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32"/>
          <w:szCs w:val="32"/>
          <w:lang w:eastAsia="x-none"/>
        </w:rPr>
      </w:pPr>
      <w:r>
        <w:rPr>
          <w:rFonts w:ascii="Sylfaen" w:eastAsia="Times New Roman" w:hAnsi="Sylfaen" w:cs="Sylfaen"/>
          <w:b/>
          <w:bCs/>
          <w:noProof/>
          <w:sz w:val="32"/>
          <w:szCs w:val="32"/>
          <w:lang w:eastAsia="x-none"/>
        </w:rPr>
        <w:t>საქართველოს მთავრობის</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32"/>
          <w:szCs w:val="32"/>
          <w:lang w:eastAsia="x-none"/>
        </w:rPr>
      </w:pPr>
      <w:r>
        <w:rPr>
          <w:rFonts w:ascii="Sylfaen" w:eastAsia="Times New Roman" w:hAnsi="Sylfaen" w:cs="Sylfaen"/>
          <w:b/>
          <w:bCs/>
          <w:noProof/>
          <w:sz w:val="32"/>
          <w:szCs w:val="32"/>
          <w:lang w:eastAsia="x-none"/>
        </w:rPr>
        <w:t>დადგენილება №36</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32"/>
          <w:szCs w:val="32"/>
          <w:lang w:eastAsia="x-none"/>
        </w:rPr>
      </w:pPr>
      <w:r>
        <w:rPr>
          <w:rFonts w:ascii="Sylfaen" w:hAnsi="Sylfaen" w:cs="Sylfaen"/>
          <w:b/>
          <w:bCs/>
          <w:noProof/>
          <w:sz w:val="32"/>
          <w:szCs w:val="32"/>
          <w:lang w:eastAsia="x-none"/>
        </w:rPr>
        <w:t xml:space="preserve">2013 </w:t>
      </w:r>
      <w:r>
        <w:rPr>
          <w:rFonts w:ascii="Sylfaen" w:eastAsia="Times New Roman" w:hAnsi="Sylfaen" w:cs="Sylfaen"/>
          <w:b/>
          <w:bCs/>
          <w:noProof/>
          <w:sz w:val="32"/>
          <w:szCs w:val="32"/>
          <w:lang w:eastAsia="x-none"/>
        </w:rPr>
        <w:t>წლის 21 თებერვალი ქ. თბილისი</w:t>
      </w:r>
    </w:p>
    <w:p w:rsidR="006B7CB5" w:rsidRDefault="006B7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32"/>
          <w:szCs w:val="32"/>
          <w:lang w:eastAsia="x-none"/>
        </w:rPr>
      </w:pP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32"/>
          <w:szCs w:val="32"/>
          <w:lang w:eastAsia="x-none"/>
        </w:rPr>
      </w:pPr>
      <w:r>
        <w:rPr>
          <w:rFonts w:ascii="Sylfaen" w:eastAsia="Times New Roman" w:hAnsi="Sylfaen" w:cs="Sylfaen"/>
          <w:b/>
          <w:bCs/>
          <w:noProof/>
          <w:sz w:val="32"/>
          <w:szCs w:val="32"/>
          <w:lang w:eastAsia="x-none"/>
        </w:rPr>
        <w:t>საყოველთაო ჯანდაცვაზე გადასვლის მიზნით გასატარებელ ზოგიერთ ღონისძიებათა შესახებ</w:t>
      </w:r>
    </w:p>
    <w:p w:rsidR="006B7CB5" w:rsidRDefault="006B7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 xml:space="preserve">მუხლი 1.  </w:t>
      </w:r>
      <w:r>
        <w:rPr>
          <w:rFonts w:ascii="Sylfaen" w:hAnsi="Sylfaen" w:cs="Sylfaen"/>
          <w:i/>
          <w:iCs/>
          <w:noProof/>
          <w:sz w:val="20"/>
          <w:szCs w:val="20"/>
          <w:lang w:eastAsia="x-none"/>
        </w:rPr>
        <w:t>(31.12.2013 N 396)</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„საქართველოს მთავრობის სტრუქტურის, უფლებამოსილებისა და საქმიანობის წესის შესახებ” საქართველოს კანონის მე-5 მუხლის ,,ო” ქვეპუნქტის, ,,ჯანმრთელობის დაცვის შესახებ” საქართველოს კანონის მე-19 მუხლისა და „სახელმწიფო შესყიდვების შესახებ“ საქართველოს კანონის პირველი მუხლის 3</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პუნქტის „კ“ ქვეპუნქტის გათვალისწინებით, დამტკიცდეს თანდართული „საყოველთაო ჯანმრთელობის დაცვის სახელმწიფო პროგრამა“;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 xml:space="preserve">მუხლი 2. </w:t>
      </w:r>
      <w:r>
        <w:rPr>
          <w:rFonts w:ascii="Sylfaen" w:hAnsi="Sylfaen" w:cs="Sylfaen"/>
          <w:i/>
          <w:iCs/>
          <w:noProof/>
          <w:sz w:val="20"/>
          <w:szCs w:val="20"/>
          <w:lang w:eastAsia="x-none"/>
        </w:rPr>
        <w:t>(31.12.2013 N 396)</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საყოველთაო ჯანმრთელობის დაცვის სახელმწიფო პროგრამის ამოქმედების ვადად განისაზღვროს 2013 წლის 28 თებერვალი.“;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მუხლი 2</w:t>
      </w:r>
      <w:r>
        <w:rPr>
          <w:rFonts w:ascii="Sylfaen" w:hAnsi="Sylfaen" w:cs="Sylfaen"/>
          <w:b/>
          <w:bCs/>
          <w:noProof/>
          <w:position w:val="6"/>
          <w:lang w:eastAsia="x-none"/>
        </w:rPr>
        <w:t xml:space="preserve">1 </w:t>
      </w:r>
      <w:r>
        <w:rPr>
          <w:rFonts w:ascii="Sylfaen" w:hAnsi="Sylfaen" w:cs="Sylfaen"/>
          <w:i/>
          <w:iCs/>
          <w:noProof/>
          <w:sz w:val="20"/>
          <w:szCs w:val="20"/>
          <w:lang w:eastAsia="x-none"/>
        </w:rPr>
        <w:t>(31.12.2013 N 396)</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საქართველოს მთავრობის 2009 წლის 9 დეკემბრის №218 დადგენილებით დამტკიცებული „სახელმწიფო პროგრამების ფარგლებში მოსახლეობის ჯანმრთელობის დაზღვევის მიზნით სადაზღვევო ვაუჩერის პირობების“ მე-5 მუხლის მე-7, მე-8 და 81 პუნქტებით,  მე-12 ან მე-13 მუხლებით ან/და  საქართველოს მთავრობის 2012 წლის 7 მაისის №165 დადგენილებით დამტკიცებული „ჯანმრთელობის დაზღვევის სახელმწიფო პროგრამების ფარგლებში 0-5 წლის (ჩათვლით) ბავშვების, საპენსიო ასაკის მოსახლეობის, სტუდენტების, შშმ ბავშვების და მკვეთრად გამოხატული შშმპ ჯანმრთელობის დაზღვევის მიზნით გასატარებელი ღონისძიებები და სადაზღვევო ვაუჩერის პირობების“ მე-5 მუხლის მე-4, მე-5 და 5</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პუნქტებით, მე-12 ან მე-13 მუხლებით განსაზღვრული გარემოებების დადგომისას, როდესაც ადგილი აქვს 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დაქვემდებარებული სსიპ – სოციალური მომსახურების სააგენტოს მიერ შესაბამისი სამედიცინო მომსახურების შეუფერხებელი მიწოდებისა და დაფინანსების გაგრძელებას, იმავე დადგენილებებით განსაზღვრული მოსარგებლეების მოცვა განხორციელდეს „საყოველთაო ჯანმრთელობის დაცვის სახელმწიფო პროგრამის“ ფარგლებში, რათა უზრუნველყოფილ იქნეს მათთვის ზემოთ მოყვანილი დადგენილებებით განსაზღვრული სადაზღვევო ვაუჩერის შესაბამისი სამედიცინო მომსახურების მიწოდება.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 xml:space="preserve">მუხლი 3 </w:t>
      </w:r>
      <w:r>
        <w:rPr>
          <w:rFonts w:ascii="Sylfaen" w:hAnsi="Sylfaen" w:cs="Sylfaen"/>
          <w:i/>
          <w:iCs/>
          <w:noProof/>
          <w:sz w:val="20"/>
          <w:szCs w:val="20"/>
          <w:lang w:eastAsia="x-none"/>
        </w:rPr>
        <w:t xml:space="preserve">(30.10.2017 N 486 </w:t>
      </w:r>
      <w:r>
        <w:rPr>
          <w:rFonts w:ascii="Sylfaen" w:eastAsia="Times New Roman" w:hAnsi="Sylfaen" w:cs="Sylfaen"/>
          <w:i/>
          <w:iCs/>
          <w:noProof/>
          <w:sz w:val="20"/>
          <w:szCs w:val="20"/>
          <w:lang w:eastAsia="x-none"/>
        </w:rPr>
        <w:t>ამოქმედდეს 2018 წლის 1 იანვრიდან)</w:t>
      </w:r>
      <w:r>
        <w:rPr>
          <w:rFonts w:ascii="Sylfaen" w:hAnsi="Sylfaen" w:cs="Sylfaen"/>
          <w:b/>
          <w:bCs/>
          <w:noProof/>
          <w:lang w:eastAsia="x-none"/>
        </w:rPr>
        <w:t xml:space="preserve">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 xml:space="preserve">პროგრამით მოსარგებლე პირების იდენტიფიცირების უზრუნველყოფის მიზნით, სსიპ − საქართველოს დაზღვევის სახელმწიფო ზედამხედველობის სამსახურმა მიიღოს </w:t>
      </w:r>
      <w:r>
        <w:rPr>
          <w:rFonts w:ascii="Sylfaen" w:eastAsia="Times New Roman" w:hAnsi="Sylfaen" w:cs="Sylfaen"/>
          <w:noProof/>
          <w:lang w:eastAsia="x-none"/>
        </w:rPr>
        <w:lastRenderedPageBreak/>
        <w:t xml:space="preserve">საჭირო ზომები საქართველოში მოქმედ სადაზღვევო კომპანიებში არსებულ ჯანმრთელობის დაზღვევით მოსარგებლე პირთა შესახებ ინფორმაციაზე სსიპ − სოციალური მომსახურების სააგენტოს შეუფერხებელი წვდომისათვის. ინფორმაცია უნდა მოიცავდეს დაზღვევით მოსარგებლე პირის სახელს, გვარს, დაბადების თარიღს, პირად ნომერს, დაზღვევის დასაწყისს, დაზღვევის დასასრულს, დაზღვევის ვადამდე შეწყვეტის თარიღს, დამზღვევს (საბიუჯეტო − დამზღვევი, რომელიც ახორციელებს დაზღვევას საბიუჯეტო სახსრებით; არასაბიუჯეტო), სადაზღვევო კომპანიას, აგრეთვე, საჭიროების შემთხვევაში, ურთიერთშეთანხმებული ფორმატით პროგრამის ადმინისტრირების მიზნებისთვის საჭირო სხვა აუცილებელ მონაცემს.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2. პროგრამით გათვალისწინებულ მოსარგებლე პირთათვის პროგრამით დადგენილი პირობების დამატებით ჯანმრთელობის დაზღვევის მომსახურების გაწევისა და ორმაგი დაზღვევის შემთხვევაში ასანაზღაურებელი ოდენობის გაანგარიშების მიზნით, საქართველოში მოქმედ სადაზღვევო კომპანიებს მიეცეთ წვდომა პროგრამით მოსარგებლე პირთა კატეგორიისა და სადაზღვევო კომპანიის (სადაც დაზღვეულია მოსარგებლე) შესახებ ინფორმაციაზე. პროგრამის განმახორციელებლის მიერ, ურთიერთშეთანხმებული ფორმატით, უზრუნველყოფილ იქნეს სადაზღვევო კომპანიების წვდომა აღნიშნულ ინფორმაციაზე.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3. სამედიცინო დაწესებულებების მიერ გადაუდებელი სამედიცინო შემთხვევების ეფექტურად მართვის მიზნით, პროგრამის განმახორციელებლის მიერ უზრუნველყოფილი უნდა იქნეს სამედიცინო დაწესებულებების წვდომა მოსარგებლე პირების კატეგორიის, აგრეთვე, კერძო დაზღვევის არსებობის შემთხვევაში − სადაზღვევო კომპანიის შესახებ ინფორმაციაზე.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en-US"/>
        </w:rPr>
      </w:pPr>
      <w:r>
        <w:rPr>
          <w:rFonts w:ascii="Sylfaen" w:hAnsi="Sylfaen" w:cs="Sylfaen"/>
          <w:noProof/>
          <w:lang w:val="en-US"/>
        </w:rPr>
        <w:t xml:space="preserve">4. </w:t>
      </w:r>
      <w:r>
        <w:rPr>
          <w:rFonts w:ascii="Sylfaen" w:eastAsia="Times New Roman" w:hAnsi="Sylfaen" w:cs="Sylfaen"/>
          <w:noProof/>
          <w:lang w:val="en-US"/>
        </w:rPr>
        <w:t xml:space="preserve">ამ დადგენილებით დამტკიცებული „საყოველთაო ჯანმრთელობის დაცვის სახელმწიფო პროგრამის“ მე-4 მუხლის პირველი პუნქტის „ა“ ქვეპუნქტით განსაზღვრული სამეანო-ნეონატალური სერვისის მიმწოდებელი დაწესებულებებისათვის 2019 წელს დადებული ხელშეკრულებების ფარგლებში გამოცხადდეს მორატორიუმი პროგრამის მე-19 მუხლის 22-ე პუნქტით განსაზღვრულ საჯარიმო სანქციებზე. </w:t>
      </w:r>
      <w:r>
        <w:rPr>
          <w:rFonts w:ascii="Sylfaen" w:hAnsi="Sylfaen" w:cs="Sylfaen"/>
          <w:i/>
          <w:iCs/>
          <w:noProof/>
          <w:sz w:val="20"/>
          <w:szCs w:val="20"/>
          <w:lang w:val="en-US"/>
        </w:rPr>
        <w:t>(5.03.2020 N146)</w:t>
      </w:r>
    </w:p>
    <w:p w:rsidR="006B7CB5" w:rsidRDefault="00B909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noProof/>
          <w:lang w:val="en-US"/>
        </w:rPr>
      </w:pPr>
      <w:r>
        <w:rPr>
          <w:rFonts w:ascii="Sylfaen" w:eastAsia="Times New Roman" w:hAnsi="Sylfaen" w:cs="Sylfaen"/>
          <w:b/>
          <w:bCs/>
          <w:noProof/>
          <w:lang w:val="en-US"/>
        </w:rPr>
        <w:t>მუხლი 3</w:t>
      </w:r>
      <w:r>
        <w:rPr>
          <w:rFonts w:eastAsia="Times New Roman"/>
          <w:b/>
          <w:bCs/>
          <w:noProof/>
          <w:lang w:val="en-US"/>
        </w:rPr>
        <w:t>​</w:t>
      </w:r>
      <w:r>
        <w:rPr>
          <w:rFonts w:ascii="Sylfaen" w:hAnsi="Sylfaen" w:cs="Sylfaen"/>
          <w:b/>
          <w:bCs/>
          <w:noProof/>
          <w:position w:val="6"/>
          <w:lang w:val="en-US"/>
        </w:rPr>
        <w:t>1</w:t>
      </w:r>
      <w:r>
        <w:rPr>
          <w:rFonts w:ascii="Sylfaen" w:hAnsi="Sylfaen" w:cs="Sylfaen"/>
          <w:noProof/>
          <w:lang w:val="en-US"/>
        </w:rPr>
        <w:t xml:space="preserve"> </w:t>
      </w:r>
      <w:r>
        <w:rPr>
          <w:rFonts w:ascii="Sylfaen" w:hAnsi="Sylfaen" w:cs="Sylfaen"/>
          <w:i/>
          <w:iCs/>
          <w:noProof/>
          <w:sz w:val="20"/>
          <w:szCs w:val="20"/>
          <w:lang w:val="en-US"/>
        </w:rPr>
        <w:t>(12.11/2018 N 536)</w:t>
      </w:r>
    </w:p>
    <w:p w:rsidR="006B7CB5" w:rsidRDefault="00B909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ამ დადგენილებით დამტკიცებული „საყოველთაო ჯანმრთელობის დაცვის სახელმწიფო პროგრამის“ გეგმური ამბულატორიული მომსახურების კომპონენტის მიმწოდებელი დაწესებულებებისათვის ამავე კომპონენტის ფარგლებში კონტროლისა და რევიზიის შედეგად საჯარიმო (მათ შორის, სადავო) სანქციების  ამავე დადგენილების №1 დანართის 19</w:t>
      </w:r>
      <w:r>
        <w:rPr>
          <w:rFonts w:eastAsia="Times New Roman"/>
          <w:noProof/>
          <w:position w:val="6"/>
          <w:lang w:val="en-US"/>
        </w:rPr>
        <w:t>​</w:t>
      </w:r>
      <w:r>
        <w:rPr>
          <w:rFonts w:ascii="Sylfaen" w:hAnsi="Sylfaen" w:cs="Sylfaen"/>
          <w:noProof/>
          <w:position w:val="6"/>
          <w:lang w:val="en-US"/>
        </w:rPr>
        <w:t>1</w:t>
      </w:r>
      <w:r>
        <w:rPr>
          <w:rFonts w:ascii="Sylfaen" w:hAnsi="Sylfaen" w:cs="Sylfaen"/>
          <w:noProof/>
          <w:lang w:val="en-US"/>
        </w:rPr>
        <w:t xml:space="preserve"> </w:t>
      </w:r>
      <w:r>
        <w:rPr>
          <w:rFonts w:ascii="Sylfaen" w:eastAsia="Times New Roman" w:hAnsi="Sylfaen" w:cs="Sylfaen"/>
          <w:noProof/>
          <w:lang w:val="en-US"/>
        </w:rPr>
        <w:t xml:space="preserve">მუხლით განსაზღვრულ გადახდის ადმინისტრირების ღონისძიებებზე გამოცხადდეს მორატორიუმი ამავე მუხლის მე-2 პუნქტით გათვალისწინებული ღონისძიებების შედეგად საბოლოო გადაწყვეტილების მიღებამდე. </w:t>
      </w:r>
    </w:p>
    <w:p w:rsidR="006B7CB5" w:rsidRDefault="00B909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val="en-US"/>
        </w:rPr>
      </w:pPr>
      <w:r>
        <w:rPr>
          <w:rFonts w:ascii="Sylfaen" w:eastAsia="Times New Roman" w:hAnsi="Sylfaen" w:cs="Sylfaen"/>
          <w:noProof/>
          <w:lang w:val="en-US"/>
        </w:rPr>
        <w:t xml:space="preserve">2.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2019 წლის 1 თებერვლამდე საქართველოს მთავრობას წარმოუდგინოს წინადადებები ამ დადგენილების №1 დანართით დამტკიცებული „საყოველთაო ჯანმრთელობის დაცვის სახელმწიფო პროგრამის“ მიმწოდებელი დაწესებულებების მიმართ პროგრამის ზედამხედველობის შედეგად </w:t>
      </w:r>
      <w:r>
        <w:rPr>
          <w:rFonts w:ascii="Sylfaen" w:eastAsia="Times New Roman" w:hAnsi="Sylfaen" w:cs="Sylfaen"/>
          <w:noProof/>
          <w:lang w:val="en-US"/>
        </w:rPr>
        <w:lastRenderedPageBreak/>
        <w:t>საჯარიმო სანქციების დაკისრებისა და მათი ადმინისტრირების განმსაზღვრელი პირობების ცვლილების მიზანშეწონილობის თაობაზე.</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 xml:space="preserve">მუხლი 4 </w:t>
      </w:r>
      <w:r>
        <w:rPr>
          <w:rFonts w:ascii="Sylfaen" w:hAnsi="Sylfaen" w:cs="Sylfaen"/>
          <w:i/>
          <w:iCs/>
          <w:noProof/>
          <w:sz w:val="20"/>
          <w:szCs w:val="20"/>
          <w:lang w:eastAsia="x-none"/>
        </w:rPr>
        <w:t xml:space="preserve">(8.04.2014 N 277 </w:t>
      </w:r>
      <w:r>
        <w:rPr>
          <w:rFonts w:ascii="Sylfaen" w:eastAsia="Times New Roman" w:hAnsi="Sylfaen" w:cs="Sylfaen"/>
          <w:i/>
          <w:iCs/>
          <w:noProof/>
          <w:sz w:val="20"/>
          <w:szCs w:val="20"/>
          <w:lang w:eastAsia="x-none"/>
        </w:rPr>
        <w:t>ამოქმედდეს 2014 წლის 1 აპრილიდან)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ამ დადგენილებით განსაზღვრული ღონისძიებების უზრუნველსაყოფად:</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საქართველოს იუსტიციის სამინისტროს სახელმწიფო კონტროლს დაქვემდებარებულმა სსიპ – სახელმწიფო სერვისების განვითარების სააგენტომ 2013 წლის 28 თებერვლამდე და შემდეგ ყოველთვიურად, ყოველი თვის პირველ სამუშაო დღეს, სსიპ – სოციალური მომსახურების სააგენტოს მიაწოდოს განახლებული მონაცემები წინა თვის ბოლო კალენდარული დღის  მდგომარეობით, მის მიერ რეგისტრირებული/აღრიცხული ფიზიკური პირების შესახებ, შეთანხმებული ფორმატით;</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t>ა</w:t>
      </w:r>
      <w:r>
        <w:rPr>
          <w:rFonts w:ascii="Sylfaen" w:hAnsi="Sylfaen" w:cs="Sylfaen"/>
          <w:noProof/>
          <w:position w:val="8"/>
          <w:sz w:val="16"/>
          <w:szCs w:val="16"/>
          <w:lang w:eastAsia="x-none"/>
        </w:rPr>
        <w:t>1</w:t>
      </w:r>
      <w:r>
        <w:rPr>
          <w:rFonts w:ascii="Sylfaen" w:hAnsi="Sylfaen" w:cs="Sylfaen"/>
          <w:noProof/>
          <w:lang w:eastAsia="x-none"/>
        </w:rPr>
        <w:t xml:space="preserve">) </w:t>
      </w:r>
      <w:r>
        <w:rPr>
          <w:rFonts w:ascii="Sylfaen" w:eastAsia="Times New Roman" w:hAnsi="Sylfaen" w:cs="Sylfaen"/>
          <w:noProof/>
          <w:lang w:eastAsia="x-none"/>
        </w:rPr>
        <w:t>ამ დადგენილების მე-3 მუხლისა და მე-4 მუხლის „ი</w:t>
      </w:r>
      <w:r>
        <w:rPr>
          <w:rFonts w:ascii="Sylfaen" w:hAnsi="Sylfaen" w:cs="Sylfaen"/>
          <w:noProof/>
          <w:position w:val="8"/>
          <w:sz w:val="16"/>
          <w:szCs w:val="16"/>
          <w:lang w:eastAsia="x-none"/>
        </w:rPr>
        <w:t>1</w:t>
      </w:r>
      <w:r>
        <w:rPr>
          <w:rFonts w:ascii="Sylfaen" w:eastAsia="Times New Roman" w:hAnsi="Sylfaen" w:cs="Sylfaen"/>
          <w:noProof/>
          <w:lang w:eastAsia="x-none"/>
        </w:rPr>
        <w:t xml:space="preserve">“ ქვეპუნქტის გათვალისწინებით და დადგენილების შეუფერხებლად აღსრულების მიზნით, სსიპ − საქართველოს დაზღვევის სახელმწიფო ზედამხედველობის სამსახური, შეთანხმებული ფორმატით, იღებს წვდომას საქართველოს იუსტიციის სამინისტროს მმართველობის სფეროში მოქმედი საჯარო სამართლის იურიდიული პირის – სახელმწიფო სერვისების განვითარების სააგენტოს მონაცემთა ელექტრონულ ბაზაში დაცულ პერსონალურ მონაცემებზე ფიზიკური პირების შესახებ; </w:t>
      </w:r>
      <w:r>
        <w:rPr>
          <w:rFonts w:ascii="Sylfaen" w:hAnsi="Sylfaen" w:cs="Sylfaen"/>
          <w:i/>
          <w:iCs/>
          <w:noProof/>
          <w:sz w:val="20"/>
          <w:szCs w:val="20"/>
          <w:lang w:eastAsia="x-none"/>
        </w:rPr>
        <w:t xml:space="preserve">(25.04.2017 N 208 </w:t>
      </w:r>
      <w:r>
        <w:rPr>
          <w:rFonts w:ascii="Sylfaen" w:eastAsia="Times New Roman" w:hAnsi="Sylfaen" w:cs="Sylfaen"/>
          <w:i/>
          <w:iCs/>
          <w:noProof/>
          <w:sz w:val="20"/>
          <w:szCs w:val="20"/>
          <w:lang w:eastAsia="x-none"/>
        </w:rPr>
        <w:t>ამოქმედდეს 2017 წლის 1 მაისიდან)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საქართველოს მთავრობის სახელმწიფო კონტროლს დაქვემდებარებულმა სსიპ - ვეტერანების საქმეთა სახელმწიფო სამსახურმა ყოველთვიურად, ყოველი თვის პირველ სამუშაო დღეს, სსიპ – სოციალური მომსახურების სააგენტოს მიაწოდოს განახლებული მონაცემები წინა თვის ბოლო კალენდარული დღის მდგომარეობით, მის მიერ რეგისტრირებულ/აღრიცხულ ომისა და სამხედრო ძალების ვეტერანთა (შემდგომში - ვეტერანთა) შესახებ, შეთანხმებული ფორმატით;</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noProof/>
          <w:lang w:val="en-US"/>
        </w:rPr>
      </w:pPr>
      <w:r>
        <w:rPr>
          <w:rFonts w:ascii="Sylfaen" w:eastAsia="Times New Roman" w:hAnsi="Sylfaen" w:cs="Sylfaen"/>
          <w:noProof/>
          <w:lang w:val="en-US"/>
        </w:rPr>
        <w:t>გ)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დაქვემდებარებულმა სსიპ − დევნილთა, ეკომიგრანტთა და საარსებო წყაროებით უზრუნველყოფის სააგენტომ სსიპ – სოციალური მომსახურების სააგენტოს ყოველთვიურად, ყოველი თვის პირველ სამუშაო დღეს, მიაწოდოს განახლებული მონაცემები წინა თვის ბოლო კალენდარული დღის მდგომარეობით, 2008 წლის 6 აგვისტოდან საქართველოზე რუსეთის ფედერაციის შეიარაღებული თავდასხმის შედეგად საქართველოს ოკუპირებული ტერიტორიებიდან იძულებით გადაადგილებულ პირთა – დევნილთა ოჯახების შესახებ (პირადი ნომრის მითითებით), რომლებიც იძულებულნი გახდნენ, დაეტოვებინათ თავიანთი მუდმივი საცხოვრებელი ადგილები და განსახლებულნი არიან სახელმწიფოს ან სხვა იურიდიული პირების მიერ შესყიდულ, რეაბილიტირებულ ან ახლად აშენებულ საცხოვრებელ ადგილებში. ამასთან, 2014 წლის ანალოგიური მონაცემები, რომლებიც მიწოდებულ იქნა საქართველოს მთავრობის 2009 წლის 9 დეკემბრის</w:t>
      </w:r>
      <w:r>
        <w:rPr>
          <w:rFonts w:ascii="Sylfaen" w:hAnsi="Sylfaen" w:cs="Sylfaen"/>
          <w:noProof/>
          <w:lang w:val="en-US"/>
        </w:rPr>
        <w:t xml:space="preserve"> </w:t>
      </w:r>
      <w:r>
        <w:rPr>
          <w:rFonts w:ascii="Sylfaen" w:eastAsia="Times New Roman" w:hAnsi="Sylfaen" w:cs="Sylfaen"/>
          <w:noProof/>
          <w:lang w:val="en-US"/>
        </w:rPr>
        <w:t>№218 დადგენილების ფარგლებში, სააგენტომ გამოიყენოს ამ პროგრამის მიზნებისთვის;</w:t>
      </w:r>
      <w:r>
        <w:rPr>
          <w:rFonts w:ascii="Sylfaen" w:hAnsi="Sylfaen" w:cs="Sylfaen"/>
          <w:i/>
          <w:iCs/>
          <w:noProof/>
          <w:sz w:val="20"/>
          <w:szCs w:val="20"/>
          <w:lang w:val="en-US"/>
        </w:rPr>
        <w:t xml:space="preserve">(18.11.2019 N551 </w:t>
      </w:r>
      <w:r>
        <w:rPr>
          <w:rFonts w:ascii="Sylfaen" w:eastAsia="Times New Roman" w:hAnsi="Sylfaen" w:cs="Sylfaen"/>
          <w:i/>
          <w:iCs/>
          <w:noProof/>
          <w:sz w:val="20"/>
          <w:szCs w:val="20"/>
          <w:lang w:val="en-US"/>
        </w:rPr>
        <w:t>ამოქმედდეს 2019 წლის 1 დეკემბრიდან)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i/>
          <w:iCs/>
          <w:noProof/>
          <w:sz w:val="20"/>
          <w:szCs w:val="20"/>
          <w:lang w:val="en-US"/>
        </w:rPr>
      </w:pPr>
      <w:r>
        <w:rPr>
          <w:rFonts w:ascii="Sylfaen" w:eastAsia="Times New Roman" w:hAnsi="Sylfaen" w:cs="Sylfaen"/>
          <w:noProof/>
          <w:lang w:val="en-US"/>
        </w:rPr>
        <w:t>გ</w:t>
      </w:r>
      <w:r>
        <w:rPr>
          <w:rFonts w:eastAsia="Times New Roman"/>
          <w:noProof/>
          <w:lang w:val="en-US"/>
        </w:rPr>
        <w:t>​​​</w:t>
      </w:r>
      <w:r>
        <w:rPr>
          <w:rFonts w:ascii="Sylfaen" w:hAnsi="Sylfaen" w:cs="Sylfaen"/>
          <w:noProof/>
          <w:position w:val="6"/>
          <w:lang w:val="en-US"/>
        </w:rPr>
        <w:t>1</w:t>
      </w:r>
      <w:r>
        <w:rPr>
          <w:rFonts w:ascii="Sylfaen" w:hAnsi="Sylfaen" w:cs="Sylfaen"/>
          <w:noProof/>
          <w:lang w:val="en-US"/>
        </w:rPr>
        <w:t xml:space="preserve">) </w:t>
      </w:r>
      <w:r>
        <w:rPr>
          <w:rFonts w:ascii="Sylfaen" w:eastAsia="Times New Roman" w:hAnsi="Sylfaen" w:cs="Sylfaen"/>
          <w:noProof/>
          <w:lang w:val="en-US"/>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დაქვემდებარებულმა სსიპ − დევნილთა, ეკომიგრანტთა და საარსებო წყაროებით </w:t>
      </w:r>
      <w:r>
        <w:rPr>
          <w:rFonts w:ascii="Sylfaen" w:eastAsia="Times New Roman" w:hAnsi="Sylfaen" w:cs="Sylfaen"/>
          <w:noProof/>
          <w:lang w:val="en-US"/>
        </w:rPr>
        <w:lastRenderedPageBreak/>
        <w:t>უზრუნველყოფის სააგენტომ სსიპ – სოციალური მომსახურების სააგენტოს ყოველთვიურად, ყოველი თვის პირველ სამუშაო დღეს, მიაწოდოს განახლებული მონაცემები წინა თვის ბოლო კალენდარული დღის მდგომარეობით, აფხაზეთის ავტონომიური რესპუბლიკის ტერიტორიიდან და ყოფილი სამხრეთ ოსეთის ავტონომიური ოლქის ტერიტორიაზე არსებული დროებითი ადმინისტრაციულ-ტერიტორიული ერთეულიდან დევნილი მოსახლეობის შესახებ, რომელიც აღრიცხულია საქართველოს იუსტიციის სამინისტროს სახელმწიფო კონტროლს დაქვემდებარებული სსიპ – სახელმწიფო სერვისების განვითარების სააგენტოს მიერ შეთანხმებული ფორმატით. ამასთან, 2014 წლის ანალოგიური მონაცემები, რომლებიც მიწოდებულ იქნა საქართველოს მთავრობის 2012 წლის 7 მაისის</w:t>
      </w:r>
      <w:r>
        <w:rPr>
          <w:rFonts w:ascii="Sylfaen" w:hAnsi="Sylfaen" w:cs="Sylfaen"/>
          <w:noProof/>
          <w:lang w:val="en-US"/>
        </w:rPr>
        <w:t xml:space="preserve"> </w:t>
      </w:r>
      <w:r>
        <w:rPr>
          <w:rFonts w:ascii="Sylfaen" w:eastAsia="Times New Roman" w:hAnsi="Sylfaen" w:cs="Sylfaen"/>
          <w:noProof/>
          <w:lang w:val="en-US"/>
        </w:rPr>
        <w:t xml:space="preserve">№165 დადგენილების ფარგლებში, სსიპ − სოციალური მომსახურების სააგენტომ გამოიყენოს ამ პროგრამის მიზნებისთვის; </w:t>
      </w:r>
      <w:r>
        <w:rPr>
          <w:rFonts w:ascii="Sylfaen" w:hAnsi="Sylfaen" w:cs="Sylfaen"/>
          <w:i/>
          <w:iCs/>
          <w:noProof/>
          <w:sz w:val="20"/>
          <w:szCs w:val="20"/>
          <w:lang w:val="en-US"/>
        </w:rPr>
        <w:t xml:space="preserve">(18.11.2019 N551 </w:t>
      </w:r>
      <w:r>
        <w:rPr>
          <w:rFonts w:ascii="Sylfaen" w:eastAsia="Times New Roman" w:hAnsi="Sylfaen" w:cs="Sylfaen"/>
          <w:i/>
          <w:iCs/>
          <w:noProof/>
          <w:sz w:val="20"/>
          <w:szCs w:val="20"/>
          <w:lang w:val="en-US"/>
        </w:rPr>
        <w:t>ამოქმედდეს 2019 წლის 1 დეკემბრიდან)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en-US"/>
        </w:rPr>
      </w:pPr>
      <w:r>
        <w:rPr>
          <w:rFonts w:ascii="Sylfaen" w:eastAsia="Times New Roman" w:hAnsi="Sylfaen" w:cs="Sylfaen"/>
          <w:noProof/>
          <w:lang w:val="en-US"/>
        </w:rPr>
        <w:t xml:space="preserve">დ) საქართველოს განათლების, მეცნიერების, კულტურისა და სპორტის სამინისტრომ სსიპ – სოციალური მომსახურების სააგენტოს ყოველთვიურად, ყოველი თვის პირველ სამუშაო დღეს, მიაწოდოს განახლებული მონაცემები წინა თვის ბოლო კალენდარული დღის მდგომარეობით სახალხო არტისტების, სახალხო მხატვრებისა და რუსთაველის პრემიის ლაურეატების შესახებ (სახელი, გვარი, პირადი ნომერი, მისამართი, დაბადების რიცხვი, თვე, წელი). ამასთან, 2014 წლის ანალოგიური მონაცემები, რომლებიც მიწოდებულ იქნა საქართველოს მთავრობის 2009 წლის 9 დეკემბრის №218 დადგენილების ფარგლებში, სააგენტომ გამოიყენოს ამ პროგრამის მიზნებისთვის; </w:t>
      </w:r>
      <w:r>
        <w:rPr>
          <w:rFonts w:ascii="Sylfaen" w:hAnsi="Sylfaen" w:cs="Sylfaen"/>
          <w:i/>
          <w:iCs/>
          <w:noProof/>
          <w:sz w:val="20"/>
          <w:szCs w:val="20"/>
          <w:lang w:val="en-US"/>
        </w:rPr>
        <w:t>(5.11.2019 N520)</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ე) 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დაქვემდებარებულმა საჯარო სამართლის იურიდიულმა პირმა – ადამიანით ვაჭრობის (ტრეფიკინგის) მსხვერპლთა, დაზარალებულთა დაცვისა და დახმარების სახელმწიფო ფონდმა სსიპ – სოციალური მომსახურების სააგენტოს ყოველთვიურად, ყოველი თვის პირველ სამუშაო დღეს, მიაწოდოს განახლებული მონაცემები წინა თვის ბოლო კალენდარული დღის მდგომარეობით ამ ფონდის შესაბამის ტერიტორიულ ერთეულებში (ფილიალებში) დასაქმებული უფროსი აღმზრდელებისა და აღმზრდელების შესახებ (პირადი ნომრის მითითებით). ამასთან, 2014 წლის ანალოგიური მონაცემები, რომლებიც მიწოდებულ იქნა საქართველოს მთავრობის 2009 წლის 9 დეკემბრის №218 დადგენილების ფარგლებში სააგენტომ გამოიყენოს ამ პროგრამის მიზნებისთვის;</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r>
        <w:rPr>
          <w:rFonts w:ascii="Sylfaen" w:eastAsia="Times New Roman" w:hAnsi="Sylfaen" w:cs="Sylfaen"/>
          <w:noProof/>
          <w:lang w:val="en-US"/>
        </w:rPr>
        <w:t xml:space="preserve">ვ) საქართველოს განათლების, მეცნიერების, კულტურისა და სპორტის სამინისტრომ ან საქართველოს განათლების, მეცნიერების, კულტურისა და სპორტის სამინისტროს მმართველობის სფეროში მოქმედმა საჯარო სამართლის იურიდიულმა პირმა – განათლების მართვის საინფორმაციო სისტემამ სსიპ – სოციალური მომსახურების სააგენტოს ყოველთვიურად, ყოველი თვის პირველ სამუშაო დღეს, მიაწოდოს განახლებული მონაცემები (პირადი ნომრის მითითებით) წინა თვის ბოლო სამუშაო დღის მდგომარეობით შემდეგი კატეგორიის პირთა შესახებ (ამასთან, 2014 წლის ანალოგიური მონაცემები, რომლებიც მიწოდებულ იქნა საქართველოს მთავრობის 2009 წლის 9 დეკემბრის №218 დადგენილების ფარგლებში, სააგენტომ გამოიყენოს ამ პროგრამის მიზნებისთვის): </w:t>
      </w:r>
      <w:r>
        <w:rPr>
          <w:rFonts w:ascii="Sylfaen" w:hAnsi="Sylfaen" w:cs="Sylfaen"/>
          <w:i/>
          <w:iCs/>
          <w:noProof/>
          <w:sz w:val="20"/>
          <w:szCs w:val="20"/>
          <w:lang w:val="en-US"/>
        </w:rPr>
        <w:t xml:space="preserve">(5.11.2019 N520 </w:t>
      </w:r>
      <w:r>
        <w:rPr>
          <w:rFonts w:ascii="Sylfaen" w:eastAsia="Times New Roman" w:hAnsi="Sylfaen" w:cs="Sylfaen"/>
          <w:i/>
          <w:iCs/>
          <w:noProof/>
          <w:sz w:val="20"/>
          <w:szCs w:val="20"/>
          <w:lang w:val="en-US"/>
        </w:rPr>
        <w:t>მოქმედებს 2019 წლის 2 სექტემბრიდან)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lastRenderedPageBreak/>
        <w:t>ვ.ა) საჯარო სკოლის მასწავლებლები;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ვ.ბ) საჯარო სკოლის ადმინისტრაციულ-ტექნიკური პერსონალი;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ვ.გ) სახელმწიფოს მიერ დაფუძნებული პროფესიული საგანმანათლებლო დაწესებულების მასწავლებლები;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ვ.დ) საქართველოს განათლების, მეცნიერების, კულტურისა და სპორტის სამინისტროს სისტემაში შემავალი იმ საჯარო სკოლის აღმზრდელი, სადაც ხორციელდება პანსიონური მომსახურება, სპეციალური ან კორექციული ზოგადსაგანმანათლებლო პროგრამები ან სწავლება იმ მოსწავლეებისათვის, რომელთაც ახასიათებთ საზოგადოებისთვის მიუღებელი, ნორმიდან გადახრილი ქცევა, რომელიც რეგისტრირებულია საქართველოს განათლების, მეცნიერების, კულტურისა და სპორტის სამინისტროს მონაცემთა ბაზაში ან რომლის შრომითი ურთიერთობა კონკრეტულ დაწესებულებაში დადასტურდება შესაბამისი დაწესებულების დირექტორის მიერ სამინისტროში წარდგენილი დოკუმენტით;</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ვ.ე) აფხაზეთის ავტონომიური რესპუბლიკის გალის ტერიტორიაზე მდებარე საქართველოს სახელმწიფო ზოგადსაგანმანათლებლო დაწესებულების მასწავლებლები, რომელთა შესახებ ინფორმაცია ასახულია აფხაზეთის ავტონომიური რესპუბლიკის განათლებისა და კულტურის სამინისტროს შესაბამის მონაცემთა ბაზაში;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ვ.ვ) საქართველოს განათლების, მეცნიერების, კულტურისა და სპორტის სამინისტროს ტერიტორიული ორგანოების – საგანმანათლებლო რესურსცენტრების თანამშრომლები;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ვ.ზ) სკოლა-პანსიონებში მცხოვრები (მათ შორის, მზრუნველობამოკლებული და შეზღუდული შესაძლებლობის მქონე) ბავშვები;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ვ.თ) პროფესიული სტუდენტები, მათ შესახებ, ამ დადგენილებით დამტკიცებული №1 დანართის მე-2 მუხლის მე-2 პუნქტის „ბ.გ.ბ“ ქვეპუნქტის შესაბამისად, საჯარო სამართლის იურიდიული პირის − განათლების მართვის საინფორმაციო სისტემის მიერ კომპეტენციის ფარგლებში წარმოებულ საგანმანათლებლო დაწესებულებების რეესტრში არსებულ მონაცემებზე დაყრდნობით;</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ვ.ი) საჯარო სკოლაში დასაქმებული საპენსიო ასაკს მიღწეული პრაქტიკოსი მასწავლებელი, რომელმაც თანხმობა განაცხადა „მასწავლებლის პროფესიული განვითარებისა და კარიერული წინსვლის სქემის დამტკიცების შესახებ“ საქართველოს მთავრობის 2019 წლის 23 მაისის №241 დადგენილებით განსაზღვრულ – საჯარო სკოლაში დასაქმებული საპენსიო ასაკს მიღწეული პრაქტიკოსი მასწავლებლის ფულადი ჯილდოს მიღებაზე;</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en-US"/>
        </w:rPr>
      </w:pPr>
      <w:r>
        <w:rPr>
          <w:rFonts w:ascii="Sylfaen" w:eastAsia="Times New Roman" w:hAnsi="Sylfaen" w:cs="Sylfaen"/>
          <w:noProof/>
          <w:lang w:val="en-US"/>
        </w:rPr>
        <w:t>ვ</w:t>
      </w:r>
      <w:r>
        <w:rPr>
          <w:rFonts w:eastAsia="Times New Roman"/>
          <w:noProof/>
          <w:lang w:val="en-US"/>
        </w:rPr>
        <w:t>​</w:t>
      </w:r>
      <w:r>
        <w:rPr>
          <w:rFonts w:ascii="Sylfaen" w:hAnsi="Sylfaen" w:cs="Sylfaen"/>
          <w:noProof/>
          <w:position w:val="6"/>
          <w:lang w:val="en-US"/>
        </w:rPr>
        <w:t>1</w:t>
      </w:r>
      <w:r>
        <w:rPr>
          <w:rFonts w:ascii="Sylfaen" w:hAnsi="Sylfaen" w:cs="Sylfaen"/>
          <w:noProof/>
          <w:lang w:val="en-US"/>
        </w:rPr>
        <w:t xml:space="preserve">) </w:t>
      </w:r>
      <w:r>
        <w:rPr>
          <w:rFonts w:ascii="Sylfaen" w:eastAsia="Times New Roman" w:hAnsi="Sylfaen" w:cs="Sylfaen"/>
          <w:noProof/>
          <w:lang w:val="en-US"/>
        </w:rPr>
        <w:t xml:space="preserve">საქართველოს განათლების, მეცნიერების, კულტურისა და სპორტის სამინისტროს მმართველობის სფეროში მოქმედმა საჯარო სამართლის იურიდიულმა პირმა – განათლების მართვის საინფორმაციო სისტემამ  სსიპ – სოციალური მომსახურების სააგენტოს ყოველთვიურად, ყოველი თვის პირველ სამუშაო დღეს მიაწოდოს განახლებული მონაცემები წინა თვის ბოლო კალენდარული დღის მდგომარეობით სტუდენტების შესახებ, ამ დადგენილებით დამტკიცებული №1 დანართის მე-2 მუხლის მე-2 პუნქტის „ბ.გ.ა“ ქვეპუნქტის შესაბამისად, შეთანხმებული ფორმატით. ამასთან,  2014  წლის ანალოგიური მონაცემები, რომლებიც მიწოდებულ იქნა საქართველოს მთავრობის </w:t>
      </w:r>
      <w:r>
        <w:rPr>
          <w:rFonts w:ascii="Sylfaen" w:eastAsia="Times New Roman" w:hAnsi="Sylfaen" w:cs="Sylfaen"/>
          <w:noProof/>
          <w:lang w:val="en-US"/>
        </w:rPr>
        <w:lastRenderedPageBreak/>
        <w:t xml:space="preserve">2012 წლის 7 მაისის №165 დადგენილების ფარგლებში, სსიპ − სოციალური მომსახურების სააგენტომ გამოიყენოს ამ პროგრამის მიზნებისთვის; </w:t>
      </w:r>
      <w:r>
        <w:rPr>
          <w:rFonts w:ascii="Sylfaen" w:hAnsi="Sylfaen" w:cs="Sylfaen"/>
          <w:i/>
          <w:iCs/>
          <w:noProof/>
          <w:sz w:val="20"/>
          <w:szCs w:val="20"/>
          <w:lang w:val="en-US"/>
        </w:rPr>
        <w:t xml:space="preserve">(5.11.2019 N520 </w:t>
      </w:r>
      <w:r>
        <w:rPr>
          <w:rFonts w:ascii="Sylfaen" w:eastAsia="Times New Roman" w:hAnsi="Sylfaen" w:cs="Sylfaen"/>
          <w:i/>
          <w:iCs/>
          <w:noProof/>
          <w:sz w:val="20"/>
          <w:szCs w:val="20"/>
          <w:lang w:val="en-US"/>
        </w:rPr>
        <w:t>მოქმედებს 2019 წლის 2 სექტემბრიდან)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ზ) საქართველოს შინაგან საქმეთა სამინისტრომ სსიპ – სოციალური მომსახურების სააგენტოს ყოველთვიურად, ყოველი თვის პირველ სამუშაო დღეს, მიაწოდოს განახლებული მონაცემები წინა თვის ბოლო კალენდარული დღის მდგომარეობით აფხაზეთის ავტონომიური რესპუბლიკის ოკუპირებული ტერიტორიის მიმდებარედ მცხოვრები ოჯახების შესახებ (პირადი ნომრის მითითებით). ამასთან, 2014 წლის ანალოგიური მონაცემები, რომლებიც მიწოდებულ იქნა საქართველოს მთავრობის 2009 წლის 9 დეკემბრის №218 დადგენილების ფარგლებში სააგენტომ გამოიყენოს ამ პროგრამის მიზნებისთვის;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en-US"/>
        </w:rPr>
      </w:pPr>
      <w:r>
        <w:rPr>
          <w:rFonts w:ascii="Sylfaen" w:eastAsia="Times New Roman" w:hAnsi="Sylfaen" w:cs="Sylfaen"/>
          <w:noProof/>
          <w:lang w:val="en-US"/>
        </w:rPr>
        <w:t>თ) სახელმწიფო საბიუჯეტო დაფინანსებაზე მყოფი სახელმწიფო სტრუქტურების, საჯარო სამართლის იურიდიული პირების, არასამეწარმეო (არაკომერციული) იურიდიული პირებისა და იმ საწარმოთა ხელმძღვანელებმა, რომლებშიც სახელმწიფოს საკუთრებაში აქვს 50%-ზე მეტი წილი, 2014 წლის 30 აპრილს და შემდეგ ყოველთვიურად, ხოლო საქართველოს შინაგან საქმეთა და საქართველოს თავდაცვის სამინისტროებისა და მათი სტრუქტურული ერთეულების ხელმძღვანელებმა 2016 წლის 15 აპრილს და შემდეგ ყოველთვიურად, თვის პირველ სამუშაო დღეს სსიპ – სოციალური მომსახურების სააგენტოს მიაწოდონ განახლებული მონაცემები, მიმდინარე თვის პირველი რიცხვის მდგომარეობით, მათ ორგანიზაციებში დასაქმებული იმ პირებისა და მათი ოჯახის წევრების შესახებ (პირადი ნომრების მითითებით), რომლებიც ამავე ორგანიზაციების მიერ არიან დაზღვეულნი საბიუჯეტო სახსრებით, გარდა საქართველოს საგარეო საქმეთა სამინისტროს მიერ საბიუჯეტო სახსრებით დაზღვეული საზღვარგარეთ საქართველოს დიპლომატიურ წარმომადგენლობებსა და საკონსულო დაწესებულებებში მომუშავე საჯარო მოხელეებისა და მათი ოჯახის წევრებისა, რომელთა სადაზღვევო ხელშეკრულებები მოქმედებს მხოლოდ ადგილსამყოფელ ქვეყნებში და არ ვრცელდება საქართველოს ტერიტორიაზე. საბიუჯეტო სახსრებით დაზღვეულ პირებზე არ ვრცელდება ამ დადგენილებით დამტკიცებული „საყოველთაო ჯანმრთელობის დაცვის სახელმწიფო პროგრამა“, გარდა დანართ</w:t>
      </w:r>
      <w:r>
        <w:rPr>
          <w:rFonts w:ascii="Sylfaen" w:hAnsi="Sylfaen" w:cs="Sylfaen"/>
          <w:noProof/>
          <w:lang w:val="en-US"/>
        </w:rPr>
        <w:t xml:space="preserve"> </w:t>
      </w:r>
      <w:r>
        <w:rPr>
          <w:rFonts w:ascii="Sylfaen" w:eastAsia="Times New Roman" w:hAnsi="Sylfaen" w:cs="Sylfaen"/>
          <w:noProof/>
          <w:lang w:val="en-US"/>
        </w:rPr>
        <w:t>№1-ის 23-ე მუხლის 51-ე პუნქტით, დანართ</w:t>
      </w:r>
      <w:r>
        <w:rPr>
          <w:rFonts w:ascii="Sylfaen" w:hAnsi="Sylfaen" w:cs="Sylfaen"/>
          <w:noProof/>
          <w:lang w:val="en-US"/>
        </w:rPr>
        <w:t xml:space="preserve"> </w:t>
      </w:r>
      <w:r>
        <w:rPr>
          <w:rFonts w:ascii="Sylfaen" w:eastAsia="Times New Roman" w:hAnsi="Sylfaen" w:cs="Sylfaen"/>
          <w:noProof/>
          <w:lang w:val="en-US"/>
        </w:rPr>
        <w:t>№1.5-ის პირველი პუნქტით, დანართ</w:t>
      </w:r>
      <w:r>
        <w:rPr>
          <w:rFonts w:ascii="Sylfaen" w:hAnsi="Sylfaen" w:cs="Sylfaen"/>
          <w:noProof/>
          <w:lang w:val="en-US"/>
        </w:rPr>
        <w:t xml:space="preserve"> </w:t>
      </w:r>
      <w:r>
        <w:rPr>
          <w:rFonts w:ascii="Sylfaen" w:eastAsia="Times New Roman" w:hAnsi="Sylfaen" w:cs="Sylfaen"/>
          <w:noProof/>
          <w:lang w:val="en-US"/>
        </w:rPr>
        <w:t>№1.7-ითა და დანართ</w:t>
      </w:r>
      <w:r>
        <w:rPr>
          <w:rFonts w:ascii="Sylfaen" w:hAnsi="Sylfaen" w:cs="Sylfaen"/>
          <w:noProof/>
          <w:lang w:val="en-US"/>
        </w:rPr>
        <w:t xml:space="preserve"> </w:t>
      </w:r>
      <w:r>
        <w:rPr>
          <w:rFonts w:ascii="Sylfaen" w:eastAsia="Times New Roman" w:hAnsi="Sylfaen" w:cs="Sylfaen"/>
          <w:noProof/>
          <w:lang w:val="en-US"/>
        </w:rPr>
        <w:t>№1.9-ით გათვალისწინებული მომსახურებისა, ასევე დანართ</w:t>
      </w:r>
      <w:r>
        <w:rPr>
          <w:rFonts w:ascii="Sylfaen" w:hAnsi="Sylfaen" w:cs="Sylfaen"/>
          <w:noProof/>
          <w:lang w:val="en-US"/>
        </w:rPr>
        <w:t xml:space="preserve"> </w:t>
      </w:r>
      <w:r>
        <w:rPr>
          <w:rFonts w:ascii="Sylfaen" w:eastAsia="Times New Roman" w:hAnsi="Sylfaen" w:cs="Sylfaen"/>
          <w:noProof/>
          <w:lang w:val="en-US"/>
        </w:rPr>
        <w:t>№1.6-ის მე-4 პუნქტით განსაზღვრული შემთხვევებისა. სსიპ – სოციალური მომსახურების სააგენტო ვალდებულია, ზემოაღნიშნული შეტყობინების მიღების მომდევნო თვის პირველი რიცხვიდან შეწყვიტოს პროგრამული მომსახურების მიწოდების ვალდებულება, გარდა ამავე მუხლის „თ</w:t>
      </w:r>
      <w:r>
        <w:rPr>
          <w:rFonts w:eastAsia="Times New Roman"/>
          <w:noProof/>
          <w:lang w:val="en-US"/>
        </w:rPr>
        <w:t>​</w:t>
      </w:r>
      <w:r>
        <w:rPr>
          <w:rFonts w:ascii="Sylfaen" w:hAnsi="Sylfaen" w:cs="Sylfaen"/>
          <w:noProof/>
          <w:position w:val="6"/>
          <w:lang w:val="en-US"/>
        </w:rPr>
        <w:t>1</w:t>
      </w:r>
      <w:r>
        <w:rPr>
          <w:rFonts w:ascii="Sylfaen" w:eastAsia="Times New Roman" w:hAnsi="Sylfaen" w:cs="Sylfaen"/>
          <w:noProof/>
          <w:lang w:val="en-US"/>
        </w:rPr>
        <w:t xml:space="preserve">“ ქვეპუნქტით განსაზღვრული შემთხვევებისა; </w:t>
      </w:r>
      <w:r>
        <w:rPr>
          <w:rFonts w:ascii="Sylfaen" w:hAnsi="Sylfaen" w:cs="Sylfaen"/>
          <w:i/>
          <w:iCs/>
          <w:noProof/>
          <w:sz w:val="20"/>
          <w:szCs w:val="20"/>
          <w:lang w:val="en-US"/>
        </w:rPr>
        <w:t>(6.02.2020 N79</w:t>
      </w:r>
      <w:r>
        <w:rPr>
          <w:rFonts w:ascii="Sylfaen" w:hAnsi="Sylfaen" w:cs="Sylfaen"/>
          <w:noProof/>
          <w:lang w:val="en-US"/>
        </w:rPr>
        <w:t xml:space="preserve"> </w:t>
      </w:r>
      <w:r>
        <w:rPr>
          <w:rFonts w:ascii="Sylfaen" w:eastAsia="Times New Roman" w:hAnsi="Sylfaen" w:cs="Sylfaen"/>
          <w:i/>
          <w:iCs/>
          <w:noProof/>
          <w:sz w:val="20"/>
          <w:szCs w:val="20"/>
          <w:lang w:val="en-US"/>
        </w:rPr>
        <w:t>ამოქმედდეს გამოქვეყნებიდან მე-15 დღეს)</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თ</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საქართველოს შინაგან საქმეთა და საქართველოს თავდაცვის სამინისტროებისა და მათი სტრუქტურული ერთეულებისათვის, ასევე საქართველოს სახელმწიფო უსაფრთხოების სამსახურისათვის  პროგრამული მომსახურების მიწოდების ვალდებულება შეწყდება 2017 წლის 1 იანვრიდან, ხოლო 2017 წლის 1 იანვრამდე დაუშვებელია ორმაგი საბიუჯეტო დანახარჯების გაწევა ამ დადგენილებით დამტკიცებული პროგრამით გათვალისწინებულ ისეთ პირობებზე, რომელიც უპირატესად </w:t>
      </w:r>
      <w:r>
        <w:rPr>
          <w:rFonts w:ascii="Sylfaen" w:eastAsia="Times New Roman" w:hAnsi="Sylfaen" w:cs="Sylfaen"/>
          <w:noProof/>
          <w:lang w:eastAsia="x-none"/>
        </w:rPr>
        <w:lastRenderedPageBreak/>
        <w:t>ფინანსდება ამ ორგანიზაციასა და კერძო სადაზღვევო კომპანიას შორის დადებული ხელშეკრულების შესაბამისად, დადგენილების   №1 დანართის მე-2 მუხლის პირობების გათვალისწინებით;</w:t>
      </w:r>
      <w:r>
        <w:rPr>
          <w:rFonts w:ascii="Sylfaen" w:hAnsi="Sylfaen" w:cs="Sylfaen"/>
          <w:i/>
          <w:iCs/>
          <w:noProof/>
          <w:sz w:val="20"/>
          <w:szCs w:val="20"/>
          <w:lang w:eastAsia="x-none"/>
        </w:rPr>
        <w:t xml:space="preserve"> (19.10.2016 N 473)</w:t>
      </w:r>
      <w:r>
        <w:rPr>
          <w:rFonts w:ascii="Sylfaen" w:hAnsi="Sylfaen" w:cs="Sylfaen"/>
          <w:noProof/>
          <w:lang w:eastAsia="x-none"/>
        </w:rPr>
        <w:t xml:space="preserve">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en-US"/>
        </w:rPr>
      </w:pPr>
      <w:r>
        <w:rPr>
          <w:rFonts w:ascii="Sylfaen" w:eastAsia="Times New Roman" w:hAnsi="Sylfaen" w:cs="Sylfaen"/>
          <w:noProof/>
          <w:lang w:val="en-US"/>
        </w:rPr>
        <w:t>ი) ადგილობრივი თვითმმართველი ერთეულებისა და ავტონომიური რესპუბლიკის საბიუჯეტო დაფინანსებაზე მყოფი სახელმწიფო სტრუქტურების, საჯარო სამართლის იურიდიული პირების, არასამეწარმეო (არაკომერციული) იურიდიული პირებისა და იმ საწარმოთა ხელმძღვანელებმა, რომლებშიც ადგილობრივ თვითმმართველ ერთეულებს/ავტონომიურ რესპუბლიკას საკუთრებაში აქვთ/აქვს 50%-ზე მეტი წილი, სსიპ – სოციალური მომსახურების სააგენტოს 2014 წლის 30 აპრილს და შემდეგ ყოველთვიურად, თვის პირველ სამუშაო დღეს მიაწოდონ განახლებული მონაცემები, მიმდინარე თვის პირველი რიცხვის მდგომარეობით, მათ ორგანიზაციებში დასაქმებული იმ პირებისა და მათი ოჯახის წევრების შესახებ (პირადი ნომრების მითითებით), რომლებიც იმავე ორგანიზაციების მიერ არიან დაზღვეულნი საბიუჯეტო სახსრებით. საბიუჯეტო სახსრებით დაზღვეულ პირებზე არ ვრცელდება ამ დადგენილებით დამტკიცებული „საყოველთაო ჯანმრთელობის დაცვის სახელმწიფო პროგრამა“, გარდა დანართ</w:t>
      </w:r>
      <w:r>
        <w:rPr>
          <w:rFonts w:ascii="Sylfaen" w:hAnsi="Sylfaen" w:cs="Sylfaen"/>
          <w:noProof/>
          <w:lang w:val="en-US"/>
        </w:rPr>
        <w:t xml:space="preserve"> </w:t>
      </w:r>
      <w:r>
        <w:rPr>
          <w:rFonts w:ascii="Sylfaen" w:eastAsia="Times New Roman" w:hAnsi="Sylfaen" w:cs="Sylfaen"/>
          <w:noProof/>
          <w:lang w:val="en-US"/>
        </w:rPr>
        <w:t>№1-ის 23-ე მუხლის 51-ე პუნქტით, დანართ</w:t>
      </w:r>
      <w:r>
        <w:rPr>
          <w:rFonts w:ascii="Sylfaen" w:hAnsi="Sylfaen" w:cs="Sylfaen"/>
          <w:noProof/>
          <w:lang w:val="en-US"/>
        </w:rPr>
        <w:t xml:space="preserve"> </w:t>
      </w:r>
      <w:r>
        <w:rPr>
          <w:rFonts w:ascii="Sylfaen" w:eastAsia="Times New Roman" w:hAnsi="Sylfaen" w:cs="Sylfaen"/>
          <w:noProof/>
          <w:lang w:val="en-US"/>
        </w:rPr>
        <w:t>№1.5-ის პირველი პუნქტით, დანართ</w:t>
      </w:r>
      <w:r>
        <w:rPr>
          <w:rFonts w:ascii="Sylfaen" w:hAnsi="Sylfaen" w:cs="Sylfaen"/>
          <w:noProof/>
          <w:lang w:val="en-US"/>
        </w:rPr>
        <w:t xml:space="preserve"> </w:t>
      </w:r>
      <w:r>
        <w:rPr>
          <w:rFonts w:ascii="Sylfaen" w:eastAsia="Times New Roman" w:hAnsi="Sylfaen" w:cs="Sylfaen"/>
          <w:noProof/>
          <w:lang w:val="en-US"/>
        </w:rPr>
        <w:t>№1.7-ითა და დანართ</w:t>
      </w:r>
      <w:r>
        <w:rPr>
          <w:rFonts w:ascii="Sylfaen" w:hAnsi="Sylfaen" w:cs="Sylfaen"/>
          <w:noProof/>
          <w:lang w:val="en-US"/>
        </w:rPr>
        <w:t xml:space="preserve"> </w:t>
      </w:r>
      <w:r>
        <w:rPr>
          <w:rFonts w:ascii="Sylfaen" w:eastAsia="Times New Roman" w:hAnsi="Sylfaen" w:cs="Sylfaen"/>
          <w:noProof/>
          <w:lang w:val="en-US"/>
        </w:rPr>
        <w:t>№1.9-ით გათვალისწინებული მომსახურებისა, ასევე დანართ</w:t>
      </w:r>
      <w:r>
        <w:rPr>
          <w:rFonts w:ascii="Sylfaen" w:hAnsi="Sylfaen" w:cs="Sylfaen"/>
          <w:noProof/>
          <w:lang w:val="en-US"/>
        </w:rPr>
        <w:t xml:space="preserve"> </w:t>
      </w:r>
      <w:r>
        <w:rPr>
          <w:rFonts w:ascii="Sylfaen" w:eastAsia="Times New Roman" w:hAnsi="Sylfaen" w:cs="Sylfaen"/>
          <w:noProof/>
          <w:lang w:val="en-US"/>
        </w:rPr>
        <w:t xml:space="preserve">№1.6-ის მე-4 პუნქტით განსაზღვრული შემთხვევებისა. სსიპ – სოციალური მომსახურების სააგენტო ვალდებულია, ზემოაღნიშნული შეტყობინების მიღების მომდევნო თვის პირველი რიცხვიდან შეწყვიტოს პროგრამული მომსახურების მიწოდების ვალდებულება; </w:t>
      </w:r>
      <w:r>
        <w:rPr>
          <w:rFonts w:ascii="Sylfaen" w:hAnsi="Sylfaen" w:cs="Sylfaen"/>
          <w:i/>
          <w:iCs/>
          <w:noProof/>
          <w:sz w:val="20"/>
          <w:szCs w:val="20"/>
          <w:lang w:val="en-US"/>
        </w:rPr>
        <w:t>(6.02.2020 N79</w:t>
      </w:r>
      <w:r>
        <w:rPr>
          <w:rFonts w:ascii="Sylfaen" w:hAnsi="Sylfaen" w:cs="Sylfaen"/>
          <w:noProof/>
          <w:lang w:val="en-US"/>
        </w:rPr>
        <w:t xml:space="preserve"> </w:t>
      </w:r>
      <w:r>
        <w:rPr>
          <w:rFonts w:ascii="Sylfaen" w:eastAsia="Times New Roman" w:hAnsi="Sylfaen" w:cs="Sylfaen"/>
          <w:i/>
          <w:iCs/>
          <w:noProof/>
          <w:sz w:val="20"/>
          <w:szCs w:val="20"/>
          <w:lang w:val="en-US"/>
        </w:rPr>
        <w:t>ამოქმედდეს გამოქვეყნებიდან მე-15 დღეს)</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t>ი</w:t>
      </w:r>
      <w:r>
        <w:rPr>
          <w:rFonts w:ascii="Sylfaen" w:hAnsi="Sylfaen" w:cs="Sylfaen"/>
          <w:noProof/>
          <w:position w:val="8"/>
          <w:sz w:val="16"/>
          <w:szCs w:val="1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ამ დადგენილების მე-3 მუხლის აღსრულების მიზნით, სსიპ − საქართველოს დაზღვევის სახელმწიფო ზედამხედველობის სამსახურმა გამოითხოვოს საქართველოში მოქმედი სადაზღვევო კომპანიებიდან მათთან არსებული ჯანმრთელობის დაზღვევით მოსარგებლე პირების შესახებ ყოველდღიურად განახლებადი შესაბამისი ინფორმაცია და უზრუნველყოს ინფორმაციის ხელმისაწვდომობა სსიპ − სოციალური მომსახურების სააგენტოსთვის. ამასთან, ჯანმრთელობის დაზღვევით მოსარგებლე პირების შესახებ 2017 წლის 1 იანვრის მდგომარეობით არსებული მონაცემები პროგრამის განმახორციელებელს მიაწოდოს არაუგვიანეს 2017 წლის 22 თებერვლისა. სსიპ − სოციალური მომსახურების სააგენტოს მხრიდან ჯანმრთელობის დაზღვევით მოსარგებლე პირების შესახებ მოპოვებული მონაცემები შესაძლებელია, გამოყენებულ იქნეს მის მიერ ადმინისტრირებადი ჯანმრთელობის დაცვის პროგრამების მიზნებისათვის; </w:t>
      </w:r>
      <w:r>
        <w:rPr>
          <w:rFonts w:ascii="Sylfaen" w:hAnsi="Sylfaen" w:cs="Sylfaen"/>
          <w:i/>
          <w:iCs/>
          <w:noProof/>
          <w:sz w:val="20"/>
          <w:szCs w:val="20"/>
          <w:lang w:eastAsia="x-none"/>
        </w:rPr>
        <w:t xml:space="preserve">(25.04.2017 N 208 </w:t>
      </w:r>
      <w:r>
        <w:rPr>
          <w:rFonts w:ascii="Sylfaen" w:eastAsia="Times New Roman" w:hAnsi="Sylfaen" w:cs="Sylfaen"/>
          <w:i/>
          <w:iCs/>
          <w:noProof/>
          <w:sz w:val="20"/>
          <w:szCs w:val="20"/>
          <w:lang w:eastAsia="x-none"/>
        </w:rPr>
        <w:t>ამოქმედდეს 2017 წლის 1 მაისიდან)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ი</w:t>
      </w:r>
      <w:r>
        <w:rPr>
          <w:rFonts w:ascii="Sylfaen" w:hAnsi="Sylfaen" w:cs="Sylfaen"/>
          <w:noProof/>
          <w:position w:val="8"/>
          <w:sz w:val="16"/>
          <w:szCs w:val="16"/>
          <w:lang w:eastAsia="x-none"/>
        </w:rPr>
        <w:t>2</w:t>
      </w:r>
      <w:r>
        <w:rPr>
          <w:rFonts w:ascii="Sylfaen" w:hAnsi="Sylfaen" w:cs="Sylfaen"/>
          <w:noProof/>
          <w:lang w:eastAsia="x-none"/>
        </w:rPr>
        <w:t xml:space="preserve">) </w:t>
      </w:r>
      <w:r>
        <w:rPr>
          <w:rFonts w:ascii="Sylfaen" w:eastAsia="Times New Roman" w:hAnsi="Sylfaen" w:cs="Sylfaen"/>
          <w:noProof/>
          <w:lang w:eastAsia="x-none"/>
        </w:rPr>
        <w:t xml:space="preserve">ამ დადგენილებით გათვალისწინებული პროგრამის ადმინისტრირებისთვის, საქართველოს ფინანსთა სამინისტროს მმართველობის სფეროში შემავალმა სსიპ − შემოსავლების სამსახურმა უზრუნველყოს სსიპ − სოციალური მომსახურების სააგენტოსათვის ფიზიკური პირების შემოსავლების შესახებ მონაცემების მიწოდება, გადასახადების ადმინისტრირების საინფორმაციო სისტემაში ასახული ინფორმაციის შესაბამისად, პროგრამით დადგენილი პირობებითა და მხარეებს შორის წერილობით გაფორმებული მემორანდუმით ან ხელშეკრულებით შეთანხმებული ფორმატით; </w:t>
      </w:r>
      <w:r>
        <w:rPr>
          <w:rFonts w:ascii="Sylfaen" w:hAnsi="Sylfaen" w:cs="Sylfaen"/>
          <w:i/>
          <w:iCs/>
          <w:noProof/>
          <w:sz w:val="20"/>
          <w:szCs w:val="20"/>
          <w:lang w:eastAsia="x-none"/>
        </w:rPr>
        <w:t xml:space="preserve">(25.04.2017 N 208 </w:t>
      </w:r>
      <w:r>
        <w:rPr>
          <w:rFonts w:ascii="Sylfaen" w:eastAsia="Times New Roman" w:hAnsi="Sylfaen" w:cs="Sylfaen"/>
          <w:i/>
          <w:iCs/>
          <w:noProof/>
          <w:sz w:val="20"/>
          <w:szCs w:val="20"/>
          <w:lang w:eastAsia="x-none"/>
        </w:rPr>
        <w:t>ამოქმედდეს 2017 წლის 1 მაისიდან)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r>
        <w:rPr>
          <w:rFonts w:ascii="Sylfaen" w:eastAsia="Times New Roman" w:hAnsi="Sylfaen" w:cs="Sylfaen"/>
          <w:noProof/>
          <w:lang w:val="en-US"/>
        </w:rPr>
        <w:lastRenderedPageBreak/>
        <w:t>ი</w:t>
      </w:r>
      <w:r>
        <w:rPr>
          <w:rFonts w:eastAsia="Times New Roman"/>
          <w:noProof/>
          <w:lang w:val="en-US"/>
        </w:rPr>
        <w:t>​</w:t>
      </w:r>
      <w:r>
        <w:rPr>
          <w:rFonts w:ascii="Sylfaen" w:hAnsi="Sylfaen" w:cs="Sylfaen"/>
          <w:noProof/>
          <w:position w:val="6"/>
          <w:lang w:val="en-US"/>
        </w:rPr>
        <w:t>3</w:t>
      </w:r>
      <w:r>
        <w:rPr>
          <w:rFonts w:ascii="Sylfaen" w:hAnsi="Sylfaen" w:cs="Sylfaen"/>
          <w:noProof/>
          <w:lang w:val="en-US"/>
        </w:rPr>
        <w:t xml:space="preserve">) </w:t>
      </w:r>
      <w:r>
        <w:rPr>
          <w:rFonts w:ascii="Sylfaen" w:eastAsia="Times New Roman" w:hAnsi="Sylfaen" w:cs="Sylfaen"/>
          <w:noProof/>
          <w:lang w:val="en-US"/>
        </w:rPr>
        <w:t>ამ დადგენილების დანართ</w:t>
      </w:r>
      <w:r>
        <w:rPr>
          <w:rFonts w:ascii="Sylfaen" w:hAnsi="Sylfaen" w:cs="Sylfaen"/>
          <w:noProof/>
          <w:lang w:val="en-US"/>
        </w:rPr>
        <w:t xml:space="preserve"> </w:t>
      </w:r>
      <w:r>
        <w:rPr>
          <w:rFonts w:ascii="Sylfaen" w:eastAsia="Times New Roman" w:hAnsi="Sylfaen" w:cs="Sylfaen"/>
          <w:noProof/>
          <w:lang w:val="en-US"/>
        </w:rPr>
        <w:t>№1-ის მე-2 მუხლის 3</w:t>
      </w:r>
      <w:r>
        <w:rPr>
          <w:rFonts w:eastAsia="Times New Roman"/>
          <w:noProof/>
          <w:lang w:val="en-US"/>
        </w:rPr>
        <w:t>​</w:t>
      </w:r>
      <w:r>
        <w:rPr>
          <w:rFonts w:ascii="Sylfaen" w:hAnsi="Sylfaen" w:cs="Sylfaen"/>
          <w:noProof/>
          <w:position w:val="6"/>
          <w:lang w:val="en-US"/>
        </w:rPr>
        <w:t>4</w:t>
      </w:r>
      <w:r>
        <w:rPr>
          <w:rFonts w:ascii="Sylfaen" w:hAnsi="Sylfaen" w:cs="Sylfaen"/>
          <w:noProof/>
          <w:lang w:val="en-US"/>
        </w:rPr>
        <w:t xml:space="preserve"> </w:t>
      </w:r>
      <w:r>
        <w:rPr>
          <w:rFonts w:ascii="Sylfaen" w:eastAsia="Times New Roman" w:hAnsi="Sylfaen" w:cs="Sylfaen"/>
          <w:noProof/>
          <w:lang w:val="en-US"/>
        </w:rPr>
        <w:t>პუნქტისა და დანართ</w:t>
      </w:r>
      <w:r>
        <w:rPr>
          <w:rFonts w:ascii="Sylfaen" w:hAnsi="Sylfaen" w:cs="Sylfaen"/>
          <w:noProof/>
          <w:lang w:val="en-US"/>
        </w:rPr>
        <w:t xml:space="preserve"> </w:t>
      </w:r>
      <w:r>
        <w:rPr>
          <w:rFonts w:ascii="Sylfaen" w:eastAsia="Times New Roman" w:hAnsi="Sylfaen" w:cs="Sylfaen"/>
          <w:noProof/>
          <w:lang w:val="en-US"/>
        </w:rPr>
        <w:t xml:space="preserve">№1.6-ით გათვალისწინებული პირობების ადმინისტრირების მიზნით: </w:t>
      </w:r>
      <w:r>
        <w:rPr>
          <w:rFonts w:ascii="Sylfaen" w:hAnsi="Sylfaen" w:cs="Sylfaen"/>
          <w:i/>
          <w:iCs/>
          <w:noProof/>
          <w:sz w:val="20"/>
          <w:szCs w:val="20"/>
          <w:lang w:val="en-US"/>
        </w:rPr>
        <w:t>(6.02.2020 N79</w:t>
      </w:r>
      <w:r>
        <w:rPr>
          <w:rFonts w:ascii="Sylfaen" w:hAnsi="Sylfaen" w:cs="Sylfaen"/>
          <w:noProof/>
          <w:lang w:val="en-US"/>
        </w:rPr>
        <w:t xml:space="preserve"> </w:t>
      </w:r>
      <w:r>
        <w:rPr>
          <w:rFonts w:ascii="Sylfaen" w:eastAsia="Times New Roman" w:hAnsi="Sylfaen" w:cs="Sylfaen"/>
          <w:i/>
          <w:iCs/>
          <w:noProof/>
          <w:sz w:val="20"/>
          <w:szCs w:val="20"/>
          <w:lang w:val="en-US"/>
        </w:rPr>
        <w:t>ამოქმედდეს გამოქვეყნებიდან მე-15 დღეს)</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ი</w:t>
      </w:r>
      <w:r>
        <w:rPr>
          <w:rFonts w:eastAsia="Times New Roman"/>
          <w:noProof/>
          <w:lang w:val="en-US"/>
        </w:rPr>
        <w:t>​</w:t>
      </w:r>
      <w:r>
        <w:rPr>
          <w:rFonts w:ascii="Sylfaen" w:hAnsi="Sylfaen" w:cs="Sylfaen"/>
          <w:noProof/>
          <w:position w:val="6"/>
          <w:lang w:val="en-US"/>
        </w:rPr>
        <w:t>3</w:t>
      </w:r>
      <w:r>
        <w:rPr>
          <w:rFonts w:ascii="Sylfaen" w:hAnsi="Sylfaen" w:cs="Sylfaen"/>
          <w:noProof/>
          <w:lang w:val="en-US"/>
        </w:rPr>
        <w:t>.</w:t>
      </w:r>
      <w:r>
        <w:rPr>
          <w:rFonts w:ascii="Sylfaen" w:eastAsia="Times New Roman" w:hAnsi="Sylfaen" w:cs="Sylfaen"/>
          <w:noProof/>
          <w:lang w:val="en-US"/>
        </w:rPr>
        <w:t>ა) 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დაქვემდებარებულმა საჯარო სამართლის იურიდიულმა პირმა – საგანგებო სიტუაციების კოორდინაციისა და გადაუდებელი დახმარების ცენტრმა სსიპ – სოციალური მომსახურების სააგენტოს 2017 წლის 1 სექტემბერს და შემდეგ ყოველთვიურად, თვის პირველ სამუშაო დღეს მიაწოდოს განახლებული მონაცემები, მიმდინარე თვის პირველი რიცხვის მდგომარეობით, „პირველადი და  გადაუდებელი სამედიცინო დახმარების უზრუნველყოფის“ სახელმწიფო პროგრამის დანართ 17.1-ის ფარგლებში სსიპ – საგანგებო სიტუაციების კოორდინაციისა და გადაუდებელი დახმარების ცენტრში დასაქმებული ექიმების/პარამედიკოსებისა და ექთნების, ასევე სსიპ – საგანგებო სიტუაციების კოორდინაციისა და გადაუდებელი დახმარების ცენტრის მიერ დაკონტრაქტებული სოფლის ექიმების/ექთნების შესახებ შეთანხმებული ფორმატით;</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ი</w:t>
      </w:r>
      <w:r>
        <w:rPr>
          <w:rFonts w:eastAsia="Times New Roman"/>
          <w:noProof/>
          <w:lang w:val="en-US"/>
        </w:rPr>
        <w:t>​</w:t>
      </w:r>
      <w:r>
        <w:rPr>
          <w:rFonts w:ascii="Sylfaen" w:hAnsi="Sylfaen" w:cs="Sylfaen"/>
          <w:noProof/>
          <w:position w:val="6"/>
          <w:lang w:val="en-US"/>
        </w:rPr>
        <w:t>3</w:t>
      </w:r>
      <w:r>
        <w:rPr>
          <w:rFonts w:ascii="Sylfaen" w:hAnsi="Sylfaen" w:cs="Sylfaen"/>
          <w:noProof/>
          <w:lang w:val="en-US"/>
        </w:rPr>
        <w:t>.</w:t>
      </w:r>
      <w:r>
        <w:rPr>
          <w:rFonts w:ascii="Sylfaen" w:eastAsia="Times New Roman" w:hAnsi="Sylfaen" w:cs="Sylfaen"/>
          <w:noProof/>
          <w:lang w:val="en-US"/>
        </w:rPr>
        <w:t>ბ) შპს „რეგიონული ჯანდაცვის ცენტრმა“, შპს „შიდა ქართლის პირველადი ჯანდაცვის ცენტრმა“ და სს „საჩხერის რაიონული საავადმყოფო-პოლიკლინიკურმა გაერთიანებამ“ სსიპ – სოციალური მომსახურების სააგენტოს 2017 წლის 1 სექტემბერს და შემდეგ ყოველთვიურად, თვის პირველ სამუშაო დღეს მიაწოდონ განახლებული მონაცემები, მიმდინარე თვის პირველი რიცხვის მდგომარეობით, მათი ორგანიზაციების მიერ „პირველადი და გადაუდებელი სამედიცინო  დახმარების  უზრუნველყოფის“ დანართ 17.1-ის ფარგლებში დაკონტრაქტებული სოფლის ექიმების/ექთნების შესახებ შეთანხმებული ფორმატით;</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კ) სსიპ – სოციალური მომსახურების სააგენტო უზრუნველყოფს პროგრამაში მონაწილეობის უფლების მქონე პირთა სიების დამუშავებასა და შესაბამისი კატეგორიის განსაზღვრას ყოველთვიურად, წინა თვის ბოლო კალენდარული დღის მდგომარეობით, გარდა ამავე მუხლის „ი</w:t>
      </w:r>
      <w:r>
        <w:rPr>
          <w:rFonts w:ascii="Sylfaen" w:hAnsi="Sylfaen" w:cs="Sylfaen"/>
          <w:noProof/>
          <w:position w:val="6"/>
          <w:lang w:eastAsia="x-none"/>
        </w:rPr>
        <w:t>2</w:t>
      </w:r>
      <w:r>
        <w:rPr>
          <w:rFonts w:ascii="Sylfaen" w:eastAsia="Times New Roman" w:hAnsi="Sylfaen" w:cs="Sylfaen"/>
          <w:noProof/>
          <w:lang w:eastAsia="x-none"/>
        </w:rPr>
        <w:t>“ და „ი</w:t>
      </w:r>
      <w:r>
        <w:rPr>
          <w:rFonts w:ascii="Sylfaen" w:hAnsi="Sylfaen" w:cs="Sylfaen"/>
          <w:noProof/>
          <w:position w:val="6"/>
          <w:lang w:eastAsia="x-none"/>
        </w:rPr>
        <w:t>3</w:t>
      </w:r>
      <w:r>
        <w:rPr>
          <w:rFonts w:ascii="Sylfaen" w:eastAsia="Times New Roman" w:hAnsi="Sylfaen" w:cs="Sylfaen"/>
          <w:noProof/>
          <w:lang w:eastAsia="x-none"/>
        </w:rPr>
        <w:t xml:space="preserve">“ ქვეპუნქტებით განსაზღვრული შემთხვევებისა, ხოლო შესაბამისი პროგრამული მომსახურების მიღება ამ სიებში დაფიქსირებულ პირებს შეეძლებათ/გაუგრძელდებათ სიების დამუშავების/კატეგორიის განსაზღვრის მომდევნო თვის პირველი რიცხვიდან, გარდა ამავე მუხლის „ლ“ ქვეპუნქტით განსაზღვრული პირობისა; </w:t>
      </w:r>
      <w:r>
        <w:rPr>
          <w:rFonts w:ascii="Sylfaen" w:hAnsi="Sylfaen" w:cs="Sylfaen"/>
          <w:i/>
          <w:iCs/>
          <w:noProof/>
          <w:sz w:val="20"/>
          <w:szCs w:val="20"/>
          <w:lang w:eastAsia="x-none"/>
        </w:rPr>
        <w:t>(11.08.2017 N 394)</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t>კ</w:t>
      </w:r>
      <w:r>
        <w:rPr>
          <w:rFonts w:ascii="Sylfaen" w:hAnsi="Sylfaen" w:cs="Sylfaen"/>
          <w:noProof/>
          <w:position w:val="8"/>
          <w:sz w:val="16"/>
          <w:szCs w:val="16"/>
          <w:lang w:eastAsia="x-none"/>
        </w:rPr>
        <w:t>1</w:t>
      </w:r>
      <w:r>
        <w:rPr>
          <w:rFonts w:ascii="Sylfaen" w:hAnsi="Sylfaen" w:cs="Sylfaen"/>
          <w:noProof/>
          <w:lang w:eastAsia="x-none"/>
        </w:rPr>
        <w:t xml:space="preserve">) </w:t>
      </w:r>
      <w:r>
        <w:rPr>
          <w:rFonts w:ascii="Sylfaen" w:eastAsia="Times New Roman" w:hAnsi="Sylfaen" w:cs="Sylfaen"/>
          <w:noProof/>
          <w:lang w:eastAsia="x-none"/>
        </w:rPr>
        <w:t>ამავე მუხლის „ი</w:t>
      </w:r>
      <w:r>
        <w:rPr>
          <w:rFonts w:ascii="Sylfaen" w:hAnsi="Sylfaen" w:cs="Sylfaen"/>
          <w:noProof/>
          <w:position w:val="8"/>
          <w:sz w:val="16"/>
          <w:szCs w:val="16"/>
          <w:lang w:eastAsia="x-none"/>
        </w:rPr>
        <w:t>2</w:t>
      </w:r>
      <w:r>
        <w:rPr>
          <w:rFonts w:ascii="Sylfaen" w:eastAsia="Times New Roman" w:hAnsi="Sylfaen" w:cs="Sylfaen"/>
          <w:noProof/>
          <w:lang w:eastAsia="x-none"/>
        </w:rPr>
        <w:t xml:space="preserve">“ ქვეპუნქტით გათვალისწინებული მონაცემების საფუძველზე, შესაბამისი პროგრამული მომსახურების მიღება პირებს შეეძლებათ/გაუგრძელდებათ პროგრამით განსაზღვრული პირობებით; </w:t>
      </w:r>
      <w:r>
        <w:rPr>
          <w:rFonts w:ascii="Sylfaen" w:hAnsi="Sylfaen" w:cs="Sylfaen"/>
          <w:i/>
          <w:iCs/>
          <w:noProof/>
          <w:sz w:val="20"/>
          <w:szCs w:val="20"/>
          <w:lang w:eastAsia="x-none"/>
        </w:rPr>
        <w:t xml:space="preserve">(25.04.2017 N 208 </w:t>
      </w:r>
      <w:r>
        <w:rPr>
          <w:rFonts w:ascii="Sylfaen" w:eastAsia="Times New Roman" w:hAnsi="Sylfaen" w:cs="Sylfaen"/>
          <w:i/>
          <w:iCs/>
          <w:noProof/>
          <w:sz w:val="20"/>
          <w:szCs w:val="20"/>
          <w:lang w:eastAsia="x-none"/>
        </w:rPr>
        <w:t>ამოქმედდეს 2017 წლის 1 მაისიდან)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კ</w:t>
      </w:r>
      <w:r>
        <w:rPr>
          <w:rFonts w:ascii="Sylfaen" w:hAnsi="Sylfaen" w:cs="Sylfaen"/>
          <w:noProof/>
          <w:position w:val="6"/>
          <w:lang w:eastAsia="x-none"/>
        </w:rPr>
        <w:t>2</w:t>
      </w:r>
      <w:r>
        <w:rPr>
          <w:rFonts w:ascii="Sylfaen" w:hAnsi="Sylfaen" w:cs="Sylfaen"/>
          <w:noProof/>
          <w:lang w:eastAsia="x-none"/>
        </w:rPr>
        <w:t xml:space="preserve">) </w:t>
      </w:r>
      <w:r>
        <w:rPr>
          <w:rFonts w:ascii="Sylfaen" w:eastAsia="Times New Roman" w:hAnsi="Sylfaen" w:cs="Sylfaen"/>
          <w:noProof/>
          <w:lang w:eastAsia="x-none"/>
        </w:rPr>
        <w:t>ამავე მუხლის „ი3“ ქვეპუნქტითა და დანართ №1-ის მე-2 მუხლის „3</w:t>
      </w:r>
      <w:r>
        <w:rPr>
          <w:rFonts w:ascii="Sylfaen" w:hAnsi="Sylfaen" w:cs="Sylfaen"/>
          <w:noProof/>
          <w:position w:val="6"/>
          <w:lang w:eastAsia="x-none"/>
        </w:rPr>
        <w:t>4</w:t>
      </w:r>
      <w:r>
        <w:rPr>
          <w:rFonts w:ascii="Sylfaen" w:eastAsia="Times New Roman" w:hAnsi="Sylfaen" w:cs="Sylfaen"/>
          <w:noProof/>
          <w:lang w:eastAsia="x-none"/>
        </w:rPr>
        <w:t xml:space="preserve">“ პუნქტით გათვალისწინებულ პირს შესაბამისი პროგრამული მომსახურების უფლება ენიჭება დანართ №1.6-ით განსაზღვრული პირობების შესაბამისად: </w:t>
      </w:r>
      <w:r>
        <w:rPr>
          <w:rFonts w:ascii="Sylfaen" w:hAnsi="Sylfaen" w:cs="Sylfaen"/>
          <w:i/>
          <w:iCs/>
          <w:noProof/>
          <w:sz w:val="20"/>
          <w:szCs w:val="20"/>
          <w:lang w:eastAsia="x-none"/>
        </w:rPr>
        <w:t>(11.08.2017 N 394)</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კ</w:t>
      </w:r>
      <w:r>
        <w:rPr>
          <w:rFonts w:ascii="Sylfaen" w:hAnsi="Sylfaen" w:cs="Sylfaen"/>
          <w:noProof/>
          <w:position w:val="6"/>
          <w:lang w:eastAsia="x-none"/>
        </w:rPr>
        <w:t>2</w:t>
      </w:r>
      <w:r>
        <w:rPr>
          <w:rFonts w:ascii="Sylfaen" w:hAnsi="Sylfaen" w:cs="Sylfaen"/>
          <w:noProof/>
          <w:lang w:eastAsia="x-none"/>
        </w:rPr>
        <w:t>.</w:t>
      </w:r>
      <w:r>
        <w:rPr>
          <w:rFonts w:ascii="Sylfaen" w:eastAsia="Times New Roman" w:hAnsi="Sylfaen" w:cs="Sylfaen"/>
          <w:noProof/>
          <w:lang w:eastAsia="x-none"/>
        </w:rPr>
        <w:t>ა) დადგენილი საფასურის კონკრეტული თვის 25 რიცხვამდე გადახდის შემთხვევაში – გადახდის თვის მომდევნო თვის პირველი რიცხვიდან;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lastRenderedPageBreak/>
        <w:t>კ</w:t>
      </w:r>
      <w:r>
        <w:rPr>
          <w:rFonts w:ascii="Sylfaen" w:hAnsi="Sylfaen" w:cs="Sylfaen"/>
          <w:noProof/>
          <w:position w:val="6"/>
          <w:lang w:eastAsia="x-none"/>
        </w:rPr>
        <w:t>2</w:t>
      </w:r>
      <w:r>
        <w:rPr>
          <w:rFonts w:ascii="Sylfaen" w:hAnsi="Sylfaen" w:cs="Sylfaen"/>
          <w:noProof/>
          <w:lang w:eastAsia="x-none"/>
        </w:rPr>
        <w:t>.</w:t>
      </w:r>
      <w:r>
        <w:rPr>
          <w:rFonts w:ascii="Sylfaen" w:eastAsia="Times New Roman" w:hAnsi="Sylfaen" w:cs="Sylfaen"/>
          <w:noProof/>
          <w:lang w:eastAsia="x-none"/>
        </w:rPr>
        <w:t>ბ) დადგენილი საფასურის კონკრეტული თვის 25 რიცხვიდან ამავე თვის ბოლომდე გადახდის შემთხვევაში – გადახდის თვის მომდევნო მეორე თვის პირველი რიცხვიდან;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კ</w:t>
      </w:r>
      <w:r>
        <w:rPr>
          <w:rFonts w:eastAsia="Times New Roman"/>
          <w:noProof/>
          <w:position w:val="6"/>
          <w:lang w:eastAsia="x-none"/>
        </w:rPr>
        <w:t>​</w:t>
      </w:r>
      <w:r>
        <w:rPr>
          <w:rFonts w:ascii="Sylfaen" w:hAnsi="Sylfaen" w:cs="Sylfaen"/>
          <w:noProof/>
          <w:position w:val="6"/>
          <w:lang w:eastAsia="x-none"/>
        </w:rPr>
        <w:t>3</w:t>
      </w:r>
      <w:r>
        <w:rPr>
          <w:rFonts w:ascii="Sylfaen" w:hAnsi="Sylfaen" w:cs="Sylfaen"/>
          <w:noProof/>
          <w:lang w:eastAsia="x-none"/>
        </w:rPr>
        <w:t xml:space="preserve">) </w:t>
      </w:r>
      <w:r>
        <w:rPr>
          <w:rFonts w:ascii="Sylfaen" w:eastAsia="Times New Roman" w:hAnsi="Sylfaen" w:cs="Sylfaen"/>
          <w:noProof/>
          <w:lang w:eastAsia="x-none"/>
        </w:rPr>
        <w:t xml:space="preserve">ამ დადგენილებით დამტკიცებული №1 დანართის მე-2 მუხლის მე-2 პუნქტის „ბ.დ“ და „ბ.ე“ ქვეპუნქტებით გათვალისწინებული პირები, რომლებიც არ არიან აღრიცხულნი სსიპ – სოციალური მომსახურების სააგენტოში სახელმწიფო გასაცემლების მიმღებად შშმ ბავშვის ან მკვეთრად გამოხატული შშმ პირის სტატუსით, შესაბამის პროგრამულ მომსახურებას მიიღებენ განცხადებითა და შშმ პირის შესაბამისი სტატუსის დამადასტურებელი დოკუმენტის სააგენტოში წარდგენის მომდევნო მეორე თვის პირველი რიცხვიდან; </w:t>
      </w:r>
      <w:r>
        <w:rPr>
          <w:rFonts w:ascii="Sylfaen" w:hAnsi="Sylfaen" w:cs="Sylfaen"/>
          <w:i/>
          <w:iCs/>
          <w:noProof/>
          <w:sz w:val="20"/>
          <w:szCs w:val="20"/>
          <w:lang w:eastAsia="x-none"/>
        </w:rPr>
        <w:t>(16.04.2018 N 180)</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eastAsia="Times New Roman" w:hAnsi="Sylfaen" w:cs="Sylfaen"/>
          <w:noProof/>
          <w:lang w:eastAsia="x-none"/>
        </w:rPr>
        <w:t>კ</w:t>
      </w:r>
      <w:r>
        <w:rPr>
          <w:rFonts w:eastAsia="Times New Roman"/>
          <w:noProof/>
          <w:position w:val="6"/>
          <w:lang w:eastAsia="x-none"/>
        </w:rPr>
        <w:t>​</w:t>
      </w:r>
      <w:r>
        <w:rPr>
          <w:rFonts w:ascii="Sylfaen" w:hAnsi="Sylfaen" w:cs="Sylfaen"/>
          <w:noProof/>
          <w:position w:val="6"/>
          <w:lang w:eastAsia="x-none"/>
        </w:rPr>
        <w:t>4</w:t>
      </w:r>
      <w:r>
        <w:rPr>
          <w:rFonts w:ascii="Sylfaen" w:hAnsi="Sylfaen" w:cs="Sylfaen"/>
          <w:noProof/>
          <w:lang w:eastAsia="x-none"/>
        </w:rPr>
        <w:t xml:space="preserve">)  </w:t>
      </w:r>
      <w:r>
        <w:rPr>
          <w:rFonts w:ascii="Sylfaen" w:eastAsia="Times New Roman" w:hAnsi="Sylfaen" w:cs="Sylfaen"/>
          <w:noProof/>
          <w:lang w:eastAsia="x-none"/>
        </w:rPr>
        <w:t xml:space="preserve">ამ  დადგენილებით  დამტკიცებული  №1  დანართის  მე-2  მუხლის მე-2 პუნქტის „ბ.დ“ და „ბ.ე“ ქვეპუნქტებით გათვალისწინებულ პირებს, რომლებსაც შეუჩერდათ სახელმწიფო გასაცემელი, შესაბამისი პროგრამული მომსახურება უგრძელდებათ უწყვეტად, თუ გასაცემლის შეჩერება არ უკავშირდება ასეთი სტატუსის შეჩერებას, ცვლილებას/დაკარგვას, აგრეთვე, ასეთი  პირის პატიმრობისა და თავისუფლების აღკვეთის დაწესებულებაში ყოფნას; </w:t>
      </w:r>
      <w:r>
        <w:rPr>
          <w:rFonts w:ascii="Sylfaen" w:hAnsi="Sylfaen" w:cs="Sylfaen"/>
          <w:i/>
          <w:iCs/>
          <w:noProof/>
          <w:sz w:val="20"/>
          <w:szCs w:val="20"/>
          <w:lang w:eastAsia="x-none"/>
        </w:rPr>
        <w:t>(16.04.2018 N 180)</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ლ)  ამ დადგენილებით დამტკიცებული დანართი №1-ის მე-2 მუხლის მე-2 პუნქტის „ა“ ქვეპუნქტის „ა.გ“, „ა.დ.ა“ და „ა.ე“ ქვეპუნქტებით გათვალისწინებული ბენეფიციარები შესაბამის პროგრამულ მომსახურებას მიიღებენ შესაბამის დაწესებულებაში ჩარიცხვის/რეინტეგრაციაში ან მინდობით აღზრდაში განთავსების  დღიდან, თუ პირი არ არის საქართველოს მთავრობის 2012 წლის 7 მაისის №165 დადგენილების ან ამ დადგენილების დანართი №1.3-ის მე-2 პუნქტით განსაზღვრული პირობების მოსარგებლე.</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position w:val="6"/>
          <w:lang w:eastAsia="x-none"/>
        </w:rPr>
      </w:pPr>
      <w:r>
        <w:rPr>
          <w:rFonts w:ascii="Sylfaen" w:eastAsia="Times New Roman" w:hAnsi="Sylfaen" w:cs="Sylfaen"/>
          <w:b/>
          <w:bCs/>
          <w:noProof/>
          <w:lang w:eastAsia="x-none"/>
        </w:rPr>
        <w:t>მუხლი 4</w:t>
      </w:r>
      <w:r>
        <w:rPr>
          <w:rFonts w:ascii="Sylfaen" w:hAnsi="Sylfaen" w:cs="Sylfaen"/>
          <w:b/>
          <w:bCs/>
          <w:noProof/>
          <w:position w:val="6"/>
          <w:lang w:eastAsia="x-none"/>
        </w:rPr>
        <w:t xml:space="preserve">1  </w:t>
      </w:r>
      <w:r>
        <w:rPr>
          <w:rFonts w:ascii="Sylfaen" w:eastAsia="Times New Roman" w:hAnsi="Sylfaen" w:cs="Sylfaen"/>
          <w:b/>
          <w:bCs/>
          <w:noProof/>
          <w:lang w:eastAsia="x-none"/>
        </w:rPr>
        <w:t xml:space="preserve">ამოღებულია </w:t>
      </w:r>
      <w:r>
        <w:rPr>
          <w:rFonts w:ascii="Sylfaen" w:hAnsi="Sylfaen" w:cs="Sylfaen"/>
          <w:b/>
          <w:bCs/>
          <w:i/>
          <w:iCs/>
          <w:noProof/>
          <w:sz w:val="20"/>
          <w:szCs w:val="20"/>
          <w:lang w:eastAsia="x-none"/>
        </w:rPr>
        <w:t>(</w:t>
      </w:r>
      <w:r>
        <w:rPr>
          <w:rFonts w:ascii="Sylfaen" w:hAnsi="Sylfaen" w:cs="Sylfaen"/>
          <w:i/>
          <w:iCs/>
          <w:noProof/>
          <w:sz w:val="20"/>
          <w:szCs w:val="20"/>
          <w:lang w:eastAsia="x-none"/>
        </w:rPr>
        <w:t xml:space="preserve">8.04.2014 N 277 </w:t>
      </w:r>
      <w:r>
        <w:rPr>
          <w:rFonts w:ascii="Sylfaen" w:eastAsia="Times New Roman" w:hAnsi="Sylfaen" w:cs="Sylfaen"/>
          <w:i/>
          <w:iCs/>
          <w:noProof/>
          <w:sz w:val="20"/>
          <w:szCs w:val="20"/>
          <w:lang w:eastAsia="x-none"/>
        </w:rPr>
        <w:t xml:space="preserve">ამოქმედდეს 2014 წლის 1 აპრილიდან)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მუხლი 4</w:t>
      </w:r>
      <w:r>
        <w:rPr>
          <w:rFonts w:ascii="Sylfaen" w:hAnsi="Sylfaen" w:cs="Sylfaen"/>
          <w:b/>
          <w:bCs/>
          <w:noProof/>
          <w:position w:val="8"/>
          <w:sz w:val="16"/>
          <w:szCs w:val="16"/>
          <w:lang w:eastAsia="x-none"/>
        </w:rPr>
        <w:t>2</w:t>
      </w:r>
      <w:r>
        <w:rPr>
          <w:rFonts w:ascii="Sylfaen" w:hAnsi="Sylfaen" w:cs="Sylfaen"/>
          <w:b/>
          <w:bCs/>
          <w:noProof/>
          <w:lang w:eastAsia="x-none"/>
        </w:rPr>
        <w:t xml:space="preserve"> </w:t>
      </w:r>
      <w:r>
        <w:rPr>
          <w:rFonts w:ascii="Sylfaen" w:hAnsi="Sylfaen" w:cs="Sylfaen"/>
          <w:i/>
          <w:iCs/>
          <w:noProof/>
          <w:sz w:val="20"/>
          <w:szCs w:val="20"/>
          <w:lang w:eastAsia="x-none"/>
        </w:rPr>
        <w:t xml:space="preserve">(25.04.2017 N 208 </w:t>
      </w:r>
      <w:r>
        <w:rPr>
          <w:rFonts w:ascii="Sylfaen" w:eastAsia="Times New Roman" w:hAnsi="Sylfaen" w:cs="Sylfaen"/>
          <w:i/>
          <w:iCs/>
          <w:noProof/>
          <w:sz w:val="20"/>
          <w:szCs w:val="20"/>
          <w:lang w:eastAsia="x-none"/>
        </w:rPr>
        <w:t>ამოქმედდეს 2017 წლის 1 მაისიდან)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ამ დადგენილების მე-4 მუხლის „ა-ი</w:t>
      </w:r>
      <w:r>
        <w:rPr>
          <w:rFonts w:ascii="Sylfaen" w:hAnsi="Sylfaen" w:cs="Sylfaen"/>
          <w:noProof/>
          <w:position w:val="8"/>
          <w:sz w:val="16"/>
          <w:szCs w:val="16"/>
          <w:lang w:eastAsia="x-none"/>
        </w:rPr>
        <w:t>1</w:t>
      </w:r>
      <w:r>
        <w:rPr>
          <w:rFonts w:ascii="Sylfaen" w:eastAsia="Times New Roman" w:hAnsi="Sylfaen" w:cs="Sylfaen"/>
          <w:noProof/>
          <w:lang w:eastAsia="x-none"/>
        </w:rPr>
        <w:t xml:space="preserve">“ ქვეპუნქტების შესაბამისად, სხვადასხვა უწყებებიდან სსიპ − სოციალური მომსახურების სააგენტოსათვის მიწოდებული მონაცემების სისწორეზე პასუხისმგებელია ინფორმაციის მიმწოდებელი უწყება.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2. საქართველოს ფინანსთა სამინისტროს მმართველობის სფეროში შემავალი სსიპ − შემოსავლების სამსახური პასუხისმგებელია, სსიპ − სოციალური მომსახურების სააგენტოს, მემორანდუმით ან ხელშეკრულებით დადგენილი ფორმატით, სრულად და სწორად მიაწოდოს გადასახადების ადმინისტრირების საინფორმაციო სისტემაში ასახული ინფორმაცია.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b/>
          <w:bCs/>
          <w:noProof/>
          <w:lang w:eastAsia="x-none"/>
        </w:rPr>
        <w:t>მუხლი 4</w:t>
      </w:r>
      <w:r>
        <w:rPr>
          <w:rFonts w:eastAsia="Times New Roman"/>
          <w:b/>
          <w:bCs/>
          <w:noProof/>
          <w:lang w:eastAsia="x-none"/>
        </w:rPr>
        <w:t>​</w:t>
      </w:r>
      <w:r>
        <w:rPr>
          <w:rFonts w:ascii="Sylfaen" w:hAnsi="Sylfaen" w:cs="Sylfaen"/>
          <w:b/>
          <w:bCs/>
          <w:noProof/>
          <w:position w:val="6"/>
          <w:lang w:eastAsia="x-none"/>
        </w:rPr>
        <w:t>3</w:t>
      </w:r>
      <w:r>
        <w:rPr>
          <w:rFonts w:ascii="Sylfaen" w:hAnsi="Sylfaen" w:cs="Sylfaen"/>
          <w:b/>
          <w:bCs/>
          <w:noProof/>
          <w:lang w:eastAsia="x-none"/>
        </w:rPr>
        <w:t>.</w:t>
      </w:r>
      <w:r>
        <w:rPr>
          <w:rFonts w:ascii="Sylfaen" w:hAnsi="Sylfaen" w:cs="Sylfaen"/>
          <w:noProof/>
          <w:lang w:eastAsia="x-none"/>
        </w:rPr>
        <w:t xml:space="preserve"> </w:t>
      </w:r>
      <w:r>
        <w:rPr>
          <w:rFonts w:ascii="Sylfaen" w:hAnsi="Sylfaen" w:cs="Sylfaen"/>
          <w:i/>
          <w:iCs/>
          <w:noProof/>
          <w:sz w:val="20"/>
          <w:szCs w:val="20"/>
          <w:lang w:eastAsia="x-none"/>
        </w:rPr>
        <w:t>(16.04.2018 N 180)</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color w:val="000000"/>
          <w:lang w:eastAsia="x-none"/>
        </w:rPr>
      </w:pPr>
      <w:r>
        <w:rPr>
          <w:rFonts w:ascii="Sylfaen" w:eastAsia="Times New Roman" w:hAnsi="Sylfaen" w:cs="Sylfaen"/>
          <w:noProof/>
          <w:lang w:eastAsia="x-none"/>
        </w:rPr>
        <w:t xml:space="preserve">„საქართველოს ტერიტორიაზე მოძრავი უცხო სახელმწიფოში რეგისტრირებული ავტოსატრანსპორტო საშუალების მფლობელის სამოქალაქო პასუხისმგებლობის სავალდებულო დაზღვევის შესახებ“  საქართველოს კანონით განსაზღვრული სადაზღვევო შემთხვევის შედეგად, ამ დადგენილებით დამტკიცებული №1 დანართის მე-2 მუხლით განსაზღვრული პირისთვის მიყენებული ზიანის „საყოველთაო ჯანმრთელობის დაცვის სახელმწიფო პროგრამის“ ფარგლებში ანაზღაურების შეთხვევაში, სსიპ – სოციალური მომსახურების სააგენტოსა და ა(ა)იპ − სავალდებულო დაზღვევის ცენტრს შორის </w:t>
      </w:r>
      <w:r>
        <w:rPr>
          <w:rFonts w:ascii="Sylfaen" w:eastAsia="Times New Roman" w:hAnsi="Sylfaen" w:cs="Sylfaen"/>
          <w:noProof/>
          <w:lang w:eastAsia="x-none"/>
        </w:rPr>
        <w:lastRenderedPageBreak/>
        <w:t>გაფორმებული მემორანდუმის შესაბამისად, ა(ა)იპ − სავალდებულო დაზღვევის ცენტრს  ეკისრება განმახორციელებლის მიერ ანაზღაურებული თანხის სახელმწიფო ბიუჯეტში მიმართვის ვალდებულება.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color w:val="000000"/>
          <w:lang w:eastAsia="x-none"/>
        </w:rPr>
      </w:pPr>
      <w:r>
        <w:rPr>
          <w:rFonts w:ascii="Sylfaen" w:eastAsia="Times New Roman" w:hAnsi="Sylfaen" w:cs="Sylfaen"/>
          <w:b/>
          <w:bCs/>
          <w:noProof/>
          <w:color w:val="000000"/>
          <w:lang w:eastAsia="x-none"/>
        </w:rPr>
        <w:t>მუხლი 5</w:t>
      </w:r>
      <w:r>
        <w:rPr>
          <w:rFonts w:ascii="Sylfaen" w:hAnsi="Sylfaen" w:cs="Sylfaen"/>
          <w:i/>
          <w:iCs/>
          <w:noProof/>
          <w:color w:val="000000"/>
          <w:sz w:val="20"/>
          <w:szCs w:val="20"/>
          <w:lang w:eastAsia="x-none"/>
        </w:rPr>
        <w:t xml:space="preserve">(28.12.2017 N577 </w:t>
      </w:r>
      <w:r>
        <w:rPr>
          <w:rFonts w:ascii="Sylfaen" w:eastAsia="Times New Roman" w:hAnsi="Sylfaen" w:cs="Sylfaen"/>
          <w:i/>
          <w:iCs/>
          <w:noProof/>
          <w:color w:val="000000"/>
          <w:sz w:val="20"/>
          <w:szCs w:val="20"/>
          <w:lang w:eastAsia="x-none"/>
        </w:rPr>
        <w:t>ამოქმედდეს 2018 წლის 1 იანვრიდან)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color w:val="000000"/>
          <w:lang w:eastAsia="x-none"/>
        </w:rPr>
      </w:pPr>
      <w:r>
        <w:rPr>
          <w:rFonts w:ascii="Sylfaen" w:hAnsi="Sylfaen" w:cs="Sylfaen"/>
          <w:noProof/>
          <w:color w:val="000000"/>
          <w:lang w:eastAsia="x-none"/>
        </w:rPr>
        <w:t xml:space="preserve">1. </w:t>
      </w:r>
      <w:r>
        <w:rPr>
          <w:rFonts w:ascii="Sylfaen" w:eastAsia="Times New Roman" w:hAnsi="Sylfaen" w:cs="Sylfaen"/>
          <w:noProof/>
          <w:color w:val="000000"/>
          <w:lang w:eastAsia="x-none"/>
        </w:rPr>
        <w:t>სსიპ − სოციალური მომსახურების სააგენტოს მიერ ამ დადგენილებით გათვალისწინებული, მათ შორის, ზედამხედველობის ღონისძიებები, დაფინანსდეს შესაბამისი წლის სახელმწიფო ბიუჯეტით გათვალისწინებული მიზნობრივი სახსრებიდან და ამავე დადგენილების დანართ №1.6-ის პირველი პუნქტის შესაბამისად სსიპ – სოციალური მომსახურების სააგენტოს ანგარიშზე შეტანილი თანხებიდან.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color w:val="000000"/>
          <w:lang w:eastAsia="x-none"/>
        </w:rPr>
      </w:pPr>
      <w:r>
        <w:rPr>
          <w:rFonts w:ascii="Sylfaen" w:eastAsia="Times New Roman" w:hAnsi="Sylfaen" w:cs="Sylfaen"/>
          <w:noProof/>
          <w:color w:val="000000"/>
          <w:lang w:eastAsia="x-none"/>
        </w:rPr>
        <w:t>2. ამ დადგენილებით გათვალისწინებული ღონისძიებები, რომელთა დაფინანსება, დადგენილი წესით, ვერ განხორციელდა კონკრეტულ კალენდარულ წელს, დაფინანსდეს მომდევნო საბიუჯეტო წელს, ამავე წლის  სახელმწიფო ბიუჯეტით გათვალისწინებული მიზნობრივი სახსრებიდან.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6</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დადგენილება ამოქმედდეს გამოქვეყნებისთანავე.</w:t>
      </w:r>
    </w:p>
    <w:p w:rsidR="006B7CB5" w:rsidRDefault="006B7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i/>
          <w:iCs/>
          <w:noProof/>
          <w:lang w:eastAsia="x-none"/>
        </w:rPr>
      </w:pPr>
      <w:r>
        <w:rPr>
          <w:rFonts w:ascii="Sylfaen" w:eastAsia="Times New Roman" w:hAnsi="Sylfaen" w:cs="Sylfaen"/>
          <w:noProof/>
          <w:lang w:eastAsia="x-none"/>
        </w:rPr>
        <w:t>პრემიერ-მინისტრი</w:t>
      </w:r>
      <w:r>
        <w:rPr>
          <w:rFonts w:ascii="Sylfaen" w:eastAsia="Times New Roman" w:hAnsi="Sylfaen" w:cs="Sylfaen"/>
          <w:noProof/>
          <w:lang w:eastAsia="x-none"/>
        </w:rPr>
        <w:tab/>
      </w:r>
      <w:r>
        <w:rPr>
          <w:rFonts w:ascii="Sylfaen" w:eastAsia="Times New Roman" w:hAnsi="Sylfaen" w:cs="Sylfaen"/>
          <w:noProof/>
          <w:lang w:eastAsia="x-none"/>
        </w:rPr>
        <w:tab/>
        <w:t xml:space="preserve">                                                              </w:t>
      </w:r>
      <w:r>
        <w:rPr>
          <w:rFonts w:ascii="Sylfaen" w:eastAsia="Times New Roman" w:hAnsi="Sylfaen" w:cs="Sylfaen"/>
          <w:b/>
          <w:bCs/>
          <w:i/>
          <w:iCs/>
          <w:noProof/>
          <w:lang w:eastAsia="x-none"/>
        </w:rPr>
        <w:t>ბიძინა ივანიშვილი</w:t>
      </w:r>
    </w:p>
    <w:p w:rsidR="006B7CB5" w:rsidRDefault="006B7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Times New Roman" w:hAnsi="Sylfaen" w:cs="Sylfaen"/>
          <w:noProof/>
          <w:lang w:eastAsia="x-none"/>
        </w:rPr>
      </w:pPr>
      <w:r>
        <w:rPr>
          <w:rFonts w:ascii="Sylfaen" w:eastAsia="Times New Roman" w:hAnsi="Sylfaen" w:cs="Sylfaen"/>
          <w:noProof/>
          <w:lang w:eastAsia="x-none"/>
        </w:rPr>
        <w:t xml:space="preserve">დანართი №1 </w:t>
      </w:r>
    </w:p>
    <w:p w:rsidR="006B7CB5" w:rsidRDefault="006B7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lang w:eastAsia="x-none"/>
        </w:rPr>
      </w:pP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noProof/>
          <w:lang w:eastAsia="x-none"/>
        </w:rPr>
      </w:pPr>
      <w:r>
        <w:rPr>
          <w:rFonts w:ascii="Sylfaen" w:eastAsia="Times New Roman" w:hAnsi="Sylfaen" w:cs="Sylfaen"/>
          <w:b/>
          <w:bCs/>
          <w:noProof/>
          <w:lang w:eastAsia="x-none"/>
        </w:rPr>
        <w:t>საყოველთაო ჯანმრთელობის დაცვის სახელმწიფო პროგრამა</w:t>
      </w:r>
      <w:r>
        <w:rPr>
          <w:rFonts w:ascii="Sylfaen" w:hAnsi="Sylfaen" w:cs="Sylfaen"/>
          <w:noProof/>
          <w:lang w:eastAsia="x-none"/>
        </w:rPr>
        <w:t xml:space="preserve"> </w:t>
      </w:r>
      <w:r>
        <w:rPr>
          <w:rFonts w:ascii="Sylfaen" w:hAnsi="Sylfaen" w:cs="Sylfaen"/>
          <w:i/>
          <w:iCs/>
          <w:noProof/>
          <w:sz w:val="20"/>
          <w:szCs w:val="20"/>
          <w:lang w:eastAsia="x-none"/>
        </w:rPr>
        <w:t>(</w:t>
      </w:r>
      <w:r>
        <w:rPr>
          <w:rFonts w:ascii="Sylfaen" w:eastAsia="Times New Roman" w:hAnsi="Sylfaen" w:cs="Sylfaen"/>
          <w:i/>
          <w:iCs/>
          <w:noProof/>
          <w:sz w:val="20"/>
          <w:szCs w:val="20"/>
          <w:lang w:eastAsia="x-none"/>
        </w:rPr>
        <w:t>სათაური 31.12.2013 N 396)</w:t>
      </w:r>
    </w:p>
    <w:p w:rsidR="006B7CB5" w:rsidRDefault="006B7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bCs/>
          <w:noProof/>
          <w:lang w:eastAsia="x-none"/>
        </w:rPr>
      </w:pP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eastAsia="x-none"/>
        </w:rPr>
      </w:pPr>
      <w:r>
        <w:rPr>
          <w:rFonts w:ascii="Sylfaen" w:eastAsia="Times New Roman" w:hAnsi="Sylfaen" w:cs="Sylfaen"/>
          <w:b/>
          <w:bCs/>
          <w:noProof/>
          <w:lang w:eastAsia="x-none"/>
        </w:rPr>
        <w:t>თავი I</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eastAsia="x-none"/>
        </w:rPr>
      </w:pPr>
      <w:r>
        <w:rPr>
          <w:rFonts w:ascii="Sylfaen" w:eastAsia="Times New Roman" w:hAnsi="Sylfaen" w:cs="Sylfaen"/>
          <w:b/>
          <w:bCs/>
          <w:noProof/>
          <w:lang w:eastAsia="x-none"/>
        </w:rPr>
        <w:t>ზოგადი დებულებები</w:t>
      </w:r>
    </w:p>
    <w:p w:rsidR="006B7CB5" w:rsidRDefault="006B7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b/>
          <w:bCs/>
          <w:noProof/>
          <w:lang w:eastAsia="x-none"/>
        </w:rPr>
      </w:pP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 xml:space="preserve">მუხლი 1. პროგრამის მიზანი </w:t>
      </w:r>
      <w:r>
        <w:rPr>
          <w:rFonts w:ascii="Sylfaen" w:hAnsi="Sylfaen" w:cs="Sylfaen"/>
          <w:i/>
          <w:iCs/>
          <w:noProof/>
          <w:sz w:val="20"/>
          <w:szCs w:val="20"/>
          <w:lang w:eastAsia="x-none"/>
        </w:rPr>
        <w:t>(31.12.2013 N 396)</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საყოველთაო ჯანმრთელობის დაცვის სახელმწიფო პროგრამის (შემდგომში – პროგრამა) მიზანია: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ა) საქართველოს მოსახლეობისათვის შექმნას ფინანსური უზრუნველყოფა სამედიცინო მომსახურების ხელმისაწვდომობისათვის, კერძოდ: </w:t>
      </w:r>
      <w:r>
        <w:rPr>
          <w:rFonts w:ascii="Sylfaen" w:hAnsi="Sylfaen" w:cs="Sylfaen"/>
          <w:i/>
          <w:iCs/>
          <w:noProof/>
          <w:sz w:val="20"/>
          <w:szCs w:val="20"/>
          <w:lang w:eastAsia="x-none"/>
        </w:rPr>
        <w:t xml:space="preserve">(25.04.2017 N 208 </w:t>
      </w:r>
      <w:r>
        <w:rPr>
          <w:rFonts w:ascii="Sylfaen" w:eastAsia="Times New Roman" w:hAnsi="Sylfaen" w:cs="Sylfaen"/>
          <w:i/>
          <w:iCs/>
          <w:noProof/>
          <w:sz w:val="20"/>
          <w:szCs w:val="20"/>
          <w:lang w:eastAsia="x-none"/>
        </w:rPr>
        <w:t>ამოქმედდეს 2017 წლის 1 მაისიდან)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ა.ა) პირველადი ჯანდაცვის მომსახურებაზე მოსახლეობის გეოგრაფიული და ფინანსური ხელმისაწვდომობის გაზრდა;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ა.ბ) ამბულატორიული მომსახურების მოხმარების გაზრდა ძვირადღირებული და მაღალტექნოლოგიური ჰოსპიტალური მომსახურების მოხმარების რაციონალიზაციის მიზნით;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ა.გ) მოსახლეობის ჯანმრთელობის მდგომარეობის გაუმჯობესება გადაუდებელ და გეგმურ სტაციონარულ და ამბულატორიულ მომსახურებაზე ფინანსური ხელმისაწვდომობის გაზრდის გზით;</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lastRenderedPageBreak/>
        <w:t>ბ) ამ დადგენილების 21 მუხლის შესაბამისად, საქართველოს მთავრობის 2009 წლის 9 დეკემბრის №218 ან/და 2012 წლის 7 მაისის №165 დადგენილებებით განსაზღვრული შესაბამისი მოსარგებლეებისათვის შექმნას ფინანსური უზრუნველყოფა იმავე დადგენილებებით განსაზღვრული სადაზღვევო ვაუჩერის შესაბამის სამედიცინო მომსახურებებზე;</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ჯანმრთელობის დაზღვევის არმქონე ვეტერანებისთვის შექმნას ფინანსური უზრუნველყოფა ამ დადგენილებით განსაზღვრული სამედიცინო მომსახურების ხელმისაწვდომობისათვის.</w:t>
      </w:r>
    </w:p>
    <w:p w:rsidR="006B7CB5" w:rsidRDefault="006B7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 xml:space="preserve">მუხლი 2. პროგრამის მოსარგებლეები </w:t>
      </w:r>
      <w:r>
        <w:rPr>
          <w:rFonts w:ascii="Sylfaen" w:hAnsi="Sylfaen" w:cs="Sylfaen"/>
          <w:i/>
          <w:iCs/>
          <w:noProof/>
          <w:sz w:val="20"/>
          <w:szCs w:val="20"/>
          <w:lang w:eastAsia="x-none"/>
        </w:rPr>
        <w:t xml:space="preserve">(8.04.2014 N 277 </w:t>
      </w:r>
      <w:r>
        <w:rPr>
          <w:rFonts w:ascii="Sylfaen" w:eastAsia="Times New Roman" w:hAnsi="Sylfaen" w:cs="Sylfaen"/>
          <w:i/>
          <w:iCs/>
          <w:noProof/>
          <w:sz w:val="20"/>
          <w:szCs w:val="20"/>
          <w:lang w:eastAsia="x-none"/>
        </w:rPr>
        <w:t>ამოქმედდეს 2014 წლის 1 აპრილიდან)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 xml:space="preserve">ამ დადგენილებით დამტკიცებული დანართი №1.1-ით განსაზღვრული პირობების მოსარგებლეები არიან: საქართველოს მოქალაქეობის დამადასტურებელი დოკუმენტის, პირადობის ნეიტრალური მოწმობის, ნეიტრალური სამგზავრო დოკუმენტის მქონე პირები; ასევე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 გარდა: </w:t>
      </w:r>
      <w:r>
        <w:rPr>
          <w:rFonts w:ascii="Sylfaen" w:hAnsi="Sylfaen" w:cs="Sylfaen"/>
          <w:i/>
          <w:iCs/>
          <w:noProof/>
          <w:sz w:val="20"/>
          <w:szCs w:val="20"/>
          <w:lang w:eastAsia="x-none"/>
        </w:rPr>
        <w:t xml:space="preserve">(25.04.2017 N 208 </w:t>
      </w:r>
      <w:r>
        <w:rPr>
          <w:rFonts w:ascii="Sylfaen" w:eastAsia="Times New Roman" w:hAnsi="Sylfaen" w:cs="Sylfaen"/>
          <w:i/>
          <w:iCs/>
          <w:noProof/>
          <w:sz w:val="20"/>
          <w:szCs w:val="20"/>
          <w:lang w:eastAsia="x-none"/>
        </w:rPr>
        <w:t>ამოქმედდეს 2017 წლის 1 მაისიდან)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 ამავე მუხლის მე-2 და მე-3 პუნქტებით განსაზღვრული მოსარგებლეებისა;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ბ) იმ ბრალდებული/მსჯავრდებული პირებისა, რომლებიც იმყოფებიან პატიმრობისა და თავისუფლების აღკვეთის დაწესებულებაში;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color w:val="000000"/>
          <w:lang w:eastAsia="x-none"/>
        </w:rPr>
      </w:pPr>
      <w:r>
        <w:rPr>
          <w:rFonts w:ascii="Sylfaen" w:eastAsia="Times New Roman" w:hAnsi="Sylfaen" w:cs="Sylfaen"/>
          <w:noProof/>
          <w:color w:val="000000"/>
          <w:lang w:eastAsia="x-none"/>
        </w:rPr>
        <w:t>გ) 2017 წლის 1 იანვრის მდგომარეობით, კერძო სადაზღვევო სქემებში ჩართული პირების, სსიპ − საქართველოს დაზღვევის სახელმწიფო ზედამხედველობის სამსახურის მიერ მიწოდებულ მონაცემებზე დაყრდნობით (აღნიშნული პირობა არ ეხება ამავე მუხლის 3</w:t>
      </w:r>
      <w:r>
        <w:rPr>
          <w:rFonts w:eastAsia="Times New Roman"/>
          <w:noProof/>
          <w:color w:val="000000"/>
          <w:lang w:eastAsia="x-none"/>
        </w:rPr>
        <w:t>​</w:t>
      </w:r>
      <w:r>
        <w:rPr>
          <w:rFonts w:ascii="Sylfaen" w:hAnsi="Sylfaen" w:cs="Sylfaen"/>
          <w:noProof/>
          <w:color w:val="000000"/>
          <w:position w:val="8"/>
          <w:sz w:val="16"/>
          <w:szCs w:val="16"/>
          <w:lang w:eastAsia="x-none"/>
        </w:rPr>
        <w:t>4</w:t>
      </w:r>
      <w:r>
        <w:rPr>
          <w:rFonts w:ascii="Sylfaen" w:hAnsi="Sylfaen" w:cs="Sylfaen"/>
          <w:noProof/>
          <w:color w:val="000000"/>
          <w:lang w:eastAsia="x-none"/>
        </w:rPr>
        <w:t xml:space="preserve"> </w:t>
      </w:r>
      <w:r>
        <w:rPr>
          <w:rFonts w:ascii="Sylfaen" w:eastAsia="Times New Roman" w:hAnsi="Sylfaen" w:cs="Sylfaen"/>
          <w:noProof/>
          <w:color w:val="000000"/>
          <w:lang w:eastAsia="x-none"/>
        </w:rPr>
        <w:t>პუნქტით განსაზღვრულ შემთხვევებს, ხოლო 2018 წლის 1 იანვრიდან − №1 დანართის 21-ე მუხლის პირველი პუნქტის „ა.ა“ და „ა.ბ“ ქვეპუნქტებით განსაზღვრულ პირებს). იმ შემთხვევაში, თუ ამა თუ იმ მიზეზით შეწყდა სადაზღვევო კონტრაქტის მოქმედება და პირი აღარ არის დაზღვეული, გარდა №1 დანართის 23-ე მუხლის 32</w:t>
      </w:r>
      <w:r>
        <w:rPr>
          <w:rFonts w:eastAsia="Times New Roman"/>
          <w:noProof/>
          <w:color w:val="000000"/>
          <w:lang w:eastAsia="x-none"/>
        </w:rPr>
        <w:t>​</w:t>
      </w:r>
      <w:r>
        <w:rPr>
          <w:rFonts w:ascii="Sylfaen" w:hAnsi="Sylfaen" w:cs="Sylfaen"/>
          <w:noProof/>
          <w:color w:val="000000"/>
          <w:position w:val="8"/>
          <w:sz w:val="16"/>
          <w:szCs w:val="16"/>
          <w:lang w:eastAsia="x-none"/>
        </w:rPr>
        <w:t>1</w:t>
      </w:r>
      <w:r>
        <w:rPr>
          <w:rFonts w:ascii="Sylfaen" w:hAnsi="Sylfaen" w:cs="Sylfaen"/>
          <w:noProof/>
          <w:color w:val="000000"/>
          <w:lang w:eastAsia="x-none"/>
        </w:rPr>
        <w:t xml:space="preserve"> </w:t>
      </w:r>
      <w:r>
        <w:rPr>
          <w:rFonts w:ascii="Sylfaen" w:eastAsia="Times New Roman" w:hAnsi="Sylfaen" w:cs="Sylfaen"/>
          <w:noProof/>
          <w:color w:val="000000"/>
          <w:lang w:eastAsia="x-none"/>
        </w:rPr>
        <w:t xml:space="preserve">პუნქტით გათვალისწინებული შემთხვევებისა: </w:t>
      </w:r>
      <w:r>
        <w:rPr>
          <w:rFonts w:ascii="Sylfaen" w:hAnsi="Sylfaen" w:cs="Sylfaen"/>
          <w:i/>
          <w:iCs/>
          <w:noProof/>
          <w:color w:val="000000"/>
          <w:sz w:val="20"/>
          <w:szCs w:val="20"/>
          <w:lang w:eastAsia="x-none"/>
        </w:rPr>
        <w:t xml:space="preserve">(28.12.2017 N577 </w:t>
      </w:r>
      <w:r>
        <w:rPr>
          <w:rFonts w:ascii="Sylfaen" w:eastAsia="Times New Roman" w:hAnsi="Sylfaen" w:cs="Sylfaen"/>
          <w:i/>
          <w:iCs/>
          <w:noProof/>
          <w:color w:val="000000"/>
          <w:sz w:val="20"/>
          <w:szCs w:val="20"/>
          <w:lang w:eastAsia="x-none"/>
        </w:rPr>
        <w:t>ამოქმედდეს 2018 წლის 1 იანვრიდან)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color w:val="000000"/>
          <w:lang w:eastAsia="x-none"/>
        </w:rPr>
      </w:pPr>
      <w:r>
        <w:rPr>
          <w:rFonts w:ascii="Sylfaen" w:eastAsia="Times New Roman" w:hAnsi="Sylfaen" w:cs="Sylfaen"/>
          <w:noProof/>
          <w:color w:val="000000"/>
          <w:lang w:eastAsia="x-none"/>
        </w:rPr>
        <w:t>გ.ა) №1 დანართის 21-ე მუხლის პირველი პუნქტის „ა.ა“ და „ა.ბ“ ქვეპუნქტებით განსაზღვრული პირები უფლებამოსილნი იქნებიან, მიიღონ ამ დადგენილების დანართ №1.1-ის პირველი პუნქტის „ა.ა“, „ა.დ.ა“, „ა.ვ“, „ბ.ა.ა“ და „ბ.გ“ ქვეპუნქტებით განსაზღვრული მომსახურება, ხოლო 6 თვის შემდეგ, მაგრამ არაუადრეს 2017 წლის 1 ნოემბრისა და არა უგვიანეს 2018 წლის 1 იანვრისა, ისარგებლონ კატეგორიის შესაბამისი დანართ №1.1-ით განსაზღვრული პაკეტით;</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color w:val="000000"/>
          <w:lang w:eastAsia="x-none"/>
        </w:rPr>
      </w:pPr>
      <w:r>
        <w:rPr>
          <w:rFonts w:ascii="Sylfaen" w:eastAsia="Times New Roman" w:hAnsi="Sylfaen" w:cs="Sylfaen"/>
          <w:noProof/>
          <w:color w:val="000000"/>
          <w:lang w:eastAsia="x-none"/>
        </w:rPr>
        <w:t>გ.ბ) №1 დანართის 21-ე მუხლის პირველი პუნქტის „ა.გ“ ქვეპუნქტით განსაზღვრული პირები უფლებამოსილნი იქნებიან, მიიღონ ამ დადგენილების დანართ №1.1-ის პირველი პუნქტის „ა.ა“, „ა.ვ“, „ბ.ა.ა“ და „ბ.გ“ ქვეპუნქტებით განსაზღვრული მომსახურება, ხოლო 6 თვის შემდეგ, მაგრამ არაუადრეს 2017 წლის 1 ნოემბრისა, ისარგებლონ კატეგორიის შესაბამისი დანართ №1.1-ით განსაზღვრული პაკეტით;</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color w:val="000000"/>
          <w:lang w:eastAsia="x-none"/>
        </w:rPr>
      </w:pPr>
      <w:r>
        <w:rPr>
          <w:rFonts w:ascii="Sylfaen" w:eastAsia="Times New Roman" w:hAnsi="Sylfaen" w:cs="Sylfaen"/>
          <w:noProof/>
          <w:color w:val="000000"/>
          <w:lang w:eastAsia="x-none"/>
        </w:rPr>
        <w:t xml:space="preserve">გ.გ) №1 დანართის 21-ე მუხლის პირველი პუნქტის „ა.დ“ ქვეპუნქტით განსაზღვრული პირები უფლებამოსილნი იქნებიან, მიიღონ ამ დადგენილების დანართ №1.1-ის პირველი პუნქტის „ა.ა“, „ბ.ა.ა“ და „ბ.გ“ (ქიმიოთერაპია, ჰორმონოთერაპია და ამ </w:t>
      </w:r>
      <w:r>
        <w:rPr>
          <w:rFonts w:ascii="Sylfaen" w:eastAsia="Times New Roman" w:hAnsi="Sylfaen" w:cs="Sylfaen"/>
          <w:noProof/>
          <w:color w:val="000000"/>
          <w:lang w:eastAsia="x-none"/>
        </w:rPr>
        <w:lastRenderedPageBreak/>
        <w:t>პროცედურებთან დაკავშირებული გამოკვლევები და მედიკამენტები – წლიური ლიმიტი 12 000 ლარი) ქვეპუნქტებით განსაზღვრული მომსახურება, ხოლო 6 თვის შემდეგ, მაგრამ არაუადრეს 2017 წლის 1 ნოემბრისა, ისარგებლონ კატეგორიის შესაბამისი დანართ №1.1-ით განსაზღვრული პაკეტით.</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2. </w:t>
      </w:r>
      <w:r>
        <w:rPr>
          <w:rFonts w:ascii="Sylfaen" w:eastAsia="Times New Roman" w:hAnsi="Sylfaen" w:cs="Sylfaen"/>
          <w:noProof/>
          <w:lang w:eastAsia="x-none"/>
        </w:rPr>
        <w:t>ამ დადგენილებით დამტკიცებული დანართი №1.3-ის:</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პირველი პუნქტით განსაზღვრული პირობების მოსარგებლეები არიან: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ა.ა) ოჯახები, რომლებიც რეგისტრირებული არიან „სოციალურად დაუცველი ოჯახების მონაცემთა ერთიან ბაზაში“,  მათთვის  მინიჭებული  სარეიტინგო  ქულა  არ აღემატება 70 000-ს;</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ა.ბ) 2008 წლის 6 აგვისტოდან საქართველოზე რუსეთის ფედერაციის შეიარაღებული თავდასხმის შედეგად საქართველოს ოკუპირებული ტერიტორიებიდან იძულებით გადაადგილებულ პირთა – დევნილთა ოჯახები, რომლებიც განსახლებულ იქნენ სახელმწიფოს ან სხვა იურიდიული პირების მიერ შესყიდულ, რეაბილიტირებულ ან ახლად აშენებულ საცხოვრებელ ადგილებში;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ა.გ) საქართველოს შრომის, ჯანმრთელობისა და სოციალური დაცვის მინისტრის ინდივიდუალური ადმინისტრაციულ-სამართლებრივი აქტით განსაზღვრული სააღმზრდელო საქმიანობის განმახორციელებელი დაწესებულებების, დედათა და ბავშვთა თავშესაფრებისა  და სათემო ორგანიზაციების ბენეფიციარები;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ა.დ) 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დაქვემდებარებული სსიპ – ადამიანით ვაჭრობის (ტრეფიკინგის) მსხვერპლთა, დაზარალებულთა დაცვისა და დახმარების სახელმწიფო ფონდის ტერიტორიულ ერთეულებში (ფილიალებში):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ა.დ.ა) ბავშვთა სააღმზრდელო დაწესებულებებში, ხანდაზმულთა და შშმ პირთა პანსიონატებში მცხოვრები ბენეფიციარები;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ა.დ.ბ) დასაქმებული უფროსი აღმზრდელები და აღმზრდელები;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ა.ე) რეინტეგრაციაში ან მინდობით აღზრდაში მყოფი ბავშვები, რომელთა გამოც ოჯახები იღებენ რეინტეგრაციის შემწეობას ან შვილობილად აყვანის (მინდობით აღზრდის) ანაზღაურებას;</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ა.ვ) სახალხო არტისტები, სახალხო მხატვრები და რუსთაველის პრემიის ლაურეატები;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en-US"/>
        </w:rPr>
      </w:pPr>
      <w:r>
        <w:rPr>
          <w:rFonts w:ascii="Sylfaen" w:eastAsia="Times New Roman" w:hAnsi="Sylfaen" w:cs="Sylfaen"/>
          <w:noProof/>
          <w:lang w:val="en-US"/>
        </w:rPr>
        <w:t xml:space="preserve">ა.ზ) ამ დადგენილების მე-4 მუხლის „ვ“ ქვეპუნქტის „ვ.ა“ – „ვ.ზ“ და „ვ.ი“ ქვეპუნქტებით განსაზღვრული პირები; </w:t>
      </w:r>
      <w:r>
        <w:rPr>
          <w:rFonts w:ascii="Sylfaen" w:hAnsi="Sylfaen" w:cs="Sylfaen"/>
          <w:i/>
          <w:iCs/>
          <w:noProof/>
          <w:sz w:val="20"/>
          <w:szCs w:val="20"/>
          <w:lang w:val="en-US"/>
        </w:rPr>
        <w:t xml:space="preserve">(5.11.2019 N520 </w:t>
      </w:r>
      <w:r>
        <w:rPr>
          <w:rFonts w:ascii="Sylfaen" w:eastAsia="Times New Roman" w:hAnsi="Sylfaen" w:cs="Sylfaen"/>
          <w:i/>
          <w:iCs/>
          <w:noProof/>
          <w:sz w:val="20"/>
          <w:szCs w:val="20"/>
          <w:lang w:val="en-US"/>
        </w:rPr>
        <w:t>მოქმედებს 2019 წლის 2 სექტემბრიდან)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ა.თ) აფხაზეთის ავტონომიური რესპუბლიკის ოკუპირებული ტერიტორიის მიმდებარედ მცხოვრები ოჯახები საქართველოს შინაგან საქმეთა სამინისტროს მიერ მიწოდებული სიის შესაბამისად;</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t xml:space="preserve">ბ) მე-2 პუნქტით განსაზღვრული პირობების მოსარგებლეები არიან: </w:t>
      </w:r>
      <w:r>
        <w:rPr>
          <w:rFonts w:ascii="Sylfaen" w:hAnsi="Sylfaen" w:cs="Sylfaen"/>
          <w:i/>
          <w:iCs/>
          <w:noProof/>
          <w:sz w:val="20"/>
          <w:szCs w:val="20"/>
          <w:lang w:eastAsia="x-none"/>
        </w:rPr>
        <w:t xml:space="preserve">(26.08.2014 N 512 </w:t>
      </w:r>
      <w:r>
        <w:rPr>
          <w:rFonts w:ascii="Sylfaen" w:eastAsia="Times New Roman" w:hAnsi="Sylfaen" w:cs="Sylfaen"/>
          <w:i/>
          <w:iCs/>
          <w:noProof/>
          <w:sz w:val="20"/>
          <w:szCs w:val="20"/>
          <w:lang w:eastAsia="x-none"/>
        </w:rPr>
        <w:t>ამოქმედდეს 2014 წლის 1 სექტემბრიდან)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t xml:space="preserve">ბ.ა) 0-5 წლის (ჩათვლით) ასაკის საქართველოს მოქალაქეობის დამადასტურებელი დოკუმენტის, პირადობის ნეიტრალური მოწმობის, ნეიტრალური სამგზავრო დოკუმენტის მქონე პირები. ასევე,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w:t>
      </w:r>
      <w:r>
        <w:rPr>
          <w:rFonts w:ascii="Sylfaen" w:eastAsia="Times New Roman" w:hAnsi="Sylfaen" w:cs="Sylfaen"/>
          <w:noProof/>
          <w:lang w:eastAsia="x-none"/>
        </w:rPr>
        <w:lastRenderedPageBreak/>
        <w:t xml:space="preserve">სტატუსის მქონე  პირები, გარდა ამავე მუხლის  მე-2 პუნქტის „ა“ ქვეპუნქტით განსაზღვრული მოსარგებლეებისა; </w:t>
      </w:r>
      <w:r>
        <w:rPr>
          <w:rFonts w:ascii="Sylfaen" w:hAnsi="Sylfaen" w:cs="Sylfaen"/>
          <w:i/>
          <w:iCs/>
          <w:noProof/>
          <w:sz w:val="20"/>
          <w:szCs w:val="20"/>
          <w:lang w:eastAsia="x-none"/>
        </w:rPr>
        <w:t xml:space="preserve">(30.12.2014 N746 </w:t>
      </w:r>
      <w:r>
        <w:rPr>
          <w:rFonts w:ascii="Sylfaen" w:eastAsia="Times New Roman" w:hAnsi="Sylfaen" w:cs="Sylfaen"/>
          <w:i/>
          <w:iCs/>
          <w:noProof/>
          <w:sz w:val="20"/>
          <w:szCs w:val="20"/>
          <w:lang w:eastAsia="x-none"/>
        </w:rPr>
        <w:t>ამოქმედდეს 2015 წლის 1 იანვრიდან)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t xml:space="preserve">ბ.ბ) საპენსიო ასაკის საქართველოს მოქალაქეობის დამადასტურებელი დოკუმენტის, პირადობის ნეიტრალური მოწმობის, ნეიტრალური სამგზავრო დოკუმენტის მქონე  პირები,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  ასევე, საპენსიო ასაკის სახელმწიფო პენსიის მიმღები პირები, გარდა ამავე მუხლის მე-2 პუნქტის „ა“ ქვეპუნქტით განსაზღვრული მოსარგებლეებისა; </w:t>
      </w:r>
      <w:r>
        <w:rPr>
          <w:rFonts w:ascii="Sylfaen" w:hAnsi="Sylfaen" w:cs="Sylfaen"/>
          <w:i/>
          <w:iCs/>
          <w:noProof/>
          <w:sz w:val="20"/>
          <w:szCs w:val="20"/>
          <w:lang w:eastAsia="x-none"/>
        </w:rPr>
        <w:t xml:space="preserve">(30.12.2014 N746 </w:t>
      </w:r>
      <w:r>
        <w:rPr>
          <w:rFonts w:ascii="Sylfaen" w:eastAsia="Times New Roman" w:hAnsi="Sylfaen" w:cs="Sylfaen"/>
          <w:i/>
          <w:iCs/>
          <w:noProof/>
          <w:sz w:val="20"/>
          <w:szCs w:val="20"/>
          <w:lang w:eastAsia="x-none"/>
        </w:rPr>
        <w:t>ამოქმედდეს 2015 წლის 1 იანვრიდან)</w:t>
      </w:r>
    </w:p>
    <w:p w:rsidR="006B7CB5" w:rsidRDefault="00B909E9">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ბ.გ) სტუდენტი: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თებერვლიდან)</w:t>
      </w:r>
    </w:p>
    <w:p w:rsidR="006B7CB5" w:rsidRDefault="00B909E9">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ბ.გ.ა) საქართველოს მოქალაქე, რომელიც „უმაღლესი განათლების შესახებ“ საქართველოს კანონითა და უმაღლესი საგანმანათლებლო დაწესებულების წესდებით განსაზღვრული წესით ჩაირიცხა და სწავლობს უმაღლეს საგანმანათლებლო დაწესებულებაში ბაკალავრიატის, მაგისტრატურის ან დიპლომირებული მედიკოსის/სტომატოლოგის, ქართულ ენაში მომზადების საგანმანათლებლო პროგრამის გასავლელად, გარდა ამავე მუხლის მე-2 პუნქტის „ა“ ქვეპუნქტით განსაზღვრული მოსარგებლეებისა; </w:t>
      </w:r>
    </w:p>
    <w:p w:rsidR="006B7CB5" w:rsidRDefault="00B909E9">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ბ.გ.ბ) პროფესიული სტუდენტი − საქართველოს მოქალაქე, რომელიც სწავლობს „პროფესიული განათლების შესახებ“ საქართველოს კანონით განსაზღვრულ პროფესიული საგანმანათლებლო  პროგრამის მე-4 და მე-5 საფეხურებზე, გარდა ამავე მუხლის მე-2 პუნქტის „ა“ ქვეპუნქტით განსაზღვრული მოსარგებლეებისა.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ბ.დ)  შშმ  ბავშვი  საქართველოს  მოქალაქე, გარდა ამავე მუხლის მე-2 პუნქტის „ა“ ქვეპუნქტით განსაზღვრული მოსარგებლეებისა;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ბ.ე) მკვეთრად გამოხატული შშმპ საქართველოს მოქალაქე, გარდა ამავე მუხლის მე-2 პუნქტის „ა“ ქვეპუნქტით  განსაზღვრული მოსარგებლეებისა.“.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3. ამ დადგენილებით დამტკიცებული დანართი №1.4-ით განსაზღვრული პირობების მოსარგებლეები არიან ამ დადგენილების მე-4 მუხლის ,,ბ“ ქვეპუნქტის  შესაბამისად განსაზღვრული ჯანმრთელობის დაზღვევის არმქონე ვეტერანები.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3</w:t>
      </w:r>
      <w:r>
        <w:rPr>
          <w:rFonts w:ascii="Sylfaen" w:hAnsi="Sylfaen" w:cs="Sylfaen"/>
          <w:noProof/>
          <w:position w:val="8"/>
          <w:sz w:val="16"/>
          <w:szCs w:val="1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ამ დადგენილებით დამტკიცებული დანართი №1.5-ის პირველი პუნქტით განსაზღვრული პირობების მოსარგებლეები არიან საქართველოს მოქალაქე მაღალი რისკის ორსულები, მშობიარეები და მელოგინეები, რომელთა ჯანმრთელობის მდგომარეობა მოითხოვს ჰოსპიტალიზაციას და ამავდროულად, აკმაყოფილებს „პერინატალური სამსახურების რეგიონალიზაციის დონეებისა და პაციენტის რეფერალის კრიტერიუმების დამტკიცების შესახებ“ საქართველოს შრომის, ჯანმრთელობისა და სოციალური დაცვის მინისტრის 2015 წლის 15 იანვრის №01-2/ნ ბრძანების დანართი №1.1-ის (პაციენტის რეფერალის კრიტერიუმები) პირველი მუხლის მე-3 პუნქტით განსაზღვრულ კრიტერიუმებს. ამასთან, პროგრამის მიზნებისათვის, საქართველოს მოქალაქეში იგულისხმებიან საქართველოს მოქალაქეობის დამადასტურებელი დოკუმენტის (მათ შორის, 18 წლამდე ასაკის ბავშვების შემთხვევაში – პირადი ნომერი ან დაბადების მოწმობა), პირადობის ნეიტრალური მოწმობის, ნეიტრალური სამგზავრო დოკუმენტის მქონე პირები, საქართველოში სტატუსის მქონე მოქალაქეობის არმქონე პირები, საქართველოში </w:t>
      </w:r>
      <w:r>
        <w:rPr>
          <w:rFonts w:ascii="Sylfaen" w:eastAsia="Times New Roman" w:hAnsi="Sylfaen" w:cs="Sylfaen"/>
          <w:noProof/>
          <w:lang w:eastAsia="x-none"/>
        </w:rPr>
        <w:lastRenderedPageBreak/>
        <w:t xml:space="preserve">თავშესაფრის მაძიებელი პირები, ლტოლვილის ან ჰუმანიტარული სტატუსის მქონე პირები. </w:t>
      </w:r>
      <w:r>
        <w:rPr>
          <w:rFonts w:ascii="Sylfaen" w:hAnsi="Sylfaen" w:cs="Sylfaen"/>
          <w:i/>
          <w:iCs/>
          <w:noProof/>
          <w:sz w:val="20"/>
          <w:szCs w:val="20"/>
          <w:lang w:eastAsia="x-none"/>
        </w:rPr>
        <w:t xml:space="preserve">(25.04.2017 N 208 </w:t>
      </w:r>
      <w:r>
        <w:rPr>
          <w:rFonts w:ascii="Sylfaen" w:eastAsia="Times New Roman" w:hAnsi="Sylfaen" w:cs="Sylfaen"/>
          <w:i/>
          <w:iCs/>
          <w:noProof/>
          <w:sz w:val="20"/>
          <w:szCs w:val="20"/>
          <w:lang w:eastAsia="x-none"/>
        </w:rPr>
        <w:t>ამოქმედდეს 2017 წლის 1 მაისიდან)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3</w:t>
      </w:r>
      <w:r>
        <w:rPr>
          <w:rFonts w:ascii="Sylfaen" w:hAnsi="Sylfaen" w:cs="Sylfaen"/>
          <w:noProof/>
          <w:position w:val="8"/>
          <w:sz w:val="16"/>
          <w:szCs w:val="16"/>
          <w:lang w:eastAsia="x-none"/>
        </w:rPr>
        <w:t>2</w:t>
      </w:r>
      <w:r>
        <w:rPr>
          <w:rFonts w:ascii="Sylfaen" w:hAnsi="Sylfaen" w:cs="Sylfaen"/>
          <w:noProof/>
          <w:lang w:eastAsia="x-none"/>
        </w:rPr>
        <w:t xml:space="preserve">. </w:t>
      </w:r>
      <w:r>
        <w:rPr>
          <w:rFonts w:ascii="Sylfaen" w:eastAsia="Times New Roman" w:hAnsi="Sylfaen" w:cs="Sylfaen"/>
          <w:noProof/>
          <w:lang w:eastAsia="x-none"/>
        </w:rPr>
        <w:t xml:space="preserve">ამ დადგენილების დანართი №1.5-ის მე-2 პუნქტით განსაზღვრული პირობების მოსარგებლეა საქართველოს მოქალაქე ყველა ორსული. პროგრამის მიზნებისათვის, საქართველოს მოქალაქეში იგულისხმებიან საქართველოს მოქალაქეობის დამადასტურებელი დოკუმენტის (მათ შორის, 18 წლამდე ასაკის ბავშვების შემთხვევაში – პირადი ნომერი ან დაბადების მოწმობა), პირადობის ნეიტრალური მოწმობის, ნეიტრალური სამგზავრო დოკუმენტის მქონე პირები,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 </w:t>
      </w:r>
      <w:r>
        <w:rPr>
          <w:rFonts w:ascii="Sylfaen" w:hAnsi="Sylfaen" w:cs="Sylfaen"/>
          <w:i/>
          <w:iCs/>
          <w:noProof/>
          <w:sz w:val="20"/>
          <w:szCs w:val="20"/>
          <w:lang w:eastAsia="x-none"/>
        </w:rPr>
        <w:t xml:space="preserve">(25.04.2017 N 208 </w:t>
      </w:r>
      <w:r>
        <w:rPr>
          <w:rFonts w:ascii="Sylfaen" w:eastAsia="Times New Roman" w:hAnsi="Sylfaen" w:cs="Sylfaen"/>
          <w:i/>
          <w:iCs/>
          <w:noProof/>
          <w:sz w:val="20"/>
          <w:szCs w:val="20"/>
          <w:lang w:eastAsia="x-none"/>
        </w:rPr>
        <w:t>ამოქმედდეს 2017 წლის 1 მაისიდან)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color w:val="000000"/>
          <w:lang w:eastAsia="x-none"/>
        </w:rPr>
      </w:pPr>
      <w:r>
        <w:rPr>
          <w:rFonts w:ascii="Sylfaen" w:hAnsi="Sylfaen" w:cs="Sylfaen"/>
          <w:noProof/>
          <w:color w:val="000000"/>
          <w:lang w:eastAsia="x-none"/>
        </w:rPr>
        <w:t>3</w:t>
      </w:r>
      <w:r>
        <w:rPr>
          <w:rFonts w:eastAsia="Times New Roman"/>
          <w:noProof/>
          <w:color w:val="000000"/>
          <w:lang w:eastAsia="x-none"/>
        </w:rPr>
        <w:t>​</w:t>
      </w:r>
      <w:r>
        <w:rPr>
          <w:rFonts w:ascii="Sylfaen" w:hAnsi="Sylfaen" w:cs="Sylfaen"/>
          <w:noProof/>
          <w:color w:val="000000"/>
          <w:position w:val="6"/>
          <w:sz w:val="16"/>
          <w:szCs w:val="16"/>
          <w:lang w:eastAsia="x-none"/>
        </w:rPr>
        <w:t>3</w:t>
      </w:r>
      <w:r>
        <w:rPr>
          <w:rFonts w:ascii="Sylfaen" w:hAnsi="Sylfaen" w:cs="Sylfaen"/>
          <w:noProof/>
          <w:color w:val="000000"/>
          <w:lang w:eastAsia="x-none"/>
        </w:rPr>
        <w:t xml:space="preserve">. </w:t>
      </w:r>
      <w:r>
        <w:rPr>
          <w:rFonts w:ascii="Sylfaen" w:eastAsia="Times New Roman" w:hAnsi="Sylfaen" w:cs="Sylfaen"/>
          <w:noProof/>
          <w:color w:val="000000"/>
          <w:lang w:eastAsia="x-none"/>
        </w:rPr>
        <w:t>ამ დადგენილების დანართ №1.1-ით, №1.3-ითა და №1.4-ით განსაზღვრული პირობებით ვერ ისარგებლებენ პირები, რომელთა წლიური შემოსავალი, ამავე დადგენილებით დამტკიცებული №1 დანართის 21-ე მუხლის 1</w:t>
      </w:r>
      <w:r>
        <w:rPr>
          <w:rFonts w:eastAsia="Times New Roman"/>
          <w:noProof/>
          <w:color w:val="000000"/>
          <w:lang w:eastAsia="x-none"/>
        </w:rPr>
        <w:t>​</w:t>
      </w:r>
      <w:r>
        <w:rPr>
          <w:rFonts w:ascii="Sylfaen" w:hAnsi="Sylfaen" w:cs="Sylfaen"/>
          <w:noProof/>
          <w:color w:val="000000"/>
          <w:position w:val="8"/>
          <w:sz w:val="16"/>
          <w:szCs w:val="16"/>
          <w:lang w:eastAsia="x-none"/>
        </w:rPr>
        <w:t xml:space="preserve">1 </w:t>
      </w:r>
      <w:r>
        <w:rPr>
          <w:rFonts w:ascii="Sylfaen" w:eastAsia="Times New Roman" w:hAnsi="Sylfaen" w:cs="Sylfaen"/>
          <w:noProof/>
          <w:color w:val="000000"/>
          <w:lang w:eastAsia="x-none"/>
        </w:rPr>
        <w:t xml:space="preserve">პუნქტის შესაბამისად, არის 40 000 ლარი და მეტი, გარდა ამავე მუხლის მე-2 პუნქტის „ბ.ბ“ ქვეპუნქტით განსაზღვრული პირებისა (საპენსიო ასაკი) და დანართ №1.6-ის მე-4 პუნქტით განსაზღვრული შემთხვევებისა. </w:t>
      </w:r>
      <w:r>
        <w:rPr>
          <w:rFonts w:ascii="Sylfaen" w:hAnsi="Sylfaen" w:cs="Sylfaen"/>
          <w:i/>
          <w:iCs/>
          <w:noProof/>
          <w:color w:val="000000"/>
          <w:sz w:val="20"/>
          <w:szCs w:val="20"/>
          <w:lang w:eastAsia="x-none"/>
        </w:rPr>
        <w:t xml:space="preserve">(28.12.2017 N577 </w:t>
      </w:r>
      <w:r>
        <w:rPr>
          <w:rFonts w:ascii="Sylfaen" w:eastAsia="Times New Roman" w:hAnsi="Sylfaen" w:cs="Sylfaen"/>
          <w:i/>
          <w:iCs/>
          <w:noProof/>
          <w:color w:val="000000"/>
          <w:sz w:val="20"/>
          <w:szCs w:val="20"/>
          <w:lang w:eastAsia="x-none"/>
        </w:rPr>
        <w:t>ამოქმედდეს 2018 წლის 1 იანვრიდან)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en-US"/>
        </w:rPr>
      </w:pPr>
      <w:r>
        <w:rPr>
          <w:rFonts w:ascii="Sylfaen" w:hAnsi="Sylfaen" w:cs="Sylfaen"/>
          <w:noProof/>
          <w:lang w:val="en-US"/>
        </w:rPr>
        <w:t>3</w:t>
      </w:r>
      <w:r>
        <w:rPr>
          <w:rFonts w:eastAsia="Times New Roman"/>
          <w:noProof/>
          <w:lang w:val="en-US"/>
        </w:rPr>
        <w:t>​​</w:t>
      </w:r>
      <w:r>
        <w:rPr>
          <w:rFonts w:ascii="Sylfaen" w:hAnsi="Sylfaen" w:cs="Sylfaen"/>
          <w:noProof/>
          <w:position w:val="6"/>
          <w:lang w:val="en-US"/>
        </w:rPr>
        <w:t>4</w:t>
      </w:r>
      <w:r>
        <w:rPr>
          <w:rFonts w:ascii="Sylfaen" w:hAnsi="Sylfaen" w:cs="Sylfaen"/>
          <w:noProof/>
          <w:lang w:val="en-US"/>
        </w:rPr>
        <w:t xml:space="preserve"> . </w:t>
      </w:r>
      <w:r>
        <w:rPr>
          <w:rFonts w:ascii="Sylfaen" w:eastAsia="Times New Roman" w:hAnsi="Sylfaen" w:cs="Sylfaen"/>
          <w:noProof/>
          <w:lang w:val="en-US"/>
        </w:rPr>
        <w:t>ამ დადგენილების მე-4 მუხლის „ი</w:t>
      </w:r>
      <w:r>
        <w:rPr>
          <w:rFonts w:eastAsia="Times New Roman"/>
          <w:noProof/>
          <w:lang w:val="en-US"/>
        </w:rPr>
        <w:t>​</w:t>
      </w:r>
      <w:r>
        <w:rPr>
          <w:rFonts w:ascii="Sylfaen" w:hAnsi="Sylfaen" w:cs="Sylfaen"/>
          <w:noProof/>
          <w:position w:val="6"/>
          <w:lang w:val="en-US"/>
        </w:rPr>
        <w:t>3</w:t>
      </w:r>
      <w:r>
        <w:rPr>
          <w:rFonts w:ascii="Sylfaen" w:eastAsia="Times New Roman" w:hAnsi="Sylfaen" w:cs="Sylfaen"/>
          <w:noProof/>
          <w:lang w:val="en-US"/>
        </w:rPr>
        <w:t>“ ქვეპუნქტით განსაზღვრული პირები,  კერძო სადაზღვევო სქემებში ჩართვის მიუხედავად (მ.შ., 2017 წლის იანვრის მდგომარეობით დაზღვეულები), გარდა საბიუჯეტო სახსრებით დაზღვეული პირებისა, რომელთა თვიური შემოსავალი ამავე დადგენილების დანართ</w:t>
      </w:r>
      <w:r>
        <w:rPr>
          <w:rFonts w:ascii="Sylfaen" w:hAnsi="Sylfaen" w:cs="Sylfaen"/>
          <w:noProof/>
          <w:lang w:val="en-US"/>
        </w:rPr>
        <w:t xml:space="preserve"> </w:t>
      </w:r>
      <w:r>
        <w:rPr>
          <w:rFonts w:ascii="Sylfaen" w:eastAsia="Times New Roman" w:hAnsi="Sylfaen" w:cs="Sylfaen"/>
          <w:noProof/>
          <w:lang w:val="en-US"/>
        </w:rPr>
        <w:t>№1-ის 21-ე მუხლის 1</w:t>
      </w:r>
      <w:r>
        <w:rPr>
          <w:rFonts w:eastAsia="Times New Roman"/>
          <w:noProof/>
          <w:lang w:val="en-US"/>
        </w:rPr>
        <w:t>​</w:t>
      </w:r>
      <w:r>
        <w:rPr>
          <w:rFonts w:ascii="Sylfaen" w:hAnsi="Sylfaen" w:cs="Sylfaen"/>
          <w:noProof/>
          <w:position w:val="6"/>
          <w:lang w:val="en-US"/>
        </w:rPr>
        <w:t>2</w:t>
      </w:r>
      <w:r>
        <w:rPr>
          <w:rFonts w:ascii="Sylfaen" w:hAnsi="Sylfaen" w:cs="Sylfaen"/>
          <w:noProof/>
          <w:lang w:val="en-US"/>
        </w:rPr>
        <w:t xml:space="preserve"> </w:t>
      </w:r>
      <w:r>
        <w:rPr>
          <w:rFonts w:ascii="Sylfaen" w:eastAsia="Times New Roman" w:hAnsi="Sylfaen" w:cs="Sylfaen"/>
          <w:noProof/>
          <w:lang w:val="en-US"/>
        </w:rPr>
        <w:t>პუნქტის შესაბამისად 1,000 ლარზე ნაკლებია, შესაბამისი საფასურის გადახდის შემთხვევაში, დადგენილების მე-4 მუხლის „კ</w:t>
      </w:r>
      <w:r>
        <w:rPr>
          <w:rFonts w:eastAsia="Times New Roman"/>
          <w:noProof/>
          <w:lang w:val="en-US"/>
        </w:rPr>
        <w:t>​​</w:t>
      </w:r>
      <w:r>
        <w:rPr>
          <w:rFonts w:ascii="Sylfaen" w:hAnsi="Sylfaen" w:cs="Sylfaen"/>
          <w:noProof/>
          <w:position w:val="6"/>
          <w:lang w:val="en-US"/>
        </w:rPr>
        <w:t>2</w:t>
      </w:r>
      <w:r>
        <w:rPr>
          <w:rFonts w:ascii="Sylfaen" w:eastAsia="Times New Roman" w:hAnsi="Sylfaen" w:cs="Sylfaen"/>
          <w:noProof/>
          <w:lang w:val="en-US"/>
        </w:rPr>
        <w:t>“ ქვეპუნქტის გათვალისწინებით, მოიპოვებენ უფლებას, მიმდინარე კალენდარული წლის განმავლობაში ისარგებლონ 21-ე მუხლის პირველი პუნქტის „ა.ა“ ქვეპუნქტით განსაზღვრული მოსარგებლეებისთვის განკუთვნილი „საყოველთაო ჯანმრთელობის დაცვის სახელმწიფო პროგრამის“ დანართ</w:t>
      </w:r>
      <w:r>
        <w:rPr>
          <w:rFonts w:ascii="Sylfaen" w:hAnsi="Sylfaen" w:cs="Sylfaen"/>
          <w:noProof/>
          <w:lang w:val="en-US"/>
        </w:rPr>
        <w:t xml:space="preserve"> </w:t>
      </w:r>
      <w:r>
        <w:rPr>
          <w:rFonts w:ascii="Sylfaen" w:eastAsia="Times New Roman" w:hAnsi="Sylfaen" w:cs="Sylfaen"/>
          <w:noProof/>
          <w:lang w:val="en-US"/>
        </w:rPr>
        <w:t>№1.1-ით განსაზღვრული მოცულობის სამედიცინო მომსახურებით, დანართ</w:t>
      </w:r>
      <w:r>
        <w:rPr>
          <w:rFonts w:ascii="Sylfaen" w:hAnsi="Sylfaen" w:cs="Sylfaen"/>
          <w:noProof/>
          <w:lang w:val="en-US"/>
        </w:rPr>
        <w:t xml:space="preserve"> </w:t>
      </w:r>
      <w:r>
        <w:rPr>
          <w:rFonts w:ascii="Sylfaen" w:eastAsia="Times New Roman" w:hAnsi="Sylfaen" w:cs="Sylfaen"/>
          <w:noProof/>
          <w:lang w:val="en-US"/>
        </w:rPr>
        <w:t xml:space="preserve">№1.6-ში მითითებული წესებისა და პირობების შესაბამისად. </w:t>
      </w:r>
      <w:r>
        <w:rPr>
          <w:rFonts w:ascii="Sylfaen" w:hAnsi="Sylfaen" w:cs="Sylfaen"/>
          <w:i/>
          <w:iCs/>
          <w:noProof/>
          <w:sz w:val="20"/>
          <w:szCs w:val="20"/>
          <w:lang w:val="en-US"/>
        </w:rPr>
        <w:t>(6.02.2020 N79</w:t>
      </w:r>
      <w:r>
        <w:rPr>
          <w:rFonts w:ascii="Sylfaen" w:hAnsi="Sylfaen" w:cs="Sylfaen"/>
          <w:noProof/>
          <w:lang w:val="en-US"/>
        </w:rPr>
        <w:t xml:space="preserve"> </w:t>
      </w:r>
      <w:r>
        <w:rPr>
          <w:rFonts w:ascii="Sylfaen" w:eastAsia="Times New Roman" w:hAnsi="Sylfaen" w:cs="Sylfaen"/>
          <w:i/>
          <w:iCs/>
          <w:noProof/>
          <w:sz w:val="20"/>
          <w:szCs w:val="20"/>
          <w:lang w:val="en-US"/>
        </w:rPr>
        <w:t>ამოქმედდეს გამოქვეყნებიდან მე-15 დღეს)</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r>
        <w:rPr>
          <w:rFonts w:ascii="Sylfaen" w:hAnsi="Sylfaen" w:cs="Sylfaen"/>
          <w:noProof/>
          <w:lang w:val="en-US"/>
        </w:rPr>
        <w:t>3</w:t>
      </w:r>
      <w:r>
        <w:rPr>
          <w:rFonts w:eastAsia="Times New Roman"/>
          <w:noProof/>
          <w:lang w:val="en-US"/>
        </w:rPr>
        <w:t>​​</w:t>
      </w:r>
      <w:r>
        <w:rPr>
          <w:rFonts w:ascii="Sylfaen" w:hAnsi="Sylfaen" w:cs="Sylfaen"/>
          <w:noProof/>
          <w:position w:val="6"/>
          <w:lang w:val="en-US"/>
        </w:rPr>
        <w:t>5</w:t>
      </w:r>
      <w:r>
        <w:rPr>
          <w:rFonts w:ascii="Sylfaen" w:hAnsi="Sylfaen" w:cs="Sylfaen"/>
          <w:noProof/>
          <w:lang w:val="en-US"/>
        </w:rPr>
        <w:t xml:space="preserve">. </w:t>
      </w:r>
      <w:r>
        <w:rPr>
          <w:rFonts w:ascii="Sylfaen" w:eastAsia="Times New Roman" w:hAnsi="Sylfaen" w:cs="Sylfaen"/>
          <w:noProof/>
          <w:lang w:val="en-US"/>
        </w:rPr>
        <w:t>ამ დადგენილებით დამტკიცებული დანართი</w:t>
      </w:r>
      <w:r>
        <w:rPr>
          <w:rFonts w:ascii="Sylfaen" w:hAnsi="Sylfaen" w:cs="Sylfaen"/>
          <w:noProof/>
          <w:lang w:val="en-US"/>
        </w:rPr>
        <w:t xml:space="preserve"> </w:t>
      </w:r>
      <w:r>
        <w:rPr>
          <w:rFonts w:ascii="Sylfaen" w:eastAsia="Times New Roman" w:hAnsi="Sylfaen" w:cs="Sylfaen"/>
          <w:noProof/>
          <w:lang w:val="en-US"/>
        </w:rPr>
        <w:t xml:space="preserve">№1.7-ის პირველი პუნქტის: </w:t>
      </w:r>
      <w:r>
        <w:rPr>
          <w:rFonts w:ascii="Sylfaen" w:hAnsi="Sylfaen" w:cs="Sylfaen"/>
          <w:i/>
          <w:iCs/>
          <w:noProof/>
          <w:sz w:val="20"/>
          <w:szCs w:val="20"/>
          <w:lang w:val="en-US"/>
        </w:rPr>
        <w:t xml:space="preserve">(17.03.2020 N175 </w:t>
      </w:r>
      <w:r>
        <w:rPr>
          <w:rFonts w:ascii="Sylfaen" w:eastAsia="Times New Roman" w:hAnsi="Sylfaen" w:cs="Sylfaen"/>
          <w:i/>
          <w:iCs/>
          <w:noProof/>
          <w:sz w:val="20"/>
          <w:szCs w:val="20"/>
          <w:lang w:val="en-US"/>
        </w:rPr>
        <w:t>გავრცელდეს 2020 წლის 1 თებერვლიდან წარმოშობილ ურთიერთობებზე)</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 „ა“ და „გ“ ქვეპუნქტით განსაზღვრული პირობების მოსარგებლეები არიან საქართველოს მოქალაქეები და საქართველოში მუდმივად მცხოვრები უცხო ქვეყნის მოქალაქეები და მოქალაქეობის არმქონე პირები, ამასთან, პროგრამის მიზნებისათვის, საქართველოს მოქალაქეებში იგულისხმებიან საქართველოს მოქალაქეობის დამადასტურებელი დოკუმენტის (მათ შორის, 18 წლამდე ასაკის ბავშვების შემთხვევაში – პირადი ნომერი ან დაბადების მოწმობა), პირადობის ნეიტრალური მოწმობის, ნეიტრალური სამგზავრო დოკუმენტის მქონე პირები,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lastRenderedPageBreak/>
        <w:t>ბ) „ბ“ ქვეპუნქტით განსაზღვრული პირობების მოსარგებლეები არიან ამავე მუხლის პირველი, მე-2 და მე-3 პუნქტებით განსაზღვრული პირები.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r>
        <w:rPr>
          <w:rFonts w:ascii="Sylfaen" w:eastAsia="Times New Roman" w:hAnsi="Sylfaen" w:cs="Sylfaen"/>
          <w:noProof/>
          <w:lang w:val="en-US"/>
        </w:rPr>
        <w:t>3</w:t>
      </w:r>
      <w:r>
        <w:rPr>
          <w:rFonts w:eastAsia="Times New Roman"/>
          <w:noProof/>
          <w:position w:val="6"/>
          <w:lang w:val="en-US"/>
        </w:rPr>
        <w:t>​</w:t>
      </w:r>
      <w:r>
        <w:rPr>
          <w:rFonts w:ascii="Sylfaen" w:hAnsi="Sylfaen" w:cs="Sylfaen"/>
          <w:noProof/>
          <w:position w:val="6"/>
          <w:lang w:val="en-US"/>
        </w:rPr>
        <w:t>6</w:t>
      </w:r>
      <w:r>
        <w:rPr>
          <w:rFonts w:ascii="Sylfaen" w:hAnsi="Sylfaen" w:cs="Sylfaen"/>
          <w:noProof/>
          <w:lang w:val="en-US"/>
        </w:rPr>
        <w:t xml:space="preserve">.  </w:t>
      </w:r>
      <w:r>
        <w:rPr>
          <w:rFonts w:ascii="Sylfaen" w:eastAsia="Times New Roman" w:hAnsi="Sylfaen" w:cs="Sylfaen"/>
          <w:noProof/>
          <w:lang w:val="en-US"/>
        </w:rPr>
        <w:t>ამ დადგენილებით დამტკიცებული დანართ</w:t>
      </w:r>
      <w:r>
        <w:rPr>
          <w:rFonts w:ascii="Sylfaen" w:hAnsi="Sylfaen" w:cs="Sylfaen"/>
          <w:noProof/>
          <w:lang w:val="en-US"/>
        </w:rPr>
        <w:t xml:space="preserve"> </w:t>
      </w:r>
      <w:r>
        <w:rPr>
          <w:rFonts w:ascii="Sylfaen" w:eastAsia="Times New Roman" w:hAnsi="Sylfaen" w:cs="Sylfaen"/>
          <w:noProof/>
          <w:lang w:val="en-US"/>
        </w:rPr>
        <w:t xml:space="preserve">№1.9-ის პირველი პუნქტის: </w:t>
      </w:r>
      <w:r>
        <w:rPr>
          <w:rFonts w:ascii="Sylfaen" w:hAnsi="Sylfaen" w:cs="Sylfaen"/>
          <w:i/>
          <w:iCs/>
          <w:noProof/>
          <w:sz w:val="20"/>
          <w:szCs w:val="20"/>
          <w:lang w:val="en-US"/>
        </w:rPr>
        <w:t>(6.02.2020 N79</w:t>
      </w:r>
      <w:r>
        <w:rPr>
          <w:rFonts w:ascii="Sylfaen" w:hAnsi="Sylfaen" w:cs="Sylfaen"/>
          <w:noProof/>
          <w:lang w:val="en-US"/>
        </w:rPr>
        <w:t xml:space="preserve"> </w:t>
      </w:r>
      <w:r>
        <w:rPr>
          <w:rFonts w:ascii="Sylfaen" w:eastAsia="Times New Roman" w:hAnsi="Sylfaen" w:cs="Sylfaen"/>
          <w:i/>
          <w:iCs/>
          <w:noProof/>
          <w:sz w:val="20"/>
          <w:szCs w:val="20"/>
          <w:lang w:val="en-US"/>
        </w:rPr>
        <w:t>ამოქმედდეს გამოქვეყნებიდან მე-15 დღეს)</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  „ა“ ქვეპუნქტით განსაზღვრული პირობების მოსარგებლეა: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ა.ა) პირი, რომელიც რეგისტრირებულია „სოციალურად დაუცველი ოჯახების მონაცემთა ერთიან ბაზაში“ და მასზე მინიჭებული სარეიტინგო ქულა არ აღემატება 100 000-ს;  საპენსიო ასაკის მოსახლეობა (ქალი  –   60 წლიდან, მამაკაცი  –  65 წლიდან), შეზღუდული შესაძლებლობის სტატუსის მქონე ბავშვი, მკვეთრად ან მნიშვნელოვნად გამოხატული შეზღუდული შესაძლებლობის სტატუსის მქონე პირი, ვეტერანი, აგრეთვე გორის, კასპის, ქარელის, ხაშურის, დუშეთის, ონის, საჩხერის, ზუგდიდის, მესტიის, წალენჯიხის  მუნიციპალიტეტებში საქართველოს ოკუპირებულ ტერიტორიებთან გამყოფი ხაზის მიმდებარე სოფლებში მცხოვრები მოსახლეობა;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ა.ბ) პარკინსონით დაავადებული საქართველოს მოქალაქეები;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ა.გ) ეპილეფსიით დაავადებული საქართველოს მოქალაქეები;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ბ) „ბ“ ქვეპუნქტით განსაზღვრული პირობების მოსარგებლეა ამავე მუხლის მე-2 პუნქტის „ა“ და „ბ“ ქვეპუნქტებით განსაზღვრული 0 – 5 წლის ასაკის მქონე პირები;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გ) იმ შემთხვევაში, თუ ამავე პუნქტის „ა“ ქვეპუნქტით განსაზღვრული პირი ერთდროულად მიეკუთვნება ერთზე მეტ კატეგორიას, მაშინ კატეგორიებისთვის მიკუთვნება მოხდება ამავე პუნქტის „ა“ ქვეპუნქტით განსაზღვრული რიგითობის მიხედვით.</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4. </w:t>
      </w:r>
      <w:r>
        <w:rPr>
          <w:rFonts w:ascii="Sylfaen" w:eastAsia="Times New Roman" w:hAnsi="Sylfaen" w:cs="Sylfaen"/>
          <w:noProof/>
          <w:lang w:eastAsia="x-none"/>
        </w:rPr>
        <w:t>დაუშვებელია პროგრამით გათვალისწინებული მომსახურებით სარგებლობა ერთდროულად ამ მუხლის პირველი პუნქტით, მე-2 პუნქტის „ა“ და „ბ“ ქვეპუნქტებით და მე-3 პუნქტით გათვალისწინებული ორი ან მეტი საფუძვლით.</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t xml:space="preserve">5. იმ შემთხვევაში, თუ პირი ერთდროულად მიეკუთვნება ამ დადგენილებით განსაზღვრულ ერთზე მეტ კატეგორიას, მაშინ კატეგორიებისთვის მიკუთვნება მოხდება შემდეგი რიგითობის მიხედვით: </w:t>
      </w:r>
      <w:r>
        <w:rPr>
          <w:rFonts w:ascii="Sylfaen" w:hAnsi="Sylfaen" w:cs="Sylfaen"/>
          <w:i/>
          <w:iCs/>
          <w:noProof/>
          <w:sz w:val="20"/>
          <w:szCs w:val="20"/>
          <w:lang w:eastAsia="x-none"/>
        </w:rPr>
        <w:t xml:space="preserve">(30.12.2014 N746 </w:t>
      </w:r>
      <w:r>
        <w:rPr>
          <w:rFonts w:ascii="Sylfaen" w:eastAsia="Times New Roman" w:hAnsi="Sylfaen" w:cs="Sylfaen"/>
          <w:i/>
          <w:iCs/>
          <w:noProof/>
          <w:sz w:val="20"/>
          <w:szCs w:val="20"/>
          <w:lang w:eastAsia="x-none"/>
        </w:rPr>
        <w:t>ამოქმედდეს 2015 წლის 1 იანვრიდან)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ამ მუხლის მე-2 პუნქტის „ა“ ქვეპუნქტით განსაზღვრული კატეგორია;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საპენსიო ასაკი;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მკვეთრად გამოხატული შშმ  პირის სტატუსი;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დ) ვეტერანი;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ე) შშმ ბავშვი;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ვ) სხვა დანარჩენი.</w:t>
      </w:r>
    </w:p>
    <w:p w:rsidR="006B7CB5" w:rsidRDefault="006B7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3. პროგრამის განმახორციელებელი დაწესებულება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t>პროგრამის განხორციელებას უზრუნველყოფს საქართველოს შრომის, ჯანმრთელობისა და სოციალური დაცვის სამინისტროს (შემდგომში - სამინისტრო) სახელმწიფო კონტროლს დაქვემდებარებული სსიპ –სოციალური მომსახურების სააგენტო (შემდგომში ტექსტსა და დანართებში – განმახორციელებელი).</w:t>
      </w:r>
    </w:p>
    <w:p w:rsidR="006B7CB5" w:rsidRDefault="006B7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 xml:space="preserve">მუხლი 4. პროგრამის მიმწოდებელი </w:t>
      </w:r>
      <w:r>
        <w:rPr>
          <w:rFonts w:ascii="Sylfaen" w:hAnsi="Sylfaen" w:cs="Sylfaen"/>
          <w:i/>
          <w:iCs/>
          <w:noProof/>
          <w:sz w:val="20"/>
          <w:szCs w:val="20"/>
          <w:lang w:eastAsia="x-none"/>
        </w:rPr>
        <w:t xml:space="preserve">(22.02.2017 N 102 </w:t>
      </w:r>
      <w:r>
        <w:rPr>
          <w:rFonts w:ascii="Sylfaen" w:eastAsia="Times New Roman" w:hAnsi="Sylfaen" w:cs="Sylfaen"/>
          <w:i/>
          <w:iCs/>
          <w:noProof/>
          <w:sz w:val="20"/>
          <w:szCs w:val="20"/>
          <w:lang w:eastAsia="x-none"/>
        </w:rPr>
        <w:t>ამოქმედდეს 2017 წლის 1 მარტიდან)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lastRenderedPageBreak/>
        <w:t xml:space="preserve">1. </w:t>
      </w:r>
      <w:r>
        <w:rPr>
          <w:rFonts w:ascii="Sylfaen" w:eastAsia="Times New Roman" w:hAnsi="Sylfaen" w:cs="Sylfaen"/>
          <w:noProof/>
          <w:lang w:eastAsia="x-none"/>
        </w:rPr>
        <w:t xml:space="preserve">პროგრამის ფარგლებში შესაბამისი მომსახურების მიმწოდებელია პირი (შემდგომში – მიმწოდებელი), რომელიც აკმაყოფილებს ამ საქმიანობისათვის კანონმდებლობით დადგენილ მოთხოვნებს, გამოთქვამს პროგრამაში მონაწილეობის სურვილს, ეთანხმება ვაუჩერის პირობებს და დადგენილ ვადაში და წესით წერილობით დაუდასტურებს განმახორციელებელს პროგრამაში მონაწილეობის სურვილს, ამასთან: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ა) თვითმმართველ ქალაქებში – ქ. თბილისში, ქ. ბათუმსა და ქ. ქუთაისში სამეანო-ნეონატალური სერვისის მიმწოდებელია დაწესებულება: </w:t>
      </w:r>
      <w:r>
        <w:rPr>
          <w:rFonts w:ascii="Sylfaen" w:hAnsi="Sylfaen" w:cs="Sylfaen"/>
          <w:i/>
          <w:iCs/>
          <w:noProof/>
          <w:sz w:val="20"/>
          <w:szCs w:val="20"/>
          <w:lang w:eastAsia="x-none"/>
        </w:rPr>
        <w:t xml:space="preserve">(16.04.2018 N 180 </w:t>
      </w:r>
      <w:r>
        <w:rPr>
          <w:rFonts w:ascii="Sylfaen" w:eastAsia="Times New Roman" w:hAnsi="Sylfaen" w:cs="Sylfaen"/>
          <w:i/>
          <w:iCs/>
          <w:noProof/>
          <w:sz w:val="20"/>
          <w:szCs w:val="20"/>
          <w:lang w:eastAsia="x-none"/>
        </w:rPr>
        <w:t>მოქმედება გავრცელდეს 2018 წლის 1 აპრილიდან წარმოშობილ ურთიერთობებზე)</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ა.ა) რომელიც აკმაყოფილებს შესაბამისი საქმიანობისათვის კანონმდებლობით დადგენილ მოთხოვნებს, ეთანხმება ვაუჩერის, ხელშეკრულებისა და დადგენილების პირობებს, ხელშეკრულებაზე ხელმოწერით დაადასტურებს პროგრამაში მონაწილეობის სურვილს და „პერინატალური სამსახურების რეგიონალიზაციის დონეებისა და პაციენტის რეფერალის კრიტერიუმების დამტკიცების შესახებ“ საქართველოს შრომის, ჯანმრთელობისა და სოციალური დაცვის მინისტრის 2015 წლის 15 იანვრის №01-2/ნ ბრძანების შესაბამისად, მინიჭებული აქვს პერინატალური მოვლის სპეციალიზებული (II) დონე ან პერინატალური მოვლის სუბსპეციალიზებული (III) დონე ან ამავე ბრძანების დანართ №1-ის მე-2 მუხლის მე-4 პუნქტით განსაზღვრული წესით აწვდის II დონის სამეანო მოვლისა და III დონის ნეონატალური მოვლის სერვისებს;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ა.ბ) რომელთანაც ჯერ არ ყოფილა გაფორმებული ხელშეკრულება და რომლის მიერ მიმწოდებლად რეგისტრაციისთვის მიმართვის წინა 12 თვის განმავლობაში გატარებული მშობიარობისა და საკეისრო კვეთის საერთო რაოდენობა &gt;500-ზე, ხოლო 2019 წელს − &gt;750-ზე, აღნიშნული პირობა არ ვრცელდება იმ სუბიექტებზე, რომლებმაც კანონმდებლობის შესაბამისად ფუნქციონირება დაიწყეს საანგარიშგებო წელს ან საანგარიშგებო წლის წინა წელს ისე, რომ ფუნქციონირების დაწყებიდან არ შესრულებულა საანგარიშგებო წლის წინა სრული კალენდარული  წელი;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ა.გ) რომლის მიერ ხელშეკრულების გაფორმებიდან მე-13 თვეს ჩატარებული წინა 12 თვის ანალიზის საფუძველზე გატარებული მშობიარობისა და საკეისრო კვეთის საერთო რაოდენობა &gt;500-ზე, ხოლო 2019 წელს − &gt;750-ზე;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ა.დ) ამ პუნქტის „ა.ბ“ და „ა.გ“ ქვეპუნქტებით განსაზღვრული პირობა არ ვრცელდება საუნივერსიტეტო სტაციონარებზე – სამედიცინო პროფილის უმაღლესი საგანმანათლებლო დაწესებულების კუთვნილ, მრავალპროფილიან, შესაბამისი მატერიალურ-ტექნიკური ბაზის მქონე,   კვალიფიციური ექიმებითა და აკადემიური პერსონალით დაკომპლექტებულ სტაციონარულ სამედიცინო დაწესებულებებზე, რომლებშიც სამეანო ნეონატალური მიმართულებით მიმდინარეობს დიპლომამდელი და დიპლომისშემდგომი სამედიცინო განათლება და სამეცნიერო კვლევა;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eastAsia="Times New Roman" w:hAnsi="Sylfaen" w:cs="Sylfaen"/>
          <w:noProof/>
          <w:lang w:eastAsia="x-none"/>
        </w:rPr>
        <w:t xml:space="preserve">ბ) დანართი №1.5-ის პირველი პუნქტით განსაზღვრული მომსახურების მიმწოდებელია დაწესებულება, რომელსაც „პერინატალური სამსახურების რეგიონალიზაციის დონეებისა და პაციენტის რეფერალის კრიტერიუმების დამტკიცების შესახებ“ საქართველოს შრომის, ჯანმრთელობისა და სოციალური დაცვის მინისტრის 2015 წლის 15 იანვრის №01-2/ნ ბრძანების შესაბამისად, მინიჭებული აქვს პერინატალური მოვლის სუბსპეციალიზებული (III) დონე და აკმაყოფილებს ამავე პუნქტის „ა.ბ“ </w:t>
      </w:r>
      <w:r>
        <w:rPr>
          <w:rFonts w:ascii="Sylfaen" w:eastAsia="Times New Roman" w:hAnsi="Sylfaen" w:cs="Sylfaen"/>
          <w:noProof/>
          <w:lang w:eastAsia="x-none"/>
        </w:rPr>
        <w:lastRenderedPageBreak/>
        <w:t xml:space="preserve">ქვეპუნქტით განსაზღვრულ მოთხოვნებს ან ამავე ბრძანების დანართი №1-ის მე-2 მუხლის მე-4 პუნქტით განსაზღვრული წესით აწვდის II დონის სამეანო მოვლისა და III დონის ნეონატალური მოვლის სერვისებს; </w:t>
      </w:r>
      <w:r>
        <w:rPr>
          <w:rFonts w:ascii="Sylfaen" w:hAnsi="Sylfaen" w:cs="Sylfaen"/>
          <w:i/>
          <w:iCs/>
          <w:noProof/>
          <w:sz w:val="20"/>
          <w:szCs w:val="20"/>
          <w:lang w:eastAsia="x-none"/>
        </w:rPr>
        <w:t>(07.07.2017 N335)</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2017 წლის 1 აპრილიდან დანართი №1.2-ის მე-2 პუნქტის „ა“ ქვეპუნქტით გათვალისწინებული მომსახურების – II-III დონის ინტენსიური მკურნალობა/მოვლა – მიმწოდებელია დაწესებულება, რომელიც აკმაყოფილებს საქართველოს მთავრობის 2010 წლის 17 დეკემბრის №385 დადგენილებით დამტკიცებული დანართი №2-ის (დებულება სტაციონარული დაწესებულების ნებართვის გაცემის წესისა და პირობების შესახებ) მე-3 მუხლის 21 პუნქტს (სტაციონარულ დაწესებულებაში „რეანიმაციული“ სერვისის წარმოების შემთხვევაში, რეანიმაციული საწოლების რაოდენობა არ უნდა იყოს სტაციონარული დაწესებულების საწოლების საერთო რაოდენობის 1/3-ზე მეტი). ამასთან, პროგრამის მიზნებისთვის, ამ სამედიცინო დაწესებულებაში რეანიმაციული საწოლების გარდა არსებულ საწოლფონდში ინტენსიური თერაპიის საწოლების რაოდენობა არ უნდა აღემატებოდეს პროფილური საწოლების რაოდენობას, ხოლო ამ პროფილური საწოლების დატვირთვა უნდა იყოს არანაკლებ 30%-ისა.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t xml:space="preserve">დ) 2018 წლის 1 იანვრიდან თვითმმართველ ქალაქებში – ქ. თბილისში, ქ. ბათუმსა და  ქ. ქუთაისში დანართ №1.1-ის „ბ.ა“ ქვეპუნქტით, დანართ   №1.3-ის პირველი პუნქტის „გ.ა“ ქვეპუნქტითა და მე-2 პუნქტის „გ.ა“ ქვეპუნქტით, ასევე დანართ №1.4-ის პირველი პუნქტის „ბ.ა“ ქვეპუნქტით განსაზღვრული გადაუდებელი სტაციონარული მომსახურების (გარდა სამეანო-ნეონატალური და გინეკოლოგიური სერვისისა) მიმწოდებელია პირი, რომელიც ფლობს სტაციონარული დაწესებულების ნებართვასა და სანებართვო დანართებს საქმიანობებში: „რეანიმაციული მომსახურება“ და „გადაუდებელი სამედიცინო დახმარება (EMERGENCY); </w:t>
      </w:r>
      <w:r>
        <w:rPr>
          <w:rFonts w:ascii="Sylfaen" w:hAnsi="Sylfaen" w:cs="Sylfaen"/>
          <w:i/>
          <w:iCs/>
          <w:noProof/>
          <w:sz w:val="20"/>
          <w:szCs w:val="20"/>
          <w:lang w:eastAsia="x-none"/>
        </w:rPr>
        <w:t xml:space="preserve">(18.01.2018 N19 </w:t>
      </w:r>
      <w:r>
        <w:rPr>
          <w:rFonts w:ascii="Sylfaen" w:eastAsia="Times New Roman" w:hAnsi="Sylfaen" w:cs="Sylfaen"/>
          <w:i/>
          <w:iCs/>
          <w:noProof/>
          <w:sz w:val="20"/>
          <w:szCs w:val="20"/>
          <w:lang w:eastAsia="x-none"/>
        </w:rPr>
        <w:t>გავრცელდეს 2018 წლის 1 იანვრიდან წარმოშობილ ურთიერთობებზე)</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eastAsia="Times New Roman" w:hAnsi="Sylfaen" w:cs="Sylfaen"/>
          <w:noProof/>
          <w:lang w:eastAsia="x-none"/>
        </w:rPr>
        <w:t xml:space="preserve">ე) 2018 წლის 15 თებერვლიდან ქ. თბილისში სტაციონარული მომსახურების მიმწოდებელია პირი, რომელიც უზრუნველყოფს სტაციონარულ დაწესებულებასა და იმავე ფაქტობრივ მისამართზე განთავსებულ აღნიშნული დაწესებულების  ამბულატორიულ-სტრუქტურულ ერთეულებში  დასაქმებული,  რეცეპტის გამოწერის უფლებამოსილების მქონე სამედიცინო საქმიანობის განმახორციელებელი დამოუკიდებელი საექიმო საქმიანობის ყველა სუბიექტის მიერ ფორმა №3 რეცეპტის სპეციალური ელექტრონული სისტემით წარმოებას, მოქმედი კანონმდებლობით განსაზღვრული წესით. </w:t>
      </w:r>
      <w:r>
        <w:rPr>
          <w:rFonts w:ascii="Sylfaen" w:hAnsi="Sylfaen" w:cs="Sylfaen"/>
          <w:i/>
          <w:iCs/>
          <w:noProof/>
          <w:sz w:val="20"/>
          <w:szCs w:val="20"/>
          <w:lang w:eastAsia="x-none"/>
        </w:rPr>
        <w:t>(18.01.2018 N19)</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r>
        <w:rPr>
          <w:rFonts w:ascii="Sylfaen" w:eastAsia="Times New Roman" w:hAnsi="Sylfaen" w:cs="Sylfaen"/>
          <w:noProof/>
          <w:lang w:val="en-US"/>
        </w:rPr>
        <w:t xml:space="preserve">ვ) 2020 წლის 1 მაისიდან თვითმმართველ ქალაქებში – ქ. თბილისში, ქ. ბათუმსა და ქ. ქუთაისში ამ დანართის 22-ე მუხლის მე-2 პუნქტით განსაზღვრული კაპიტაციური მეთოდით დაფინანსების მიმღები ამავე დანართის 21-ე მუხლის პირველი პუნქტით გათვალისწინებული გეგმური ამბულატორიული მომსახურების მიმწოდებელია დაწესებულება (ასეთი მომსახურების გაწევის ფაქტობრივი მისამართის მიხედვით): </w:t>
      </w:r>
      <w:r>
        <w:rPr>
          <w:rFonts w:ascii="Sylfaen" w:hAnsi="Sylfaen" w:cs="Sylfaen"/>
          <w:i/>
          <w:iCs/>
          <w:noProof/>
          <w:sz w:val="20"/>
          <w:szCs w:val="20"/>
          <w:lang w:val="en-US"/>
        </w:rPr>
        <w:t>(9.01.2020 N15)</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ვ.ა) რომელსაც, 2020 წლის 30 აპრილის მდგომარეობით, რეგისტრირებული ჰყავს 13,000 და მეტი ბენეფიციარი (ძირითადი კონტინგენტი). გამონაკლისი დაიშვება: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ვ.ა.ა) ქალაქების მუნიციპალიტეტებში არსებულ დაბებსა და სოფლებში მდებარე სამედიცინო დაწესებულებებზე;</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lastRenderedPageBreak/>
        <w:t>ვ.ა.ბ) იძულებით გადაადგილებულ პირთა საოჯახო მედიცინის ცენტრებზე;</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ვ.ა.გ) გეოგრაფიული ხელმისაწვდომობის გათვალისწინებით, სამედიცინო დაწესებულებებზე, რომელთა ჩამონათვალი განისაზღვრება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სამართლებრივი აქტით;</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ვ.ბ) უზრუნველყოფს პროგრამის გეგმური ამბულატორიული მომსახურების კომპონენტით გათვალისწინებულ კლინიკო-ლაბორატორიულ კვლევებს ადგილზე და/ან ახორციელებს ბიოლოგიური მასალის ნიმუშების აღებას/ჩაბარებას და სხვა სათანადო დაწესებულებაში ტრანსპორტირებას, ასევე პასუხების უკან დაბრუნებას, მოქმედი კანონმდებლობით განსაზღვრული წესის შესაბამისად.</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en-US"/>
        </w:rPr>
      </w:pPr>
      <w:r>
        <w:rPr>
          <w:rFonts w:ascii="Sylfaen" w:eastAsia="Times New Roman" w:hAnsi="Sylfaen" w:cs="Sylfaen"/>
          <w:noProof/>
          <w:lang w:val="en-US"/>
        </w:rPr>
        <w:t>ზ) დანართი</w:t>
      </w:r>
      <w:r>
        <w:rPr>
          <w:rFonts w:ascii="Sylfaen" w:hAnsi="Sylfaen" w:cs="Sylfaen"/>
          <w:noProof/>
          <w:lang w:val="en-US"/>
        </w:rPr>
        <w:t xml:space="preserve"> </w:t>
      </w:r>
      <w:r>
        <w:rPr>
          <w:rFonts w:ascii="Sylfaen" w:eastAsia="Times New Roman" w:hAnsi="Sylfaen" w:cs="Sylfaen"/>
          <w:noProof/>
          <w:lang w:val="en-US"/>
        </w:rPr>
        <w:t xml:space="preserve">№1.7-ის პირველი პუნქტის „გ“ ქვეპუნქტით განსაზღვრული მომსახურების მიმწოდებელია ინფექციური პროფილის დაწესებულება ან/და მინისტრის შესაბამისი ადმინისტრაციულ-სამართლებრივი აქტით განსაზღვრული სამედიცინო დაწესებულება. </w:t>
      </w:r>
      <w:r>
        <w:rPr>
          <w:rFonts w:ascii="Sylfaen" w:hAnsi="Sylfaen" w:cs="Sylfaen"/>
          <w:i/>
          <w:iCs/>
          <w:noProof/>
          <w:sz w:val="20"/>
          <w:szCs w:val="20"/>
          <w:lang w:val="en-US"/>
        </w:rPr>
        <w:t xml:space="preserve">(17.03.2020 N175 </w:t>
      </w:r>
      <w:r>
        <w:rPr>
          <w:rFonts w:ascii="Sylfaen" w:eastAsia="Times New Roman" w:hAnsi="Sylfaen" w:cs="Sylfaen"/>
          <w:i/>
          <w:iCs/>
          <w:noProof/>
          <w:sz w:val="20"/>
          <w:szCs w:val="20"/>
          <w:lang w:val="en-US"/>
        </w:rPr>
        <w:t>გავრცელდეს 2020 წლის 1 თებერვლიდან წარმოშობილ ურთიერთობებზე)</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1</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თუ ამ დანართის მე-2 მუხლის მე-2 პუნქტის „ა.ვ“ ქვეპუნქტით განსაზღვრულ მოსარგებლეს (სახალხო არტისტები, სახალხო მხატვრები და რუსთაველის პრემიის ლაურეატები) დანართ 1.3-ის პირველი პუნქტის „გ.ა“ ქვეპუნქტით განსაზღვრული გადაუდებელი სტაციონარული მომსახურება მიეწოდება სამედიცინო დაწესებულების მიერ, რომელიც არ წარმოადგენს ამ მუხლის პირველი პუნქტით განსაზღვრული მომსახურების მიმწოდებელს, გაწეული სამედიცინო მომსახურების ხარჯები პროგრამით ანაზღაურდება, თუ სამედიცინო დაწესებულება თითოეულ შემთხვევაზე, ერთჯერადად, წერილობით დაუდასტურებს განმახორციელებელს პროგრამაში მონაწილეობის სურვილს ამ მუხლის პირველი პუნქტის შესაბამისად. </w:t>
      </w:r>
      <w:r>
        <w:rPr>
          <w:rFonts w:ascii="Sylfaen" w:hAnsi="Sylfaen" w:cs="Sylfaen"/>
          <w:i/>
          <w:iCs/>
          <w:noProof/>
          <w:sz w:val="20"/>
          <w:szCs w:val="20"/>
          <w:lang w:eastAsia="x-none"/>
        </w:rPr>
        <w:t>(5.10.2017 N 446)</w:t>
      </w:r>
      <w:r>
        <w:rPr>
          <w:rFonts w:ascii="Sylfaen" w:hAnsi="Sylfaen" w:cs="Sylfaen"/>
          <w:noProof/>
          <w:lang w:eastAsia="x-none"/>
        </w:rPr>
        <w:t xml:space="preserve">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2. </w:t>
      </w:r>
      <w:r>
        <w:rPr>
          <w:rFonts w:ascii="Sylfaen" w:eastAsia="Times New Roman" w:hAnsi="Sylfaen" w:cs="Sylfaen"/>
          <w:noProof/>
          <w:lang w:eastAsia="x-none"/>
        </w:rPr>
        <w:t xml:space="preserve">ეს პროგრამა და თანდართული დანართები, ამავე პროგრამის შესრულების უზრუნველსაყოფად გამოცემული შესაბამისი სამართლებრივი აქტები, ასევე სამედიცინო ვაუჩერის პირობებთან დაკავშირებული სხვა მარეგულირებელი აქტები და მიმწოდებლის წერილობითი დასტური, პროგრამაში მონაწილეობის თაობაზე, ერთობლივად წარმოადგენს შეთანხმებას პროგრამის განმახორციელებელსა და მიმწოდებელს შორის და  შესაბამისად, მხარეები თავისუფლდებიან რაიმე დამატებითი ხელშეკრულების გაფორმების ვალდებულებისაგან, გარდა ამავე მუხლის პირველი პუნქტის „ა“ ქვეპუნქტით განსაზღვრული შემთხვევებისა. </w:t>
      </w:r>
    </w:p>
    <w:p w:rsidR="006B7CB5" w:rsidRDefault="006B7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b/>
          <w:bCs/>
          <w:noProof/>
          <w:lang w:eastAsia="x-none"/>
        </w:rPr>
      </w:pPr>
      <w:r>
        <w:rPr>
          <w:rFonts w:ascii="Sylfaen" w:eastAsia="Times New Roman" w:hAnsi="Sylfaen" w:cs="Sylfaen"/>
          <w:b/>
          <w:bCs/>
          <w:noProof/>
          <w:lang w:eastAsia="x-none"/>
        </w:rPr>
        <w:t xml:space="preserve">მუხლი 5. პროგრამის დაფინანსება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პროგრამით გათვალისწინებული მომსახურების დაფინანსება ხორციელდება სამედიცინო ვაუჩერის მეშვეობით.</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t>2. მოსარგებლე ამ პროგრამით გათვალისწინებულ მომსახურებას იღებს სახელმწიფო დახმარების სახით.</w:t>
      </w:r>
    </w:p>
    <w:p w:rsidR="006B7CB5" w:rsidRDefault="006B7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b/>
          <w:bCs/>
          <w:noProof/>
          <w:lang w:eastAsia="x-none"/>
        </w:rPr>
      </w:pPr>
      <w:r>
        <w:rPr>
          <w:rFonts w:ascii="Sylfaen" w:eastAsia="Times New Roman" w:hAnsi="Sylfaen" w:cs="Sylfaen"/>
          <w:b/>
          <w:bCs/>
          <w:noProof/>
          <w:lang w:eastAsia="x-none"/>
        </w:rPr>
        <w:t xml:space="preserve">მუხლი 6. სამედიცინო ვაუჩერი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hAnsi="Sylfaen" w:cs="Sylfaen"/>
          <w:noProof/>
          <w:lang w:eastAsia="x-none"/>
        </w:rPr>
        <w:lastRenderedPageBreak/>
        <w:t xml:space="preserve">1. </w:t>
      </w:r>
      <w:r>
        <w:rPr>
          <w:rFonts w:ascii="Sylfaen" w:eastAsia="Times New Roman" w:hAnsi="Sylfaen" w:cs="Sylfaen"/>
          <w:noProof/>
          <w:lang w:eastAsia="x-none"/>
        </w:rPr>
        <w:t>„ჯანმრთელობის დაცვის შესახებ“ საქართველოს კანონის მე-19 მუხლის გათვალისწინებით, სამედიცინო ვაუჩერი წარმოადგენს ამ პროგრამის მოსარგებლეებისათვის მომსახურების ანაზღაურების ფინანსურ ინსტრუმენტს.</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t>2. ვაუჩერი შეიძლება იყოს მატერიალიზებული ან არამატერიალიზებული.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t>3. სამედიცინო ვაუჩერის მოსარგებლეა ფიზიკური პირი (შემდგომში – ვაუჩერის მოსარგებლე).</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t xml:space="preserve">4. ვაუჩერის მოსარგებლეს უფლება აქვს, შესაბამისი სამედიცინო ვაუჩერით გათვალისწინებული მომსახურება მიიღოს პროგრამის ნებისმიერი მიმწოდებლისაგან, თუ პროგრამით სხვა რამ არ არის გათვალისწინებული. </w:t>
      </w:r>
    </w:p>
    <w:p w:rsidR="006B7CB5" w:rsidRDefault="006B7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center"/>
        <w:rPr>
          <w:rFonts w:ascii="Sylfaen" w:eastAsia="Times New Roman" w:hAnsi="Sylfaen" w:cs="Sylfaen"/>
          <w:b/>
          <w:bCs/>
          <w:noProof/>
          <w:lang w:eastAsia="x-none"/>
        </w:rPr>
      </w:pPr>
      <w:r>
        <w:rPr>
          <w:rFonts w:ascii="Sylfaen" w:eastAsia="Times New Roman" w:hAnsi="Sylfaen" w:cs="Sylfaen"/>
          <w:b/>
          <w:bCs/>
          <w:noProof/>
          <w:lang w:eastAsia="x-none"/>
        </w:rPr>
        <w:t>თავი II</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center"/>
        <w:rPr>
          <w:rFonts w:ascii="Sylfaen" w:eastAsia="Times New Roman" w:hAnsi="Sylfaen" w:cs="Sylfaen"/>
          <w:b/>
          <w:bCs/>
          <w:noProof/>
          <w:lang w:eastAsia="x-none"/>
        </w:rPr>
      </w:pPr>
      <w:r>
        <w:rPr>
          <w:rFonts w:ascii="Sylfaen" w:eastAsia="Times New Roman" w:hAnsi="Sylfaen" w:cs="Sylfaen"/>
          <w:b/>
          <w:bCs/>
          <w:noProof/>
          <w:lang w:eastAsia="x-none"/>
        </w:rPr>
        <w:t>პროგრამის ადმინისტრირება</w:t>
      </w:r>
    </w:p>
    <w:p w:rsidR="006B7CB5" w:rsidRDefault="006B7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eastAsia="x-none"/>
        </w:rPr>
      </w:pP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7. პროგრამის ადმინისტრირებაში მონაწილე სახელმწიფო დაწესებულებები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t>პროგრამის ადმინისტრირებაში მონაწილე სახელმწიფო დაწესებულებებს წარმოადგენენ: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t>ა) პროგრამის განმახორციელებელი დაწესებულება;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r>
        <w:rPr>
          <w:rFonts w:ascii="Sylfaen" w:eastAsia="Times New Roman" w:hAnsi="Sylfaen" w:cs="Sylfaen"/>
          <w:noProof/>
          <w:lang w:val="en-US"/>
        </w:rPr>
        <w:t xml:space="preserve">ბ) სამინისტროს სახელმწიფო კონტროლს დაქვემდებარებული სსიპ – სამედიცინო და ფარმაცევტული საქმიანობის რეგულირების სააგენტო  (შემდგომში – რეგულირების სააგენტო). </w:t>
      </w:r>
      <w:r>
        <w:rPr>
          <w:rFonts w:ascii="Sylfaen" w:hAnsi="Sylfaen" w:cs="Sylfaen"/>
          <w:i/>
          <w:iCs/>
          <w:noProof/>
          <w:sz w:val="20"/>
          <w:szCs w:val="20"/>
          <w:lang w:val="en-US"/>
        </w:rPr>
        <w:t xml:space="preserve">(5.11.2019 N517 </w:t>
      </w:r>
      <w:r>
        <w:rPr>
          <w:rFonts w:ascii="Sylfaen" w:eastAsia="Times New Roman" w:hAnsi="Sylfaen" w:cs="Sylfaen"/>
          <w:i/>
          <w:iCs/>
          <w:noProof/>
          <w:sz w:val="20"/>
          <w:szCs w:val="20"/>
          <w:lang w:val="en-US"/>
        </w:rPr>
        <w:t>ამოქმედდეს 2019 წლის 1 ნოემბრიდან)</w:t>
      </w:r>
    </w:p>
    <w:p w:rsidR="006B7CB5" w:rsidRDefault="006B7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eastAsia="x-none"/>
        </w:rPr>
      </w:pP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8. ანგარიშგება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სამედიცინო ვაუჩერის ფარგლებში გაწეული სამედიცინო მომსახურების ხარჯების დაფინანსება ხდება ვაუჩერული პროგრამის განხორციელების დადგენილი წესის შესაბამისად.</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t>2. მიმწოდებლები განმახორციელებელს წარუდგენენ საანგარიშგებო დოკუმენტაციას. საანგარიშგებო დოკუმენტაციის ნუსხა, მისი წარდგენის წესი და ფორმა განსაზღვრულია ამავე დადგენილების მე-13 მუხლში.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eastAsia="x-none"/>
        </w:rPr>
      </w:pPr>
      <w:r>
        <w:rPr>
          <w:rFonts w:ascii="Sylfaen" w:eastAsia="Times New Roman" w:hAnsi="Sylfaen" w:cs="Sylfaen"/>
          <w:noProof/>
          <w:lang w:eastAsia="x-none"/>
        </w:rPr>
        <w:t>3. მიმწოდებელი ვალდებულია შესაბამისი საანგარიშგებო დოკუმე</w:t>
      </w:r>
      <w:r>
        <w:rPr>
          <w:rFonts w:ascii="Sylfaen" w:eastAsia="Times New Roman" w:hAnsi="Sylfaen" w:cs="Sylfaen"/>
          <w:noProof/>
          <w:lang w:eastAsia="x-none"/>
        </w:rPr>
        <w:softHyphen/>
        <w:t>ნტა</w:t>
      </w:r>
      <w:r>
        <w:rPr>
          <w:rFonts w:ascii="Sylfaen" w:eastAsia="Times New Roman" w:hAnsi="Sylfaen" w:cs="Sylfaen"/>
          <w:noProof/>
          <w:lang w:eastAsia="x-none"/>
        </w:rPr>
        <w:softHyphen/>
        <w:t>ცია წარადგინოს განმახორციელებელთან არა უგვიანეს შესრულებული სამუ</w:t>
      </w:r>
      <w:r>
        <w:rPr>
          <w:rFonts w:ascii="Sylfaen" w:eastAsia="Times New Roman" w:hAnsi="Sylfaen" w:cs="Sylfaen"/>
          <w:noProof/>
          <w:lang w:eastAsia="x-none"/>
        </w:rPr>
        <w:softHyphen/>
        <w:t>შაოს თვის მომდევნო თვის 15 რიცხ</w:t>
      </w:r>
      <w:r>
        <w:rPr>
          <w:rFonts w:ascii="Sylfaen" w:eastAsia="Times New Roman" w:hAnsi="Sylfaen" w:cs="Sylfaen"/>
          <w:noProof/>
          <w:lang w:eastAsia="x-none"/>
        </w:rPr>
        <w:softHyphen/>
        <w:t>ვი</w:t>
      </w:r>
      <w:r>
        <w:rPr>
          <w:rFonts w:ascii="Sylfaen" w:eastAsia="Times New Roman" w:hAnsi="Sylfaen" w:cs="Sylfaen"/>
          <w:noProof/>
          <w:lang w:eastAsia="x-none"/>
        </w:rPr>
        <w:softHyphen/>
        <w:t>სა, თუ პროგრამის ცალკეული კომპო</w:t>
      </w:r>
      <w:r>
        <w:rPr>
          <w:rFonts w:ascii="Sylfaen" w:eastAsia="Times New Roman" w:hAnsi="Sylfaen" w:cs="Sylfaen"/>
          <w:noProof/>
          <w:lang w:eastAsia="x-none"/>
        </w:rPr>
        <w:softHyphen/>
        <w:t>ნენტის სპეციფიკური პირობებით სხვა რამ არ არის გათვა</w:t>
      </w:r>
      <w:r>
        <w:rPr>
          <w:rFonts w:ascii="Sylfaen" w:eastAsia="Times New Roman" w:hAnsi="Sylfaen" w:cs="Sylfaen"/>
          <w:noProof/>
          <w:lang w:eastAsia="x-none"/>
        </w:rPr>
        <w:softHyphen/>
        <w:t>ლი</w:t>
      </w:r>
      <w:r>
        <w:rPr>
          <w:rFonts w:ascii="Sylfaen" w:eastAsia="Times New Roman" w:hAnsi="Sylfaen" w:cs="Sylfaen"/>
          <w:noProof/>
          <w:lang w:eastAsia="x-none"/>
        </w:rPr>
        <w:softHyphen/>
        <w:t>სწი</w:t>
      </w:r>
      <w:r>
        <w:rPr>
          <w:rFonts w:ascii="Sylfaen" w:eastAsia="Times New Roman" w:hAnsi="Sylfaen" w:cs="Sylfaen"/>
          <w:noProof/>
          <w:lang w:eastAsia="x-none"/>
        </w:rPr>
        <w:softHyphen/>
        <w:t xml:space="preserve">ნებული. </w:t>
      </w:r>
      <w:r>
        <w:rPr>
          <w:rFonts w:ascii="Sylfaen" w:hAnsi="Sylfaen" w:cs="Sylfaen"/>
          <w:i/>
          <w:iCs/>
          <w:noProof/>
          <w:sz w:val="20"/>
          <w:szCs w:val="20"/>
          <w:lang w:eastAsia="x-none"/>
        </w:rPr>
        <w:t>(28.06.2013 N 165)</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en-US"/>
        </w:rPr>
      </w:pPr>
      <w:r>
        <w:rPr>
          <w:rFonts w:ascii="Sylfaen" w:hAnsi="Sylfaen" w:cs="Sylfaen"/>
          <w:noProof/>
          <w:lang w:val="en-US"/>
        </w:rPr>
        <w:t xml:space="preserve">4. </w:t>
      </w:r>
      <w:r>
        <w:rPr>
          <w:rFonts w:ascii="Sylfaen" w:eastAsia="Times New Roman" w:hAnsi="Sylfaen" w:cs="Sylfaen"/>
          <w:noProof/>
          <w:lang w:val="en-US"/>
        </w:rPr>
        <w:t>განმახორციელებელი უფლებამოსილია, ვადაგადაცილებით წარდგენილი დოკუმენტაცია განიხილოს შემდეგი თვის დოკუმენტაციასთან ერთად, დადგენილი წესით. ამასთან, ვადაგადაცილებით წარდგენილი დოკუმენტები არ განიხილება, თუ პროგრამით განსაზღვრული პირობებით გაწეული მომსახურების დასრულებიდან გასულია 3 საანგარიშგებო თვეზე მეტი, გარდა ამ დადგენილების დანართ №1-ის მე-11 მუხლის 3</w:t>
      </w:r>
      <w:r>
        <w:rPr>
          <w:rFonts w:ascii="Sylfaen" w:hAnsi="Sylfaen" w:cs="Sylfaen"/>
          <w:noProof/>
          <w:position w:val="6"/>
          <w:lang w:val="en-US"/>
        </w:rPr>
        <w:t>1</w:t>
      </w:r>
      <w:r>
        <w:rPr>
          <w:rFonts w:ascii="Sylfaen" w:hAnsi="Sylfaen" w:cs="Sylfaen"/>
          <w:noProof/>
          <w:lang w:val="en-US"/>
        </w:rPr>
        <w:t xml:space="preserve"> </w:t>
      </w:r>
      <w:r>
        <w:rPr>
          <w:rFonts w:ascii="Sylfaen" w:eastAsia="Times New Roman" w:hAnsi="Sylfaen" w:cs="Sylfaen"/>
          <w:noProof/>
          <w:lang w:val="en-US"/>
        </w:rPr>
        <w:t xml:space="preserve">და მე-15 მუხლის მე-8 პუნქტებით გათვალისწინებული შემთხვევებისა, ან, თუ პროგრამის ცალკეული კომპონენტით სხვა რამ არ არის გათვალისწინებული. </w:t>
      </w:r>
      <w:r>
        <w:rPr>
          <w:rFonts w:ascii="Sylfaen" w:hAnsi="Sylfaen" w:cs="Sylfaen"/>
          <w:i/>
          <w:iCs/>
          <w:noProof/>
          <w:sz w:val="20"/>
          <w:szCs w:val="20"/>
          <w:lang w:val="en-US"/>
        </w:rPr>
        <w:t>(5.11.2019 N520)</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hAnsi="Sylfaen" w:cs="Sylfaen"/>
          <w:noProof/>
          <w:lang w:eastAsia="x-none"/>
        </w:rPr>
        <w:t xml:space="preserve">5. </w:t>
      </w:r>
      <w:r>
        <w:rPr>
          <w:rFonts w:ascii="Sylfaen" w:eastAsia="Times New Roman" w:hAnsi="Sylfaen" w:cs="Sylfaen"/>
          <w:noProof/>
          <w:lang w:eastAsia="x-none"/>
        </w:rPr>
        <w:t xml:space="preserve">პროგრამის იმ კომპონენტების შემთხვევაში, რომლებიც ითვალისწინებენ ინდივიდუალური მომსახურების გაწევას მოსარგებლეებისათვის, პროგრამის ფარგლებში </w:t>
      </w:r>
      <w:r>
        <w:rPr>
          <w:rFonts w:ascii="Sylfaen" w:eastAsia="Times New Roman" w:hAnsi="Sylfaen" w:cs="Sylfaen"/>
          <w:noProof/>
          <w:lang w:eastAsia="x-none"/>
        </w:rPr>
        <w:lastRenderedPageBreak/>
        <w:t>გაწეული ხარჯები მიმწოდებელმა უნდა წარადგინოს თითოეულ მოსარგებლეზე გაწეული მომსახურების შესაბამისად (თუ პროგრამის ცალკეული კომპონენტით სხვა რამ არ არის გათვალისწინებული). პროგრამის ასეთი კომპონენტის ფარგლებში გაწეული ხარჯები, რომლებიც არ იქნება დაკავშირებული კონკრეტული მოსარგებლის მომსახურებასთან, არ ანაზღაურდება ან ექვემდებარება უკან დაბრუნებას.</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t>6. განმახორციელებელთან წარდგენილი დოკუმენტების ასლი (მათ შორის, განმახორციელებლის მიერ განსაზღვრული ელექტრონული ფორმითაც, ასეთის არსებობის შემთხვევაში) აუცილებლად უნდა ინახებოდეს მიმწოდებელთან კანონმდებლობით დადგენილი ვადითა და წესით.</w:t>
      </w:r>
    </w:p>
    <w:p w:rsidR="006B7CB5" w:rsidRDefault="00B909E9">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t xml:space="preserve">7. შესრულებულ მომსახურებად უნდა ჩაითვალოს იმავე საანგარიშო თვეში პაციენტისათვის გაწეული დასრულებული მკურნალობის შემთხვევების მოცულობა და ღირებულება, რომელიც ამ პროგრამის მიზნებისთვის შემდგომში ასევე განიხილება, როგორც ამ შემთხვევების ფაქტობრივი ხარჯი, თუ პროგრამის ცალკეული კომპონენტით სხვა რამ არ არის გათვალისწინებული.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თებერვლიდან)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 xml:space="preserve">8. </w:t>
      </w:r>
      <w:r>
        <w:rPr>
          <w:rFonts w:ascii="Sylfaen" w:eastAsia="Times New Roman" w:hAnsi="Sylfaen" w:cs="Sylfaen"/>
          <w:noProof/>
          <w:lang w:eastAsia="x-none"/>
        </w:rPr>
        <w:t xml:space="preserve">ხანგრძლივი (მკურნალობის დაწყებიდან ორი თვე და მეტი) სამედიცინო მომსახურების გაწევის შემთხვევაში, შესრულებულ მომსახურებად ჩაითვალოს პერიოდულად, მკურნალობის დაწყებიდან არანაკლებ ორი თვის გასვლის და მომდევნო ყოველი 3 თვის დასრულების შემდეგ, წარდგენილი სამედიცინო მომსახურების ღირებულება, შუალედური ანაზღაურების მისაღებად. </w:t>
      </w:r>
      <w:r>
        <w:rPr>
          <w:rFonts w:ascii="Sylfaen" w:hAnsi="Sylfaen" w:cs="Sylfaen"/>
          <w:i/>
          <w:iCs/>
          <w:noProof/>
          <w:sz w:val="20"/>
          <w:szCs w:val="20"/>
          <w:lang w:eastAsia="x-none"/>
        </w:rPr>
        <w:t xml:space="preserve">(30.12.2014 N746 </w:t>
      </w:r>
      <w:r>
        <w:rPr>
          <w:rFonts w:ascii="Sylfaen" w:eastAsia="Times New Roman" w:hAnsi="Sylfaen" w:cs="Sylfaen"/>
          <w:i/>
          <w:iCs/>
          <w:noProof/>
          <w:sz w:val="20"/>
          <w:szCs w:val="20"/>
          <w:lang w:eastAsia="x-none"/>
        </w:rPr>
        <w:t>ამოქმედდეს 2015 წლის 1 იანვრიდან)</w:t>
      </w:r>
    </w:p>
    <w:p w:rsidR="006B7CB5" w:rsidRDefault="006B7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eastAsia="x-none"/>
        </w:rPr>
      </w:pP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 xml:space="preserve">მუხლი 9. პროგრამის ზედამხედველობა </w:t>
      </w:r>
      <w:r>
        <w:rPr>
          <w:rFonts w:ascii="Sylfaen" w:hAnsi="Sylfaen" w:cs="Sylfaen"/>
          <w:i/>
          <w:iCs/>
          <w:noProof/>
          <w:sz w:val="20"/>
          <w:szCs w:val="20"/>
          <w:lang w:eastAsia="x-none"/>
        </w:rPr>
        <w:t>(23.02.2015 N79)</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პროგრამის ზედამხედველობა მოიცავს პროგრამის განხორციელებაზე ზედამხედველობას პროგრამით განსაზღვრული ღონისძიებების ეფექტიანი შესრულების მიზნით.</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2. პროგრამის ზედამხედველობას ახორციელებენ პროგრამის განმახორციელებელი და რეგულირების სააგენტო, დადგენილი უფლებამოსილების ფარგლებში.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3. ამ დადგენილებაში მითითებული პროგრამის ზედამხედველობისთვის გამოყენებული წესები, ფორმები და მათი შევსების ინსტრუქცია მტკიცდება პროგრამის ადმინისტრირებაში მონაწილე სახელმწიფო დაწესებულებების მიერ, საკუთარი კომპეტენციების ფარგლებში.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4. </w:t>
      </w:r>
      <w:r>
        <w:rPr>
          <w:rFonts w:ascii="Sylfaen" w:eastAsia="Times New Roman" w:hAnsi="Sylfaen" w:cs="Sylfaen"/>
          <w:noProof/>
          <w:lang w:eastAsia="x-none"/>
        </w:rPr>
        <w:t>პროგრამით გათვალისწინებული სამედიცინო მომსახურების ზედამხედველობის სახეობები განისაზღვრება შემთხვევათა ტიპების შესაბამისად. თავის მხრივ, შემთხვევები კლასიფიცირდება შემდეგ ტიპებად:</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გადაუდებელი სამედიცინო მომსახურება (ამბულატორიული და სტაციონარული);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გეგმური ამბულატორიული მომსახურება;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გეგმური სტაციონარული მომსახურება.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5. შემთხვევათა ზედამხედველობა მოიცავს შემდეგ ეტაპებს, თუ პროგრამის ცალკეული კომპონენტის პირობებით სხვა რამ არ არის გათვალისწინებული: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პირის მოსარგებლედ ცნობა/რეგისტრაცია;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lastRenderedPageBreak/>
        <w:t>ბ) შეტყობინება შემთხვევის შესახებ;</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შეტყობინების საფუძველზე, შერჩეული შემთხვევის მონიტორინგი (შემდგომში – მონიტორინგი);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დ) ანგარიშის წარდგენა;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ე) საანგარიშგებო დოკუმენტაციის ინსპექტირება;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ვ) შესრულებული სამუშაოს ანაზღაურება ან ანაზღაურებაზე უარი;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ზ) პროგრამით განსაზღვრული პირობების შესრულების კონტროლი (შემდგომში - კონტროლი);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თ) მიმწოდებლის მიერ სამედიცინო მომსახურების გაწევისას  ამავე დადგენილების №1 დანართის მე-20 მუხლის მე-5 პუნქტის „ა“, „ბ“, „გ“, „ე“ და „ვ“ ქვეპუნქტებით განსაზღვრული ვალდებულებების შესრულების კონტროლი  (შემდგომში - რევიზია).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en-US"/>
        </w:rPr>
      </w:pPr>
      <w:r>
        <w:rPr>
          <w:rFonts w:ascii="Sylfaen" w:hAnsi="Sylfaen" w:cs="Sylfaen"/>
          <w:noProof/>
          <w:lang w:val="en-US"/>
        </w:rPr>
        <w:t xml:space="preserve">6. </w:t>
      </w:r>
      <w:r>
        <w:rPr>
          <w:rFonts w:ascii="Sylfaen" w:eastAsia="Times New Roman" w:hAnsi="Sylfaen" w:cs="Sylfaen"/>
          <w:noProof/>
          <w:lang w:val="en-US"/>
        </w:rPr>
        <w:t>ამ მუხლის მე-5 პუნქტის „ა“, „ბ“, „გ“, „დ“, „ე“ და „ვ“ ქვეპუნქტებით გათვალისწინებული ზედამხედველობის ეტაპებს ახორციელებს პროგრამის განმახორციელებელი, ხოლო „ზ“ და „თ“ ქვეპუნქტებით გათვალისწინებული ზედამხედველობის ეტაპებს – რეგულირების სააგენტო.</w:t>
      </w:r>
      <w:r>
        <w:rPr>
          <w:rFonts w:ascii="Sylfaen" w:hAnsi="Sylfaen" w:cs="Sylfaen"/>
          <w:i/>
          <w:iCs/>
          <w:noProof/>
          <w:sz w:val="20"/>
          <w:szCs w:val="20"/>
          <w:lang w:val="en-US"/>
        </w:rPr>
        <w:t xml:space="preserve">(5.11.2019 N517 </w:t>
      </w:r>
      <w:r>
        <w:rPr>
          <w:rFonts w:ascii="Sylfaen" w:eastAsia="Times New Roman" w:hAnsi="Sylfaen" w:cs="Sylfaen"/>
          <w:i/>
          <w:iCs/>
          <w:noProof/>
          <w:sz w:val="20"/>
          <w:szCs w:val="20"/>
          <w:lang w:val="en-US"/>
        </w:rPr>
        <w:t>ამოქმედდეს 2019 წლის 1 ნოემბრიდან)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7. </w:t>
      </w:r>
      <w:r>
        <w:rPr>
          <w:rFonts w:ascii="Sylfaen" w:eastAsia="Times New Roman" w:hAnsi="Sylfaen" w:cs="Sylfaen"/>
          <w:noProof/>
          <w:lang w:eastAsia="x-none"/>
        </w:rPr>
        <w:t>პროგრამის ფარგლებში, პროგრამულ შემთხვევად განიხილება სამედიცინო მომსახურების ის ნაწილი, რომელიც მოიცავს პროგრამით განსაზღვრული მკურნალობის ეპიზოდს.</w:t>
      </w:r>
    </w:p>
    <w:p w:rsidR="006B7CB5" w:rsidRDefault="006B7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b/>
          <w:bCs/>
          <w:noProof/>
          <w:lang w:eastAsia="x-none"/>
        </w:rPr>
        <w:t xml:space="preserve">მუხლი 10. პირის მოსარგებლედ ცნობა/რეგისტრაცია </w:t>
      </w:r>
      <w:r>
        <w:rPr>
          <w:rFonts w:ascii="Sylfaen" w:hAnsi="Sylfaen" w:cs="Sylfaen"/>
          <w:i/>
          <w:iCs/>
          <w:noProof/>
          <w:sz w:val="20"/>
          <w:szCs w:val="20"/>
          <w:lang w:eastAsia="x-none"/>
        </w:rPr>
        <w:t xml:space="preserve">(16.05.2013 N 111 </w:t>
      </w:r>
      <w:r>
        <w:rPr>
          <w:rFonts w:ascii="Sylfaen" w:eastAsia="Times New Roman" w:hAnsi="Sylfaen" w:cs="Sylfaen"/>
          <w:i/>
          <w:iCs/>
          <w:noProof/>
          <w:sz w:val="20"/>
          <w:szCs w:val="20"/>
          <w:lang w:eastAsia="x-none"/>
        </w:rPr>
        <w:t>ამოქმედდეს 2013 წლის 10 მაისიდან)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პროგრამის ფარგლებში არამატერიალიზებული ვაუჩერის მეშვეობით განხორციელებული სამედიცინო მომსახურების შემთხვევაში, პირის მოსარგებლედ ცნობა ხდება პირის მიერ პროგრამის ფარგლებში განსაზღვრული მოსარგებლის კრიტერიუმების დაკმაყოფილებისა და მიმწოდებლის მიერ განხორციელებული შეტყობინების დროს ან ანგარიშგების წარდგენის შემთხვევაში, როგორც ეს არის განსაზღვრული პროგრამის ცალკეული კომპონენტის პირობებით.</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eastAsia="Times New Roman" w:hAnsi="Sylfaen" w:cs="Sylfaen"/>
          <w:noProof/>
          <w:lang w:eastAsia="x-none"/>
        </w:rPr>
        <w:t xml:space="preserve">2. იმ შემთხვევაში, თუ სამედიცინო მომსახურების მიწოდება ხორციელდება განმახორციელებლის მიერ გაცემული მატერიალიზებული სამედიცინო ვაუჩერის/თანხმობის წერილის საფუძველზე, პირის მოსარგებლედ ცნობისთვის საჭიროა, ინდივიდმა ან მისმა ნდობით აღჭურვილმა პირმა შესაბამისი პროგრამის/ქვეპროგრამის განმახორციელებელთან წარადგინოს სამედიცინო საჭიროების დამადასტურებელი ცნობა (ჯანმრთელობის მდგომარეობის შესახებ ცნობა – ფორმა №IV-100/ა), პირადობის დამადასტურებელი დოკუმენტის (18 წლამდე ასაკის მოქალაქეთა შემთხვევაში, დასაშვებია დაბადების მოწმობა) ასლი, ანგარიშფაქტურა, კალკულაცია (საჭიროების შემთხვევაში) ან ინდივიდმა მიმართოს პროგრამის/ქვეპროგრამის მიმწოდებელს. პირის მიერ პროგრამის ფარგლებში განსაზღვრული მოსარგებლის კრიტერიუმების დაკმაყოფილების შემთხვევაში, პროგრამის/ქვეპროგრამის განმახორციელებლის ან მიმწოდებლის მიერ, სამედიცინო საჭიროების მიხედვით, სპეციალურ ელექტრონულ სისტემაში ივსება შესაბამისი ფორმის განაცხადი (რეკვიზიტები, სამედიცინო საჭიროების </w:t>
      </w:r>
      <w:r>
        <w:rPr>
          <w:rFonts w:ascii="Sylfaen" w:eastAsia="Times New Roman" w:hAnsi="Sylfaen" w:cs="Sylfaen"/>
          <w:noProof/>
          <w:lang w:eastAsia="x-none"/>
        </w:rPr>
        <w:lastRenderedPageBreak/>
        <w:t xml:space="preserve">დამადასტურებელი ცნობა (ჯანმრთელობის მდგომარეობის შესახებ ცნობა ფორმა №IV-100/ა), კალკულაცია). განაცხადის ფორმას განსაზღვრავს განმახორციელებელი. </w:t>
      </w:r>
      <w:r>
        <w:rPr>
          <w:rFonts w:ascii="Sylfaen" w:hAnsi="Sylfaen" w:cs="Sylfaen"/>
          <w:i/>
          <w:iCs/>
          <w:noProof/>
          <w:sz w:val="20"/>
          <w:szCs w:val="20"/>
          <w:lang w:eastAsia="x-none"/>
        </w:rPr>
        <w:t xml:space="preserve">(30.10.2017 N 486 </w:t>
      </w:r>
      <w:r>
        <w:rPr>
          <w:rFonts w:ascii="Sylfaen" w:eastAsia="Times New Roman" w:hAnsi="Sylfaen" w:cs="Sylfaen"/>
          <w:i/>
          <w:iCs/>
          <w:noProof/>
          <w:sz w:val="20"/>
          <w:szCs w:val="20"/>
          <w:lang w:eastAsia="x-none"/>
        </w:rPr>
        <w:t>ამოქმედდეს 2018 წლის 1 იანვრიდან)</w:t>
      </w:r>
      <w:r>
        <w:rPr>
          <w:rFonts w:ascii="Sylfaen" w:hAnsi="Sylfaen" w:cs="Sylfaen"/>
          <w:noProof/>
          <w:lang w:eastAsia="x-none"/>
        </w:rPr>
        <w:t xml:space="preserve">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2</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ჯანმრთელობის მდგომარეობის შესახებ ცნობაში  (ფორმა NIV-100/ა), მოქმედი კანონმდებლობის (,,ჯანმრთელობის მდგომარეობის შესახებ ცნობის შევსების წესისა და ჯანმრთელობის მდგომარეობის შესახებ ცნობის ფორმის დამტკიცების შესახებ“ საქართველოს შრომის, ჯანმრთელობისა და სოციალური დაცვის მინისტრის 2007 წლის 9 აგვისტოს №338/ნ ბრძანება) მოთხოვნათა გათვალისწინებით,  დიაგნოზი ფორმირებული უნდა იყოს ქვეყანაში დადგენილი კლასიფიკატორის (ICD -10) შესაბამისად. ასევე, სავალდებულოა პროცედურების (ჩარევების) კოდების მითითება ,,სამედიცინო დოკუმენტაციის წარმოებისას სამედიცინო კლასიფიკატორების გამოყენების წესის დამტკიცების  შესახებ“ საქართველოს შრომის, ჯანმრთელობისა და სოციალური დაცვის მინისტრის 2010 წლის 12 აპრილის №92/ნ ბრძანების მიხედვით. </w:t>
      </w:r>
      <w:r>
        <w:rPr>
          <w:rFonts w:ascii="Sylfaen" w:hAnsi="Sylfaen" w:cs="Sylfaen"/>
          <w:i/>
          <w:iCs/>
          <w:noProof/>
          <w:sz w:val="20"/>
          <w:szCs w:val="20"/>
          <w:lang w:eastAsia="x-none"/>
        </w:rPr>
        <w:t>(23.10.2013 N 272)</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 xml:space="preserve">3. </w:t>
      </w:r>
      <w:r>
        <w:rPr>
          <w:rFonts w:ascii="Sylfaen" w:eastAsia="Times New Roman" w:hAnsi="Sylfaen" w:cs="Sylfaen"/>
          <w:noProof/>
          <w:lang w:eastAsia="x-none"/>
        </w:rPr>
        <w:t xml:space="preserve">განმახორციელებელმა უნდა უზრუნველყოს შესაბამისი მატერიალიზებული ვაუჩერის/თანხმობის წერილის გაცემა განაცხადის მიღებიდან არაუმეტეს 60 კალენდარული დღისა ან შემაფერხებელი გარემოებების შესახებ წერილობით აცნობოს განმცხადებელს. </w:t>
      </w:r>
      <w:r>
        <w:rPr>
          <w:rFonts w:ascii="Sylfaen" w:hAnsi="Sylfaen" w:cs="Sylfaen"/>
          <w:i/>
          <w:iCs/>
          <w:noProof/>
          <w:sz w:val="20"/>
          <w:szCs w:val="20"/>
          <w:lang w:eastAsia="x-none"/>
        </w:rPr>
        <w:t xml:space="preserve">(29.03.2016 N147 </w:t>
      </w:r>
      <w:r>
        <w:rPr>
          <w:rFonts w:ascii="Sylfaen" w:eastAsia="Times New Roman" w:hAnsi="Sylfaen" w:cs="Sylfaen"/>
          <w:i/>
          <w:iCs/>
          <w:noProof/>
          <w:sz w:val="20"/>
          <w:szCs w:val="20"/>
          <w:lang w:eastAsia="x-none"/>
        </w:rPr>
        <w:t>ამოქმედდეს 2016 წლის 1 აპრილიდან)</w:t>
      </w:r>
    </w:p>
    <w:p w:rsidR="006B7CB5" w:rsidRDefault="006B7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b/>
          <w:bCs/>
          <w:noProof/>
          <w:lang w:eastAsia="x-none"/>
        </w:rPr>
      </w:pP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b/>
          <w:bCs/>
          <w:noProof/>
          <w:lang w:eastAsia="x-none"/>
        </w:rPr>
      </w:pPr>
      <w:r>
        <w:rPr>
          <w:rFonts w:ascii="Sylfaen" w:eastAsia="Times New Roman" w:hAnsi="Sylfaen" w:cs="Sylfaen"/>
          <w:b/>
          <w:bCs/>
          <w:noProof/>
          <w:lang w:eastAsia="x-none"/>
        </w:rPr>
        <w:t xml:space="preserve">მუხლი 11. შეტყობინება შემთხვევის შესახებ </w:t>
      </w:r>
      <w:r>
        <w:rPr>
          <w:rFonts w:ascii="Sylfaen" w:hAnsi="Sylfaen" w:cs="Sylfaen"/>
          <w:i/>
          <w:iCs/>
          <w:noProof/>
          <w:sz w:val="20"/>
          <w:szCs w:val="20"/>
          <w:lang w:eastAsia="x-none"/>
        </w:rPr>
        <w:t>(28.06.2013 N 165)</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 xml:space="preserve">1. </w:t>
      </w:r>
      <w:r>
        <w:rPr>
          <w:rFonts w:ascii="Sylfaen" w:eastAsia="Times New Roman" w:hAnsi="Sylfaen" w:cs="Sylfaen"/>
          <w:noProof/>
          <w:lang w:eastAsia="x-none"/>
        </w:rPr>
        <w:t xml:space="preserve">მიმწოდებელი ვალდებულია, შემთხვევის (განმახორციელებლის მიერ განსაზღვრული კოდირების შესაბამისად) შესახებ შეტყობინება გააკეთოს დაუყოვნებლივ, მაგრამ არაუგვიანეს შემთხვევის დადგომიდან 24 საათისა, განმახორციელებლის მიერ განსაზღვრული სპეციალური ელექტრონული პროგრამის საშუალებით. ამასთან, დანართ №1.1-ის პირველი პუნქტის „ბ.ბ“ ქვეპუნქტით, დანართ №1.3-ის პირველი პუნქტის „გ.ბ“ და მე-2 პუნქტის „გ.ბ“ ქვეპუნქტებითა და დანართ №1.4-ის პირველი პუნქტის „ბ.ბ“ ქვეპუნქტით განსაზღვრულ შემთხვევაში, როდესაც სამედიცინო მომსახურების მიწოდება ხორციელდება განმახორციელებლის მიერ გაცემული მატერიალიზებული სამედიცინო ვაუჩერის/თანხმობის წერილის საფუძველზე, მიმწოდებელი ვალდებულია, დამატებით გააკეთოს შეტყობინება დაგეგმილი ჩარევის შესახებ ჰოსპიტალიზაციამდე/შემთხვევის დაწყებამდე არა უგვიანეს 12 საათით ადრე, განმახორციელებლის მიერ განსაზღვრული სპეციალური ელექტრონული პროგრამის მეშვეობით, თუ სპეციფიკური პირობებით სხვა რამ არ არის გათვალისწინებული. </w:t>
      </w:r>
      <w:r>
        <w:rPr>
          <w:rFonts w:ascii="Sylfaen" w:hAnsi="Sylfaen" w:cs="Sylfaen"/>
          <w:i/>
          <w:iCs/>
          <w:noProof/>
          <w:sz w:val="20"/>
          <w:szCs w:val="20"/>
          <w:lang w:eastAsia="x-none"/>
        </w:rPr>
        <w:t xml:space="preserve">(18.01.2018 N19 </w:t>
      </w:r>
      <w:r>
        <w:rPr>
          <w:rFonts w:ascii="Sylfaen" w:eastAsia="Times New Roman" w:hAnsi="Sylfaen" w:cs="Sylfaen"/>
          <w:i/>
          <w:iCs/>
          <w:noProof/>
          <w:sz w:val="20"/>
          <w:szCs w:val="20"/>
          <w:lang w:eastAsia="x-none"/>
        </w:rPr>
        <w:t>გავრცელდეს 2018 წლის 1 იანვრიდან წარმოშობილ ურთიერთობებზე)</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1</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ამ დანართის მე-4 მუხლის 1</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პუნქტით განსაზღვრული  მიმწოდებელი ვალდებულია, შემთხვევის (განმახორციელებლის მიერ განსაზღვრული კოდირების შესაბამისად) შესახებ შეტყობინება გააკეთოს ამ  დანართის 23-ე მუხლის 44-ე პუნქტის შესაბამისად, განმახორციელებლის  მიერ განსაზღვრული სპეციალური ელექტრონული პროგრამის საშუალებით. </w:t>
      </w:r>
      <w:r>
        <w:rPr>
          <w:rFonts w:ascii="Sylfaen" w:hAnsi="Sylfaen" w:cs="Sylfaen"/>
          <w:i/>
          <w:iCs/>
          <w:noProof/>
          <w:sz w:val="20"/>
          <w:szCs w:val="20"/>
          <w:lang w:eastAsia="x-none"/>
        </w:rPr>
        <w:t>(5.10.2017 N 446)</w:t>
      </w:r>
      <w:r>
        <w:rPr>
          <w:rFonts w:ascii="Sylfaen" w:hAnsi="Sylfaen" w:cs="Sylfaen"/>
          <w:noProof/>
          <w:lang w:eastAsia="x-none"/>
        </w:rPr>
        <w:t xml:space="preserve">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hAnsi="Sylfaen" w:cs="Sylfaen"/>
          <w:noProof/>
          <w:lang w:eastAsia="x-none"/>
        </w:rPr>
        <w:t xml:space="preserve">2. </w:t>
      </w:r>
      <w:r>
        <w:rPr>
          <w:rFonts w:ascii="Sylfaen" w:eastAsia="Times New Roman" w:hAnsi="Sylfaen" w:cs="Sylfaen"/>
          <w:noProof/>
          <w:lang w:eastAsia="x-none"/>
        </w:rPr>
        <w:t>შეტყობინების გაკეთებისას მიმწოდებელი ვალდებულია დააფიქ</w:t>
      </w:r>
      <w:r>
        <w:rPr>
          <w:rFonts w:ascii="Sylfaen" w:eastAsia="Times New Roman" w:hAnsi="Sylfaen" w:cs="Sylfaen"/>
          <w:noProof/>
          <w:lang w:eastAsia="x-none"/>
        </w:rPr>
        <w:softHyphen/>
        <w:t>სი</w:t>
      </w:r>
      <w:r>
        <w:rPr>
          <w:rFonts w:ascii="Sylfaen" w:eastAsia="Times New Roman" w:hAnsi="Sylfaen" w:cs="Sylfaen"/>
          <w:noProof/>
          <w:lang w:eastAsia="x-none"/>
        </w:rPr>
        <w:softHyphen/>
        <w:t>როს შემდეგი ინფო</w:t>
      </w:r>
      <w:r>
        <w:rPr>
          <w:rFonts w:ascii="Sylfaen" w:eastAsia="Times New Roman" w:hAnsi="Sylfaen" w:cs="Sylfaen"/>
          <w:noProof/>
          <w:lang w:eastAsia="x-none"/>
        </w:rPr>
        <w:softHyphen/>
        <w:t>რმა</w:t>
      </w:r>
      <w:r>
        <w:rPr>
          <w:rFonts w:ascii="Sylfaen" w:eastAsia="Times New Roman" w:hAnsi="Sylfaen" w:cs="Sylfaen"/>
          <w:noProof/>
          <w:lang w:eastAsia="x-none"/>
        </w:rPr>
        <w:softHyphen/>
        <w:t>ცია: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t>ა) მოსარგებლის სახელი, გვარი, პირადი ნომერი და დაბადების თარიღი;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lastRenderedPageBreak/>
        <w:t>ბ) წინასწარი დიაგნოზი დადგენილი კლასიფიკატორის შესაბამისად;</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შემთხვევის (მათ შორის, ერთი მკურნალობის ეპიზოდის/შემთხვევის ფარგლებში პრო</w:t>
      </w:r>
      <w:r>
        <w:rPr>
          <w:rFonts w:ascii="Sylfaen" w:eastAsia="Times New Roman" w:hAnsi="Sylfaen" w:cs="Sylfaen"/>
          <w:noProof/>
          <w:lang w:eastAsia="x-none"/>
        </w:rPr>
        <w:softHyphen/>
        <w:t>გრა</w:t>
      </w:r>
      <w:r>
        <w:rPr>
          <w:rFonts w:ascii="Sylfaen" w:eastAsia="Times New Roman" w:hAnsi="Sylfaen" w:cs="Sylfaen"/>
          <w:noProof/>
          <w:lang w:eastAsia="x-none"/>
        </w:rPr>
        <w:softHyphen/>
        <w:t>მული შემთხვევების) დაწყებისა და დასრულების ზუსტი დრო;</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დ) პროგრამით განსაზღვრული შემთხვევებისას მოსარგებლის დაწესე</w:t>
      </w:r>
      <w:r>
        <w:rPr>
          <w:rFonts w:ascii="Sylfaen" w:eastAsia="Times New Roman" w:hAnsi="Sylfaen" w:cs="Sylfaen"/>
          <w:noProof/>
          <w:lang w:eastAsia="x-none"/>
        </w:rPr>
        <w:softHyphen/>
        <w:t>ბუ</w:t>
      </w:r>
      <w:r>
        <w:rPr>
          <w:rFonts w:ascii="Sylfaen" w:eastAsia="Times New Roman" w:hAnsi="Sylfaen" w:cs="Sylfaen"/>
          <w:noProof/>
          <w:lang w:eastAsia="x-none"/>
        </w:rPr>
        <w:softHyphen/>
      </w:r>
      <w:r>
        <w:rPr>
          <w:rFonts w:ascii="Sylfaen" w:eastAsia="Times New Roman" w:hAnsi="Sylfaen" w:cs="Sylfaen"/>
          <w:noProof/>
          <w:lang w:eastAsia="x-none"/>
        </w:rPr>
        <w:softHyphen/>
      </w:r>
      <w:r>
        <w:rPr>
          <w:rFonts w:ascii="Sylfaen" w:eastAsia="Times New Roman" w:hAnsi="Sylfaen" w:cs="Sylfaen"/>
          <w:noProof/>
          <w:lang w:eastAsia="x-none"/>
        </w:rPr>
        <w:softHyphen/>
      </w:r>
      <w:r>
        <w:rPr>
          <w:rFonts w:ascii="Sylfaen" w:eastAsia="Times New Roman" w:hAnsi="Sylfaen" w:cs="Sylfaen"/>
          <w:noProof/>
          <w:lang w:eastAsia="x-none"/>
        </w:rPr>
        <w:softHyphen/>
        <w:t>ლებაში მიმართვის ფო</w:t>
      </w:r>
      <w:r>
        <w:rPr>
          <w:rFonts w:ascii="Sylfaen" w:eastAsia="Times New Roman" w:hAnsi="Sylfaen" w:cs="Sylfaen"/>
          <w:noProof/>
          <w:lang w:eastAsia="x-none"/>
        </w:rPr>
        <w:softHyphen/>
      </w:r>
      <w:r>
        <w:rPr>
          <w:rFonts w:ascii="Sylfaen" w:eastAsia="Times New Roman" w:hAnsi="Sylfaen" w:cs="Sylfaen"/>
          <w:noProof/>
          <w:lang w:eastAsia="x-none"/>
        </w:rPr>
        <w:softHyphen/>
        <w:t>რმა და დასრულების სტატუსი, მათ შორის, სხვა სა</w:t>
      </w:r>
      <w:r>
        <w:rPr>
          <w:rFonts w:ascii="Sylfaen" w:eastAsia="Times New Roman" w:hAnsi="Sylfaen" w:cs="Sylfaen"/>
          <w:noProof/>
          <w:lang w:eastAsia="x-none"/>
        </w:rPr>
        <w:softHyphen/>
        <w:t>მე</w:t>
      </w:r>
      <w:r>
        <w:rPr>
          <w:rFonts w:ascii="Sylfaen" w:eastAsia="Times New Roman" w:hAnsi="Sylfaen" w:cs="Sylfaen"/>
          <w:noProof/>
          <w:lang w:eastAsia="x-none"/>
        </w:rPr>
        <w:softHyphen/>
        <w:t>დიცინო დაწესებულებაში გადაყვანის შემ</w:t>
      </w:r>
      <w:r>
        <w:rPr>
          <w:rFonts w:ascii="Sylfaen" w:eastAsia="Times New Roman" w:hAnsi="Sylfaen" w:cs="Sylfaen"/>
          <w:noProof/>
          <w:lang w:eastAsia="x-none"/>
        </w:rPr>
        <w:softHyphen/>
        <w:t>თხ</w:t>
      </w:r>
      <w:r>
        <w:rPr>
          <w:rFonts w:ascii="Sylfaen" w:eastAsia="Times New Roman" w:hAnsi="Sylfaen" w:cs="Sylfaen"/>
          <w:noProof/>
          <w:lang w:eastAsia="x-none"/>
        </w:rPr>
        <w:softHyphen/>
        <w:t>ვევაში - გადაყვანის მიზეზი;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ე) პაციენტის ერთი დაწესებულებიდან სხვა დაწესებულებაში გადაყ</w:t>
      </w:r>
      <w:r>
        <w:rPr>
          <w:rFonts w:ascii="Sylfaen" w:eastAsia="Times New Roman" w:hAnsi="Sylfaen" w:cs="Sylfaen"/>
          <w:noProof/>
          <w:lang w:eastAsia="x-none"/>
        </w:rPr>
        <w:softHyphen/>
        <w:t>ვანის შემთხვევაში, გად</w:t>
      </w:r>
      <w:r>
        <w:rPr>
          <w:rFonts w:ascii="Sylfaen" w:eastAsia="Times New Roman" w:hAnsi="Sylfaen" w:cs="Sylfaen"/>
          <w:noProof/>
          <w:lang w:eastAsia="x-none"/>
        </w:rPr>
        <w:softHyphen/>
        <w:t>ამყვანი დაწესებულება ვალდებულია განმახორციე</w:t>
      </w:r>
      <w:r>
        <w:rPr>
          <w:rFonts w:ascii="Sylfaen" w:eastAsia="Times New Roman" w:hAnsi="Sylfaen" w:cs="Sylfaen"/>
          <w:noProof/>
          <w:lang w:eastAsia="x-none"/>
        </w:rPr>
        <w:softHyphen/>
        <w:t>ლე</w:t>
      </w:r>
      <w:r>
        <w:rPr>
          <w:rFonts w:ascii="Sylfaen" w:eastAsia="Times New Roman" w:hAnsi="Sylfaen" w:cs="Sylfaen"/>
          <w:noProof/>
          <w:lang w:eastAsia="x-none"/>
        </w:rPr>
        <w:softHyphen/>
        <w:t>ბლის მიერ დადგენილი ფორმით დააფი</w:t>
      </w:r>
      <w:r>
        <w:rPr>
          <w:rFonts w:ascii="Sylfaen" w:eastAsia="Times New Roman" w:hAnsi="Sylfaen" w:cs="Sylfaen"/>
          <w:noProof/>
          <w:lang w:eastAsia="x-none"/>
        </w:rPr>
        <w:softHyphen/>
        <w:t>ქსიროს პაციენტზე გაწეული მომსა</w:t>
      </w:r>
      <w:r>
        <w:rPr>
          <w:rFonts w:ascii="Sylfaen" w:eastAsia="Times New Roman" w:hAnsi="Sylfaen" w:cs="Sylfaen"/>
          <w:noProof/>
          <w:lang w:eastAsia="x-none"/>
        </w:rPr>
        <w:softHyphen/>
        <w:t>ხურეობის ფაქტიური დანახარჯი არა უგვიანეს პაციენტის გადა</w:t>
      </w:r>
      <w:r>
        <w:rPr>
          <w:rFonts w:ascii="Sylfaen" w:eastAsia="Times New Roman" w:hAnsi="Sylfaen" w:cs="Sylfaen"/>
          <w:noProof/>
          <w:lang w:eastAsia="x-none"/>
        </w:rPr>
        <w:softHyphen/>
        <w:t>ყვა</w:t>
      </w:r>
      <w:r>
        <w:rPr>
          <w:rFonts w:ascii="Sylfaen" w:eastAsia="Times New Roman" w:hAnsi="Sylfaen" w:cs="Sylfaen"/>
          <w:noProof/>
          <w:lang w:eastAsia="x-none"/>
        </w:rPr>
        <w:softHyphen/>
        <w:t>ნი</w:t>
      </w:r>
      <w:r>
        <w:rPr>
          <w:rFonts w:ascii="Sylfaen" w:eastAsia="Times New Roman" w:hAnsi="Sylfaen" w:cs="Sylfaen"/>
          <w:noProof/>
          <w:lang w:eastAsia="x-none"/>
        </w:rPr>
        <w:softHyphen/>
        <w:t>დან 72 საათისა. წინააღმდეგ შემთხვევაში, შემთხვევის ეს ეპიზოდი არ ანაზ</w:t>
      </w:r>
      <w:r>
        <w:rPr>
          <w:rFonts w:ascii="Sylfaen" w:eastAsia="Times New Roman" w:hAnsi="Sylfaen" w:cs="Sylfaen"/>
          <w:noProof/>
          <w:lang w:eastAsia="x-none"/>
        </w:rPr>
        <w:softHyphen/>
        <w:t>ღა</w:t>
      </w:r>
      <w:r>
        <w:rPr>
          <w:rFonts w:ascii="Sylfaen" w:eastAsia="Times New Roman" w:hAnsi="Sylfaen" w:cs="Sylfaen"/>
          <w:noProof/>
          <w:lang w:eastAsia="x-none"/>
        </w:rPr>
        <w:softHyphen/>
        <w:t>ურდება.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t>3. იმ შემთხვევაში, თუ ვერ ხდება პაციენტის იდენტიფიცირება (მათ შორის, იმ შემთხვევაშიც, როდესაც პაციენტი შესაბამის მონაცემთა ბაზაში რეგისტრირებულია როგორც პროგრამის მე-2 მუხლის პირველი პუნქტის „გ“ ქვეპუნქტით ან 21-ე მუხლის „ა“ ქვეპუნქტით განსაზღვრული პირი, თუმცა პირის დაზღვევასთან დაკავშირებული ინფორმაცია საჭიროებს გადამოწმებას ან პირი არის დანართი №1-ის მე-2 მუხლის მე-2 პუნქტის „ა“ ქვეპუნქტის „ა.გ“, „ა.დ.ა“ და „ა.ე“ ქვეპუნქტებით გათვალისწინებული ბენეფიციარი), მიმწოდებელი მაინც აკეთებს შეტყობინებას და პაციენტი დროებით ფიქსირდება როგორც „უცნობი“. პაციენტის საბოლოო იდენტიფიცირება უნდა მოხდეს არაუგვიანეს შემთხვევის დასრულების ან საანგარიშგებო დოკუმენტაციის წარდგენისა, გარდა ამავე მუხლის 3</w:t>
      </w:r>
      <w:r>
        <w:rPr>
          <w:rFonts w:ascii="Sylfaen" w:hAnsi="Sylfaen" w:cs="Sylfaen"/>
          <w:noProof/>
          <w:position w:val="8"/>
          <w:sz w:val="16"/>
          <w:szCs w:val="1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პუნქტით განსაზღვრული შემთხვევებისა. წინააღმდეგ შემთხვევაში არ მოხდება მომსახურების ანაზღაურება. </w:t>
      </w:r>
      <w:r>
        <w:rPr>
          <w:rFonts w:ascii="Sylfaen" w:hAnsi="Sylfaen" w:cs="Sylfaen"/>
          <w:i/>
          <w:iCs/>
          <w:noProof/>
          <w:sz w:val="20"/>
          <w:szCs w:val="20"/>
          <w:lang w:eastAsia="x-none"/>
        </w:rPr>
        <w:t xml:space="preserve">(25.04.2017 N 208 </w:t>
      </w:r>
      <w:r>
        <w:rPr>
          <w:rFonts w:ascii="Sylfaen" w:eastAsia="Times New Roman" w:hAnsi="Sylfaen" w:cs="Sylfaen"/>
          <w:i/>
          <w:iCs/>
          <w:noProof/>
          <w:sz w:val="20"/>
          <w:szCs w:val="20"/>
          <w:lang w:eastAsia="x-none"/>
        </w:rPr>
        <w:t>ამოქმედდეს 2017 წლის 1 მაისიდან)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3</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ამ დადგენილების დანართი №1-ის მე-2 მუხლის მე-2 პუნქტის „ა“ ქვეპუნქტის „ა.გ“, „ა.დ.ა“ და „ა.ე“ ქვეპუნქტებით გათვალისწინებული ბენეფიციარების სამედიცინო მომსახურების ანაზღაურება მოხდება მათი საბოლოო იდენტიფიცირების შემდეგ. </w:t>
      </w:r>
      <w:r>
        <w:rPr>
          <w:rFonts w:ascii="Sylfaen" w:hAnsi="Sylfaen" w:cs="Sylfaen"/>
          <w:i/>
          <w:iCs/>
          <w:noProof/>
          <w:sz w:val="20"/>
          <w:szCs w:val="20"/>
          <w:lang w:eastAsia="x-none"/>
        </w:rPr>
        <w:t xml:space="preserve">(8.04.2014 N 277 </w:t>
      </w:r>
      <w:r>
        <w:rPr>
          <w:rFonts w:ascii="Sylfaen" w:eastAsia="Times New Roman" w:hAnsi="Sylfaen" w:cs="Sylfaen"/>
          <w:i/>
          <w:iCs/>
          <w:noProof/>
          <w:sz w:val="20"/>
          <w:szCs w:val="20"/>
          <w:lang w:eastAsia="x-none"/>
        </w:rPr>
        <w:t>ამოქმედდეს 2014 წლის 1 აპრილიდან)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4. </w:t>
      </w:r>
      <w:r>
        <w:rPr>
          <w:rFonts w:ascii="Sylfaen" w:eastAsia="Times New Roman" w:hAnsi="Sylfaen" w:cs="Sylfaen"/>
          <w:noProof/>
          <w:lang w:eastAsia="x-none"/>
        </w:rPr>
        <w:t xml:space="preserve">შემთხვევის კოდის ცვლილების ან დამატების შემთხვევაში მიმწოდებელი ვალდებულია გააკეთოს განმეორებითი შეტყობინება არაუგვიანეს შემთხვევის დასრულებულად დაფიქსირებისა. </w:t>
      </w:r>
      <w:r>
        <w:rPr>
          <w:rFonts w:ascii="Sylfaen" w:hAnsi="Sylfaen" w:cs="Sylfaen"/>
          <w:i/>
          <w:iCs/>
          <w:noProof/>
          <w:sz w:val="20"/>
          <w:szCs w:val="20"/>
          <w:lang w:eastAsia="x-none"/>
        </w:rPr>
        <w:t>(23.10.2013 N 272)</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4</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იმ შემთხვევაში, თუ პროგრამის მიმწოდებლისგან დამოუკიდებელი მიზეზების გამო, პაციენტს ესაჭიროება მატერიალიზებულ ვაუჩერში დაფიქსირებული მომსახურებისგან განსხვავებული სამედიცინო მომსახურება, მიმწოდებელი ვალდებულია გააკეთოს შესაბამისი შეტყობინება შემთხვევის დასრულებულად დაფიქსირებამდე. შემთხვევის ანაზღაურების საკითხი გადაწყდება საანგარიშგებო დოკუმენტაციის ინსპექტირების დროს. </w:t>
      </w:r>
      <w:r>
        <w:rPr>
          <w:rFonts w:ascii="Sylfaen" w:hAnsi="Sylfaen" w:cs="Sylfaen"/>
          <w:i/>
          <w:iCs/>
          <w:noProof/>
          <w:sz w:val="20"/>
          <w:szCs w:val="20"/>
          <w:lang w:eastAsia="x-none"/>
        </w:rPr>
        <w:t>(23.10.2013 N 272)</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5. </w:t>
      </w:r>
      <w:r>
        <w:rPr>
          <w:rFonts w:ascii="Sylfaen" w:eastAsia="Times New Roman" w:hAnsi="Sylfaen" w:cs="Sylfaen"/>
          <w:noProof/>
          <w:lang w:eastAsia="x-none"/>
        </w:rPr>
        <w:t xml:space="preserve">სპეციალური ელექტრონული პროგრამის საშუალებით შეტყობინების საფუძველზე დაფიქსირებული სამედიცინო შემთხვევის დასრულებულად დაფიქსირება უნდა მოხდეს პაციენტის გაწერიდან არა უგვიანეს 24 საათის განმავლობაში, გარდა ისეთი შემთხვევებისა, როდესაც საბოლოო დიაგნოზის დადგენისთვის საჭირო კვლევების ხანგრძლივობა აღემატება სტაციონარში დაყოვნების პერიოდს და ასევე ამ მუხლის მე-2 პუნქტის „ე“ ქვეპუნქტით გათვალისწინებული შემთხვევებისა. </w:t>
      </w:r>
      <w:r>
        <w:rPr>
          <w:rFonts w:ascii="Sylfaen" w:hAnsi="Sylfaen" w:cs="Sylfaen"/>
          <w:i/>
          <w:iCs/>
          <w:noProof/>
          <w:sz w:val="20"/>
          <w:szCs w:val="20"/>
          <w:lang w:eastAsia="x-none"/>
        </w:rPr>
        <w:t>(16.04.2018 N 180)</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lastRenderedPageBreak/>
        <w:t xml:space="preserve">6. </w:t>
      </w:r>
      <w:r>
        <w:rPr>
          <w:rFonts w:ascii="Sylfaen" w:eastAsia="Times New Roman" w:hAnsi="Sylfaen" w:cs="Sylfaen"/>
          <w:noProof/>
          <w:lang w:eastAsia="x-none"/>
        </w:rPr>
        <w:t xml:space="preserve">იმ შემთხვევაში, თუ პროგრამის მიმწოდებლისგან დამოუკიდებელი მიზეზის გამო ვერ ხდება დაწყებული სამედიცინო მომსახურების დასრულება,  მიმწოდებელი ვალდებულია აღნიშნული შემთხვევა დააფიქსიროს პროგრამული კოდით: ,,არასრული მომსახურება“. შემთხვევის ანაზღაურების საკითხი გადაწყდება საანგარიშგებო დოკუმენტაციის ინსპექტირების დროს. </w:t>
      </w:r>
      <w:r>
        <w:rPr>
          <w:rFonts w:ascii="Sylfaen" w:hAnsi="Sylfaen" w:cs="Sylfaen"/>
          <w:i/>
          <w:iCs/>
          <w:noProof/>
          <w:sz w:val="20"/>
          <w:szCs w:val="20"/>
          <w:lang w:eastAsia="x-none"/>
        </w:rPr>
        <w:t>(23.10.2013 N 272)</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en-US"/>
        </w:rPr>
      </w:pPr>
      <w:r>
        <w:rPr>
          <w:rFonts w:ascii="Sylfaen" w:hAnsi="Sylfaen" w:cs="Sylfaen"/>
          <w:noProof/>
          <w:lang w:val="en-US"/>
        </w:rPr>
        <w:t xml:space="preserve">7. </w:t>
      </w:r>
      <w:r>
        <w:rPr>
          <w:rFonts w:ascii="Sylfaen" w:eastAsia="Times New Roman" w:hAnsi="Sylfaen" w:cs="Sylfaen"/>
          <w:noProof/>
          <w:lang w:val="en-US"/>
        </w:rPr>
        <w:t>ამ მუხლის პირველი, 1</w:t>
      </w:r>
      <w:r>
        <w:rPr>
          <w:rFonts w:eastAsia="Times New Roman"/>
          <w:noProof/>
          <w:lang w:val="en-US"/>
        </w:rPr>
        <w:t>​</w:t>
      </w:r>
      <w:r>
        <w:rPr>
          <w:rFonts w:ascii="Sylfaen" w:hAnsi="Sylfaen" w:cs="Sylfaen"/>
          <w:noProof/>
          <w:lang w:val="en-US"/>
        </w:rPr>
        <w:t xml:space="preserve">1 </w:t>
      </w:r>
      <w:r>
        <w:rPr>
          <w:rFonts w:ascii="Sylfaen" w:eastAsia="Times New Roman" w:hAnsi="Sylfaen" w:cs="Sylfaen"/>
          <w:noProof/>
          <w:lang w:val="en-US"/>
        </w:rPr>
        <w:t xml:space="preserve">და მე-5 პუნქტებით განსაზღვრული ვადების დარღვევა ამ დადგენილების დანართ №1-ის მე-15 მუხლის მე-8 პუნქტით განსაზღვრული გარემოებებისას განიხილება და შეფასდება განმახორციელებლის მიერ დადგენილი წესით. </w:t>
      </w:r>
      <w:r>
        <w:rPr>
          <w:rFonts w:ascii="Sylfaen" w:hAnsi="Sylfaen" w:cs="Sylfaen"/>
          <w:i/>
          <w:iCs/>
          <w:noProof/>
          <w:sz w:val="20"/>
          <w:szCs w:val="20"/>
          <w:lang w:val="en-US"/>
        </w:rPr>
        <w:t>(5.11.2019 N520)</w:t>
      </w:r>
    </w:p>
    <w:p w:rsidR="006B7CB5" w:rsidRDefault="006B7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 xml:space="preserve">მუხლი 12. მონიტორინგი </w:t>
      </w:r>
      <w:r>
        <w:rPr>
          <w:rFonts w:ascii="Sylfaen" w:hAnsi="Sylfaen" w:cs="Sylfaen"/>
          <w:i/>
          <w:iCs/>
          <w:noProof/>
          <w:sz w:val="20"/>
          <w:szCs w:val="20"/>
          <w:lang w:eastAsia="x-none"/>
        </w:rPr>
        <w:t>(23.02.2015 N79)</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მონიტორინგი ხორციელდება პროგრამის განმახორციელებლის მიერ შერჩევის პრინციპით.</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2. მონიტორინგის განხორციელებისას ხდება მიმწოდებელთან განმახორციელებლის უფლებამოსილი პირის ვიზიტი და შეტყობინებისას მიწოდებული ინფორმაციის გადამოწმება, მიმწოდებლისაგან მომსახურებასთან დაკავშირებული ინფორმაციისა და დოკუმენტაციის მოთხოვნა, საჭიროებისამებრ, პაციენტთან, მისი ოჯახის წევრებთან და შემთხვევასთან დაკავშირებულ სხვა პირებთან გასაუბრება.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3. საჭიროების შემთხვევაში შესაძლებელია, მიმწოდებელთან განხორციელდეს განმეორებითი ვიზიტი.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eastAsia="Times New Roman" w:hAnsi="Sylfaen" w:cs="Sylfaen"/>
          <w:noProof/>
          <w:lang w:eastAsia="x-none"/>
        </w:rPr>
        <w:t>4. თუ მონიტორინგის შედეგად დადგინდა, რომ მოსარგებლის საიდენტიფიკაციო მონაცემები ან შემთხვევის შესახებ ინფორმაცია არ ემთხვევა შეტყობინების სისტემაში მიწოდებულ შესაბამის ინფორმაციას (განმახორციელებლის მიერ განსაზღვრული მონიტორინგის წესის გათვალისწინებით) ან შემთხვევის შესახებ შეტყობინების დაფიქსირების დროს დარღვეულია ამ დანართის მე-11 მუხლის პირველი და 1</w:t>
      </w:r>
      <w:r>
        <w:rPr>
          <w:rFonts w:eastAsia="Times New Roman"/>
          <w:noProof/>
          <w:lang w:eastAsia="x-none"/>
        </w:rPr>
        <w:t>​</w:t>
      </w:r>
      <w:r>
        <w:rPr>
          <w:rFonts w:ascii="Sylfaen" w:hAnsi="Sylfaen" w:cs="Sylfaen"/>
          <w:noProof/>
          <w:lang w:eastAsia="x-none"/>
        </w:rPr>
        <w:t xml:space="preserve">1 </w:t>
      </w:r>
      <w:r>
        <w:rPr>
          <w:rFonts w:ascii="Sylfaen" w:eastAsia="Times New Roman" w:hAnsi="Sylfaen" w:cs="Sylfaen"/>
          <w:noProof/>
          <w:lang w:eastAsia="x-none"/>
        </w:rPr>
        <w:t xml:space="preserve">პუნქტებით განსაზღვრული პირობები ან სახეზეა მე-11 მუხლის მე-2 პუნქტის „ე“ ქვეპუნქტით გათვალისწინებული გარემოება ან სტაციონარული სამედიცინო მომსახურებისას პაციენტის სამედიცინო დაწესებულებაში დაყოვნება 24 საათზე ნაკლებია (გარდა პროგრამით გათვალისწინებული გამონაკლისი შემთხვევებისა), ასეთი შემთხვევები ანაზღაურებას არ ექვემდებარება. </w:t>
      </w:r>
      <w:r>
        <w:rPr>
          <w:rFonts w:ascii="Sylfaen" w:hAnsi="Sylfaen" w:cs="Sylfaen"/>
          <w:i/>
          <w:iCs/>
          <w:noProof/>
          <w:sz w:val="20"/>
          <w:szCs w:val="20"/>
          <w:lang w:eastAsia="x-none"/>
        </w:rPr>
        <w:t>(30.10.2017 N 486)</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5. </w:t>
      </w:r>
      <w:r>
        <w:rPr>
          <w:rFonts w:ascii="Sylfaen" w:eastAsia="Times New Roman" w:hAnsi="Sylfaen" w:cs="Sylfaen"/>
          <w:noProof/>
          <w:lang w:eastAsia="x-none"/>
        </w:rPr>
        <w:t>ამ მუხლის მე-4 პუნქტით გათვალისწინებულ შემთხვევებში, მონიტორინგის განმახორციელებელი ადგენს ოქმს 2 ეგზემპლარად, რომლის ფორმაც განისაზღვრება პროგრამის განმახორციელებლის მიერ. ოქმს ხელს აწერენ ოქმის შემდგენი და მიმწოდებლის წარმომადგენელი. იმ შემთხვევაში, თუ მიმწოდებლის წარმომადგენელი უარს აცხადებს ოქმის ხელმოწერაზე, ოქმში უნდა გაკეთდეს შესაბამისი შენიშვნა. ოქმის ერთი ეგზემპლარი ეძლევა მიმწოდებელს, ხოლო მეორე ეგზემპლარი რჩება განმახორციელებელთან.</w:t>
      </w:r>
    </w:p>
    <w:p w:rsidR="006B7CB5" w:rsidRDefault="006B7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13. ანგარიშის წარდგენა</w:t>
      </w:r>
    </w:p>
    <w:p w:rsidR="006B7CB5" w:rsidRDefault="00B909E9">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 xml:space="preserve">დადგენილი ფორმითა და ვადებში მიმწოდებელი უზრუნველყოფს განმახორციელებელთან საანგარიშგებო დოკუმენტაციის წარდგენას ნაბეჭდი და/ან </w:t>
      </w:r>
      <w:r>
        <w:rPr>
          <w:rFonts w:ascii="Sylfaen" w:eastAsia="Times New Roman" w:hAnsi="Sylfaen" w:cs="Sylfaen"/>
          <w:noProof/>
          <w:lang w:eastAsia="x-none"/>
        </w:rPr>
        <w:lastRenderedPageBreak/>
        <w:t xml:space="preserve">ელექტრონული სახით, ამავე მუხლში მოყვანილი პირობებით.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თებერვლიდან)</w:t>
      </w:r>
    </w:p>
    <w:p w:rsidR="006B7CB5" w:rsidRDefault="00B909E9">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2. </w:t>
      </w:r>
      <w:r>
        <w:rPr>
          <w:rFonts w:ascii="Sylfaen" w:eastAsia="Times New Roman" w:hAnsi="Sylfaen" w:cs="Sylfaen"/>
          <w:noProof/>
          <w:lang w:eastAsia="x-none"/>
        </w:rPr>
        <w:t xml:space="preserve">საანგარიშგებო დოკუმენტაციის ნუსხა მოიცავს შემდეგ სავალდებულო ინფორმაციას: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თებერვლიდან)</w:t>
      </w:r>
    </w:p>
    <w:p w:rsidR="006B7CB5" w:rsidRDefault="00B909E9">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 შემთხვევათა რეესტრი (დადგენილი ფორმის შესაბამისად, ნაბეჭდი და ელექტრონული სახით) – გაწეული სამედიცინო მომსახურების თვიური ჯამური ანგარიში, რომელიც, თავის მხრივ,  მოიცავს: </w:t>
      </w:r>
    </w:p>
    <w:p w:rsidR="006B7CB5" w:rsidRDefault="00B909E9">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ა.ა) მოსარგებლის სახელს, გვარს, პირად ნომერსა და დაბადების თარიღს; </w:t>
      </w:r>
    </w:p>
    <w:p w:rsidR="006B7CB5" w:rsidRDefault="00B909E9">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ა.ბ) დიაგნოზსა და განხორციელებულ ჩარევებს დადგენილი კლასიფიკატორის შესაბამისად; </w:t>
      </w:r>
    </w:p>
    <w:p w:rsidR="006B7CB5" w:rsidRDefault="00B909E9">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ა.გ) თითოეული პროგრამული შემთხვევის/მკურნალობის ეპიზოდის ხარჯის ჯამურ ოდენობას; </w:t>
      </w:r>
    </w:p>
    <w:p w:rsidR="006B7CB5" w:rsidRDefault="00B909E9">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ბ) ფორმა №IV-100/ა-ს (პაციენტის დიაგნოზი, ჩარევები და გამოკვლევები მითითებული უნდა იყოს ქვეყანაში დადგენილი კლასიფიკატორების შესაბამისად, ნაბეჭდი სახით); </w:t>
      </w:r>
    </w:p>
    <w:p w:rsidR="006B7CB5" w:rsidRDefault="00B909E9">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განმახორციელებლის მიერ დადგენილი ფორმის ხარჯის დამადასტურებელ დოკუმენტს (შემდგომში – ხარჯის დამადასტურებელი დოკუმენტი დეტალურად, თითოეული პროგრამული შემთხვევის/მკურნალობის ეპიზოდის მიხედვით, ნაბეჭდი სახით).</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eastAsia="x-none"/>
        </w:rPr>
      </w:pPr>
      <w:r>
        <w:rPr>
          <w:rFonts w:ascii="Sylfaen" w:eastAsia="Times New Roman" w:hAnsi="Sylfaen" w:cs="Sylfaen"/>
          <w:noProof/>
          <w:lang w:eastAsia="x-none"/>
        </w:rPr>
        <w:t>3. საანგარიშგებო დოკუმენტაციის ჩაბარებისას ხდება აღნიშნული დო</w:t>
      </w:r>
      <w:r>
        <w:rPr>
          <w:rFonts w:ascii="Sylfaen" w:eastAsia="Times New Roman" w:hAnsi="Sylfaen" w:cs="Sylfaen"/>
          <w:noProof/>
          <w:lang w:eastAsia="x-none"/>
        </w:rPr>
        <w:softHyphen/>
        <w:t>კუ</w:t>
      </w:r>
      <w:r>
        <w:rPr>
          <w:rFonts w:ascii="Sylfaen" w:eastAsia="Times New Roman" w:hAnsi="Sylfaen" w:cs="Sylfaen"/>
          <w:noProof/>
          <w:lang w:eastAsia="x-none"/>
        </w:rPr>
        <w:softHyphen/>
        <w:t>მენტაციის პირვე</w:t>
      </w:r>
      <w:r>
        <w:rPr>
          <w:rFonts w:ascii="Sylfaen" w:eastAsia="Times New Roman" w:hAnsi="Sylfaen" w:cs="Sylfaen"/>
          <w:noProof/>
          <w:lang w:eastAsia="x-none"/>
        </w:rPr>
        <w:softHyphen/>
        <w:t>ლადი შემოწმება და მისი დადარება საანგარიშგებო დო</w:t>
      </w:r>
      <w:r>
        <w:rPr>
          <w:rFonts w:ascii="Sylfaen" w:eastAsia="Times New Roman" w:hAnsi="Sylfaen" w:cs="Sylfaen"/>
          <w:noProof/>
          <w:lang w:eastAsia="x-none"/>
        </w:rPr>
        <w:softHyphen/>
        <w:t>კუ</w:t>
      </w:r>
      <w:r>
        <w:rPr>
          <w:rFonts w:ascii="Sylfaen" w:eastAsia="Times New Roman" w:hAnsi="Sylfaen" w:cs="Sylfaen"/>
          <w:noProof/>
          <w:lang w:eastAsia="x-none"/>
        </w:rPr>
        <w:softHyphen/>
        <w:t>მენტაციის ნუსხასთან, რის საფუძვე</w:t>
      </w:r>
      <w:r>
        <w:rPr>
          <w:rFonts w:ascii="Sylfaen" w:eastAsia="Times New Roman" w:hAnsi="Sylfaen" w:cs="Sylfaen"/>
          <w:noProof/>
          <w:lang w:eastAsia="x-none"/>
        </w:rPr>
        <w:softHyphen/>
        <w:t>ლ</w:t>
      </w:r>
      <w:r>
        <w:rPr>
          <w:rFonts w:ascii="Sylfaen" w:eastAsia="Times New Roman" w:hAnsi="Sylfaen" w:cs="Sylfaen"/>
          <w:noProof/>
          <w:lang w:eastAsia="x-none"/>
        </w:rPr>
        <w:softHyphen/>
        <w:t>ზეც შედგება ჩაბარებული დოკუ</w:t>
      </w:r>
      <w:r>
        <w:rPr>
          <w:rFonts w:ascii="Sylfaen" w:eastAsia="Times New Roman" w:hAnsi="Sylfaen" w:cs="Sylfaen"/>
          <w:noProof/>
          <w:lang w:eastAsia="x-none"/>
        </w:rPr>
        <w:softHyphen/>
        <w:t>მენ</w:t>
      </w:r>
      <w:r>
        <w:rPr>
          <w:rFonts w:ascii="Sylfaen" w:eastAsia="Times New Roman" w:hAnsi="Sylfaen" w:cs="Sylfaen"/>
          <w:noProof/>
          <w:lang w:eastAsia="x-none"/>
        </w:rPr>
        <w:softHyphen/>
        <w:t>ტა</w:t>
      </w:r>
      <w:r>
        <w:rPr>
          <w:rFonts w:ascii="Sylfaen" w:eastAsia="Times New Roman" w:hAnsi="Sylfaen" w:cs="Sylfaen"/>
          <w:noProof/>
          <w:lang w:eastAsia="x-none"/>
        </w:rPr>
        <w:softHyphen/>
        <w:t>ციის რეესტრი, ორმხრივი ხელმოწერით. წარდგენილი დო</w:t>
      </w:r>
      <w:r>
        <w:rPr>
          <w:rFonts w:ascii="Sylfaen" w:eastAsia="Times New Roman" w:hAnsi="Sylfaen" w:cs="Sylfaen"/>
          <w:noProof/>
          <w:lang w:eastAsia="x-none"/>
        </w:rPr>
        <w:softHyphen/>
        <w:t>კუ</w:t>
      </w:r>
      <w:r>
        <w:rPr>
          <w:rFonts w:ascii="Sylfaen" w:eastAsia="Times New Roman" w:hAnsi="Sylfaen" w:cs="Sylfaen"/>
          <w:noProof/>
          <w:lang w:eastAsia="x-none"/>
        </w:rPr>
        <w:softHyphen/>
        <w:t>მე</w:t>
      </w:r>
      <w:r>
        <w:rPr>
          <w:rFonts w:ascii="Sylfaen" w:eastAsia="Times New Roman" w:hAnsi="Sylfaen" w:cs="Sylfaen"/>
          <w:noProof/>
          <w:lang w:eastAsia="x-none"/>
        </w:rPr>
        <w:softHyphen/>
        <w:t>ნტაციის შე</w:t>
      </w:r>
      <w:r>
        <w:rPr>
          <w:rFonts w:ascii="Sylfaen" w:eastAsia="Times New Roman" w:hAnsi="Sylfaen" w:cs="Sylfaen"/>
          <w:noProof/>
          <w:lang w:eastAsia="x-none"/>
        </w:rPr>
        <w:softHyphen/>
        <w:t>უსა</w:t>
      </w:r>
      <w:r>
        <w:rPr>
          <w:rFonts w:ascii="Sylfaen" w:eastAsia="Times New Roman" w:hAnsi="Sylfaen" w:cs="Sylfaen"/>
          <w:noProof/>
          <w:lang w:eastAsia="x-none"/>
        </w:rPr>
        <w:softHyphen/>
        <w:t>ბამობის აღმოჩენისას საანგარიშგებო დოკუმენტაცია ითვლება არას</w:t>
      </w:r>
      <w:r>
        <w:rPr>
          <w:rFonts w:ascii="Sylfaen" w:eastAsia="Times New Roman" w:hAnsi="Sylfaen" w:cs="Sylfaen"/>
          <w:noProof/>
          <w:lang w:eastAsia="x-none"/>
        </w:rPr>
        <w:softHyphen/>
        <w:t>რულ</w:t>
      </w:r>
      <w:r>
        <w:rPr>
          <w:rFonts w:ascii="Sylfaen" w:eastAsia="Times New Roman" w:hAnsi="Sylfaen" w:cs="Sylfaen"/>
          <w:noProof/>
          <w:lang w:eastAsia="x-none"/>
        </w:rPr>
        <w:softHyphen/>
      </w:r>
      <w:r>
        <w:rPr>
          <w:rFonts w:ascii="Sylfaen" w:eastAsia="Times New Roman" w:hAnsi="Sylfaen" w:cs="Sylfaen"/>
          <w:noProof/>
          <w:lang w:eastAsia="x-none"/>
        </w:rPr>
        <w:softHyphen/>
        <w:t>ყო</w:t>
      </w:r>
      <w:r>
        <w:rPr>
          <w:rFonts w:ascii="Sylfaen" w:eastAsia="Times New Roman" w:hAnsi="Sylfaen" w:cs="Sylfaen"/>
          <w:noProof/>
          <w:lang w:eastAsia="x-none"/>
        </w:rPr>
        <w:softHyphen/>
        <w:t>ფი</w:t>
      </w:r>
      <w:r>
        <w:rPr>
          <w:rFonts w:ascii="Sylfaen" w:eastAsia="Times New Roman" w:hAnsi="Sylfaen" w:cs="Sylfaen"/>
          <w:noProof/>
          <w:lang w:eastAsia="x-none"/>
        </w:rPr>
        <w:softHyphen/>
        <w:t>ლად და არ ხდება მისი მიღება. მიმწოდებელს ეძლევა 2 სამუშაო დღე აღმო</w:t>
      </w:r>
      <w:r>
        <w:rPr>
          <w:rFonts w:ascii="Sylfaen" w:eastAsia="Times New Roman" w:hAnsi="Sylfaen" w:cs="Sylfaen"/>
          <w:noProof/>
          <w:lang w:eastAsia="x-none"/>
        </w:rPr>
        <w:softHyphen/>
        <w:t>ჩენილი ხარვეზების აღმო</w:t>
      </w:r>
      <w:r>
        <w:rPr>
          <w:rFonts w:ascii="Sylfaen" w:eastAsia="Times New Roman" w:hAnsi="Sylfaen" w:cs="Sylfaen"/>
          <w:noProof/>
          <w:lang w:eastAsia="x-none"/>
        </w:rPr>
        <w:softHyphen/>
        <w:t>სა</w:t>
      </w:r>
      <w:r>
        <w:rPr>
          <w:rFonts w:ascii="Sylfaen" w:eastAsia="Times New Roman" w:hAnsi="Sylfaen" w:cs="Sylfaen"/>
          <w:noProof/>
          <w:lang w:eastAsia="x-none"/>
        </w:rPr>
        <w:softHyphen/>
        <w:t>ფხვრელად და პაკეტის ხელახლა წარსა</w:t>
      </w:r>
      <w:r>
        <w:rPr>
          <w:rFonts w:ascii="Sylfaen" w:eastAsia="Times New Roman" w:hAnsi="Sylfaen" w:cs="Sylfaen"/>
          <w:noProof/>
          <w:lang w:eastAsia="x-none"/>
        </w:rPr>
        <w:softHyphen/>
        <w:t>დ</w:t>
      </w:r>
      <w:r>
        <w:rPr>
          <w:rFonts w:ascii="Sylfaen" w:eastAsia="Times New Roman" w:hAnsi="Sylfaen" w:cs="Sylfaen"/>
          <w:noProof/>
          <w:lang w:eastAsia="x-none"/>
        </w:rPr>
        <w:softHyphen/>
        <w:t>გე</w:t>
      </w:r>
      <w:r>
        <w:rPr>
          <w:rFonts w:ascii="Sylfaen" w:eastAsia="Times New Roman" w:hAnsi="Sylfaen" w:cs="Sylfaen"/>
          <w:noProof/>
          <w:lang w:eastAsia="x-none"/>
        </w:rPr>
        <w:softHyphen/>
        <w:t>ნად, ერთ საანგარიშგებო პერიოდში ერთჯე</w:t>
      </w:r>
      <w:r>
        <w:rPr>
          <w:rFonts w:ascii="Sylfaen" w:eastAsia="Times New Roman" w:hAnsi="Sylfaen" w:cs="Sylfaen"/>
          <w:noProof/>
          <w:lang w:eastAsia="x-none"/>
        </w:rPr>
        <w:softHyphen/>
        <w:t>რა</w:t>
      </w:r>
      <w:r>
        <w:rPr>
          <w:rFonts w:ascii="Sylfaen" w:eastAsia="Times New Roman" w:hAnsi="Sylfaen" w:cs="Sylfaen"/>
          <w:noProof/>
          <w:lang w:eastAsia="x-none"/>
        </w:rPr>
        <w:softHyphen/>
        <w:t xml:space="preserve">დად. </w:t>
      </w:r>
      <w:r>
        <w:rPr>
          <w:rFonts w:ascii="Sylfaen" w:hAnsi="Sylfaen" w:cs="Sylfaen"/>
          <w:i/>
          <w:iCs/>
          <w:noProof/>
          <w:sz w:val="20"/>
          <w:szCs w:val="20"/>
          <w:lang w:eastAsia="x-none"/>
        </w:rPr>
        <w:t>(28.06.2013 N 165)</w:t>
      </w:r>
      <w:r>
        <w:rPr>
          <w:rFonts w:ascii="Sylfaen" w:hAnsi="Sylfaen" w:cs="Sylfaen"/>
          <w:noProof/>
          <w:lang w:eastAsia="x-none"/>
        </w:rPr>
        <w:t xml:space="preserve"> </w:t>
      </w:r>
    </w:p>
    <w:p w:rsidR="006B7CB5" w:rsidRDefault="006B7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eastAsia="x-none"/>
        </w:rPr>
      </w:pP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b/>
          <w:bCs/>
          <w:noProof/>
          <w:lang w:eastAsia="x-none"/>
        </w:rPr>
      </w:pPr>
      <w:r>
        <w:rPr>
          <w:rFonts w:ascii="Sylfaen" w:eastAsia="Times New Roman" w:hAnsi="Sylfaen" w:cs="Sylfaen"/>
          <w:b/>
          <w:bCs/>
          <w:noProof/>
          <w:lang w:eastAsia="x-none"/>
        </w:rPr>
        <w:t xml:space="preserve">მუხლი 14. საანგარიშგებო დოკუმენტაციის ინსპექტირება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საანგარიშგებო დოკუმენტაციის ინსპექტირებისას ხდება: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t>ა) მოსარგებლის საიდენტიფიკაციო მონაცემების დადარება ფორმა №IV-100/ა-სა (ასეთის არსებობის შემთხვევაში) და შემთხვევათა რეესტრთან;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t>ბ) შემთხვევათა რეესტრსა და ხარჯის დამადასტურებელ დოკუმენტში ჯამური ფინანსური მონაცემების სისწორის გადამოწმება;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eastAsia="Times New Roman" w:hAnsi="Sylfaen" w:cs="Sylfaen"/>
          <w:noProof/>
          <w:lang w:eastAsia="x-none"/>
        </w:rPr>
        <w:t xml:space="preserve">გ) წარდგენილი დოკუმენტაციის შედარება მიმწოდებლის მიერ შეტყობინებისას დაფიქსირებულ მონაცემებთან და მონიტორინგის შედეგებთან (ასეთის არსებობის შემთხვევაში). </w:t>
      </w:r>
      <w:r>
        <w:rPr>
          <w:rFonts w:ascii="Sylfaen" w:hAnsi="Sylfaen" w:cs="Sylfaen"/>
          <w:i/>
          <w:iCs/>
          <w:noProof/>
          <w:sz w:val="20"/>
          <w:szCs w:val="20"/>
          <w:lang w:eastAsia="x-none"/>
        </w:rPr>
        <w:t>(23.02.2015 N79)</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 xml:space="preserve">2. </w:t>
      </w:r>
      <w:r>
        <w:rPr>
          <w:rFonts w:ascii="Sylfaen" w:eastAsia="Times New Roman" w:hAnsi="Sylfaen" w:cs="Sylfaen"/>
          <w:noProof/>
          <w:lang w:eastAsia="x-none"/>
        </w:rPr>
        <w:t xml:space="preserve">საანგარიშგებო დოკუმენტაციის ინსპექტირების ვადაა საანგარიშგებო დოკუმენტაციის ჩაბარებიდან არაუმეტეს 60 სამუშაო დღისა. </w:t>
      </w:r>
      <w:r>
        <w:rPr>
          <w:rFonts w:ascii="Sylfaen" w:hAnsi="Sylfaen" w:cs="Sylfaen"/>
          <w:i/>
          <w:iCs/>
          <w:noProof/>
          <w:sz w:val="20"/>
          <w:szCs w:val="20"/>
          <w:lang w:eastAsia="x-none"/>
        </w:rPr>
        <w:t xml:space="preserve">(29.03.2016 N147 </w:t>
      </w:r>
      <w:r>
        <w:rPr>
          <w:rFonts w:ascii="Sylfaen" w:eastAsia="Times New Roman" w:hAnsi="Sylfaen" w:cs="Sylfaen"/>
          <w:i/>
          <w:iCs/>
          <w:noProof/>
          <w:sz w:val="20"/>
          <w:szCs w:val="20"/>
          <w:lang w:eastAsia="x-none"/>
        </w:rPr>
        <w:t>ამოქმედდეს 2016 წლის 1 აპრილიდან)</w:t>
      </w:r>
    </w:p>
    <w:p w:rsidR="006B7CB5" w:rsidRDefault="006B7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b/>
          <w:bCs/>
          <w:noProof/>
          <w:lang w:eastAsia="x-none"/>
        </w:rPr>
      </w:pP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b/>
          <w:bCs/>
          <w:noProof/>
          <w:lang w:eastAsia="x-none"/>
        </w:rPr>
      </w:pPr>
      <w:r>
        <w:rPr>
          <w:rFonts w:ascii="Sylfaen" w:eastAsia="Times New Roman" w:hAnsi="Sylfaen" w:cs="Sylfaen"/>
          <w:b/>
          <w:bCs/>
          <w:noProof/>
          <w:lang w:eastAsia="x-none"/>
        </w:rPr>
        <w:lastRenderedPageBreak/>
        <w:t xml:space="preserve">მუხლი 15. შესრულებული სამუშაოს ანაზღაურება ან ანაზღაურებაზე უარი </w:t>
      </w:r>
      <w:r>
        <w:rPr>
          <w:rFonts w:ascii="Sylfaen" w:hAnsi="Sylfaen" w:cs="Sylfaen"/>
          <w:i/>
          <w:iCs/>
          <w:noProof/>
          <w:sz w:val="20"/>
          <w:szCs w:val="20"/>
          <w:lang w:eastAsia="x-none"/>
        </w:rPr>
        <w:t>(28.06.2013 N 165)</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 xml:space="preserve">შემთხვევები შეიძლება კლასიფიცირდეს ორ ჯგუფად: </w:t>
      </w:r>
      <w:r>
        <w:rPr>
          <w:rFonts w:ascii="Sylfaen" w:hAnsi="Sylfaen" w:cs="Sylfaen"/>
          <w:i/>
          <w:iCs/>
          <w:noProof/>
          <w:sz w:val="20"/>
          <w:szCs w:val="20"/>
          <w:lang w:eastAsia="x-none"/>
        </w:rPr>
        <w:t>(23.02.2015 N79)</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ასანაზღაურებელი შემთხვევა;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შემთხვევა, რომელიც არ ექვემდებარება ანაზღაურებას.</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2. ანაზღაურებას არ ექვემდებარება შემთხვევები, როდესაც: </w:t>
      </w:r>
      <w:r>
        <w:rPr>
          <w:rFonts w:ascii="Sylfaen" w:hAnsi="Sylfaen" w:cs="Sylfaen"/>
          <w:i/>
          <w:iCs/>
          <w:noProof/>
          <w:sz w:val="20"/>
          <w:szCs w:val="20"/>
          <w:lang w:eastAsia="x-none"/>
        </w:rPr>
        <w:t>(23.02.2015 N79)</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წარდგენილ შემთხვევაზე არ არის გაკეთებული შეტყობინება;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წარდგენილი შემთხვევის მონაცემები არ ემთხვევა პროგრამის განმახორციელებლის მიერ ზედამხედველობის ნებისმიერ ეტაპზე დადგენილ ფაქტებს, მათ შორის:</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ბ.ა) სტაციონარული შემთხვევების დროს, მოსარგებლის სამედიცინო დოკუმენტაციით არ მტკიცდება მოსარგებლის დაწესებულებაში 24 საათზე მეტი დროით მოთავსება, გარდა პროგრამით გათვალისწინებული გამონაკლისი შემთხვევებისა;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ბ.ბ) თუ შეტყობინების სისტემაში გადაცემული დიაგნოზი და მისი დაზუსტება და ჩარევა არ ემთხვევა პაციენტის სამედიცინო დოკუმენტაციაში არსებულ მონაცემებს;</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ბ.გ) პირის საიდენტიფიკაციო მონაცემები შეტყობინებასა და წარდგენილ დოკუმენტაციაში ერთმანეთს არ ემთხვევა;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პირის დამადასტურებელი მონაცემები არ ემთხვევა საქართველოს იუსტიციის სამინისტროს მმართველობის სფეროში მოქმედი სსიპ – სახელმწიფო სერვისების განვითარების სააგენტოს (შემდგომში – სსიპ სახელმწიფო სერვისების განვითარების სააგენტო) მონაცემებს;</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eastAsia="Times New Roman" w:hAnsi="Sylfaen" w:cs="Sylfaen"/>
          <w:noProof/>
          <w:lang w:eastAsia="x-none"/>
        </w:rPr>
        <w:t>დ) შემთხვევის შესახებ შეტყობინების დაფიქსირების დროს დარღვეულია ამ დანართის მე-11 მუხლის პირველი ან 1</w:t>
      </w:r>
      <w:r>
        <w:rPr>
          <w:rFonts w:eastAsia="Times New Roman"/>
          <w:noProof/>
          <w:lang w:eastAsia="x-none"/>
        </w:rPr>
        <w:t>​</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პუნქტით განსაზღვრული პირობები; </w:t>
      </w:r>
      <w:r>
        <w:rPr>
          <w:rFonts w:ascii="Sylfaen" w:hAnsi="Sylfaen" w:cs="Sylfaen"/>
          <w:i/>
          <w:iCs/>
          <w:noProof/>
          <w:sz w:val="20"/>
          <w:szCs w:val="20"/>
          <w:lang w:eastAsia="x-none"/>
        </w:rPr>
        <w:t>(5.10.2017 N 446)</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ე) წარდგენილი სამედიცინო დოკუმენტაციის ინსპექტირების შედეგად, განმახორციელებელი მიიჩნევს, რომ მიწოდებული ინფორმაცია არ ემთხვევა შეტყობინებაში არსებულ ინფორმაციას და/ან არ აკმაყოფილებს პროგრამით განსაზღვრულ სამედიცინო მომსახურების პირობებს;</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ვ) სახეზეა №1 დანართის მე-11 მუხლის მე-2 პუნქტის „ე“ ქვეპუნქტით გათვალისწინებული გარემოება;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ზ) თუ სახეზეა  №1 დანართის მე-11 მუხლის მე-4 პუნქტით გათვალისწინებული გარემოება, ანაზღაურებას არ დაექვემდებარება შემთხვევის დასრულებულად დაფიქსირების შემდეგ დამატებული ან შეცვლილი კოდი;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თ) საანგარიშგებო დოკუმენტაცია არ არის შევსებული დადგენილი წესის შესაბამისად;</w:t>
      </w:r>
    </w:p>
    <w:p w:rsidR="006B7CB5" w:rsidRDefault="00B909E9">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ი) ადგილი აქვს  კალკულაციაში წარდგენილი ფინანსური ინფორმაციის შეუსაბამობას მოთხოვნილ ჯამურ თანხასთან ან ჩატარებული მომსახურების მოცულობასთან;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თებერვლიდან)</w:t>
      </w:r>
    </w:p>
    <w:p w:rsidR="006B7CB5" w:rsidRDefault="00B909E9">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t xml:space="preserve">კ)  ადგილი აქვს მიმწოდებლის მიერ შეტყობინების სისტემაში ერთი მკურნალობის ეპიზოდის/შემთხვევის ფარგლებში დაფიქსირებული რამდენიმე პროგრამული შემთხვევიდან რომელიმე პროგრამული შემთხვევ(ებ)ის შესახებ ინფორმაციის, მათ შორის, შესაბამისი კოდ(ებ)ის არასწორად დაფიქსირებას. ასეთ შემთხვევაში, არ ანაზღაურდება </w:t>
      </w:r>
      <w:r>
        <w:rPr>
          <w:rFonts w:ascii="Sylfaen" w:eastAsia="Times New Roman" w:hAnsi="Sylfaen" w:cs="Sylfaen"/>
          <w:noProof/>
          <w:lang w:eastAsia="x-none"/>
        </w:rPr>
        <w:lastRenderedPageBreak/>
        <w:t xml:space="preserve">არასწორად დაფიქსირებული პროგრამული შემთხვევა/შემთხვევები და მასთან ერთად, არ ანაზღაურდება ამ მკურნალობის ეპიზოდის/შემთხვევის ასანაზღაურებელი თანხის 10%.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თებერვლიდან)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en-US"/>
        </w:rPr>
      </w:pPr>
      <w:r>
        <w:rPr>
          <w:rFonts w:ascii="Sylfaen" w:eastAsia="Times New Roman" w:hAnsi="Sylfaen" w:cs="Sylfaen"/>
          <w:noProof/>
          <w:lang w:val="en-US"/>
        </w:rPr>
        <w:t xml:space="preserve">ლ) პაციენტი, თავისი ან მისი კანონიერი წარმომადგენლის სურვილით, იცვლის/ტოვებს მომსახურების მიმწოდებელ სამედიცინო დაწესებულებას, მიუხედავად სამედიცინო პერსონალის გაფრთხილებისა (რაც დადასტურებული უნდა იყოს პაციენტის ან მისი კანონიერი წარმომადგენლის ხელმოწერით), მეორე დაწესებულებაში გაგრძელებული შემთხვევის ან იმავე დიაგნოზით ან მისი გართულებით 30 კალენდარული დღის განმავლობაში რეჰოსპიტალიზაციის შემთხვევის დაფინანსება სახელმწიფო პროგრამის ფარგლებში არ განხორციელდება, გარდა II-III დონის ინტენსიური მკურნალობის/მოვლის საჭიროებით განხორციელებული რეფერალის/ჰოსპიტალიზაციის შემთხვევებისა (რომლებიც, მათი შემდგომი მიმდინარეობის მიუხედავად, სრულად განიხილება პროგრამულ შემთხვევად) და ამავე მუხლის მე-6 პუნქტის „ბ“ ქვეპუნქტით განსაზღვრული პირობებისა. </w:t>
      </w:r>
      <w:r>
        <w:rPr>
          <w:rFonts w:ascii="Sylfaen" w:hAnsi="Sylfaen" w:cs="Sylfaen"/>
          <w:i/>
          <w:iCs/>
          <w:noProof/>
          <w:sz w:val="20"/>
          <w:szCs w:val="20"/>
          <w:lang w:val="en-US"/>
        </w:rPr>
        <w:t>(5.11.2019 N520)</w:t>
      </w:r>
    </w:p>
    <w:p w:rsidR="006B7CB5" w:rsidRDefault="00B909E9">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2</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განმახორციელებელი უფლებამოსილია, საჭირო ვადით შეაჩეროს შემთხვევის კლასიფიცირების თაობაზე გადაწყვეტილების მიღება, თუ გადაწყვეტილების მისაღებად აუცილებელია შემთხვევის შესახებ მონაცემების დამატებით შესწავლა, მათ შორის, რეგულირების სააგენტოს მხრიდან.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თებერვლიდან)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3. </w:t>
      </w:r>
      <w:r>
        <w:rPr>
          <w:rFonts w:ascii="Sylfaen" w:eastAsia="Times New Roman" w:hAnsi="Sylfaen" w:cs="Sylfaen"/>
          <w:b/>
          <w:bCs/>
          <w:noProof/>
          <w:lang w:eastAsia="x-none"/>
        </w:rPr>
        <w:t xml:space="preserve">ამოღებულია </w:t>
      </w:r>
      <w:r>
        <w:rPr>
          <w:rFonts w:ascii="Sylfaen" w:hAnsi="Sylfaen" w:cs="Sylfaen"/>
          <w:i/>
          <w:iCs/>
          <w:noProof/>
          <w:sz w:val="20"/>
          <w:szCs w:val="20"/>
          <w:lang w:eastAsia="x-none"/>
        </w:rPr>
        <w:t>(23.02.2015 N79)</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4. </w:t>
      </w:r>
      <w:r>
        <w:rPr>
          <w:rFonts w:ascii="Sylfaen" w:eastAsia="Times New Roman" w:hAnsi="Sylfaen" w:cs="Sylfaen"/>
          <w:noProof/>
          <w:lang w:eastAsia="x-none"/>
        </w:rPr>
        <w:t xml:space="preserve">შემთხვევების კლასიფიცირება (შემთხვევა ასანაზღაურებელია, არ ექვემდებარება ანაზღაურებას)  ხორციელდება განმახორციელებლის მიერ, თანხის ანაზღაურებამდე ზედამხედველობის ნებისმიერ ეტაპზე. ამასთან: </w:t>
      </w:r>
      <w:r>
        <w:rPr>
          <w:rFonts w:ascii="Sylfaen" w:hAnsi="Sylfaen" w:cs="Sylfaen"/>
          <w:i/>
          <w:iCs/>
          <w:noProof/>
          <w:sz w:val="20"/>
          <w:szCs w:val="20"/>
          <w:lang w:eastAsia="x-none"/>
        </w:rPr>
        <w:t>(23.02.2015 N79)</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ხარვეზით წარდგენილი შემთხვევები მიმწოდებელს ელექტრონულად ეგზავნება მთლიან შესრულებასთან ერთად. ხარვეზის აღმოსაფხვრელად და, საჭიროების შემთხვევაში, ნაბეჭდი სახით დოკუმენტაციის განმეორებით წარსადგენად, მიმწოდებელს ეძლევა 5 სამუშაო დღე. დადგენილ ვადაში ხარვეზის აღმოფხვრის შემთხვევაში, შემთხვევები განიხილება როგორც ანაზღაურებას დაქვემდებარებული, ხოლო მითითებულ ვადაში ხარვეზის აღმოუფხვრელობისას, შემთხვევა არ ანაზღაურდება;</w:t>
      </w:r>
    </w:p>
    <w:p w:rsidR="006B7CB5" w:rsidRDefault="00B909E9">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t xml:space="preserve">ბ) ინსპექტირების დასრულების შემდგომ, შემთხვევებზე, რომლებიც ექვემდებარება ანაზღაურებას, მიმწოდებელსა და პროგრამის განმახორციელებელს შორის ფორმდება მიღება-ჩაბარების აქტი 2 ეგზემპლარად, რომელთაგან ერთი ეგზემპლარი ეძლევა მიმწოდებელს, ხოლო მეორე ეგზემპლარი რჩება განმახორციელებელთან; მიღება-ჩაბარების აქტზე სააგენტოსა და მიმწოდებლის უფლებამოსილ წარმომადგენელთა ხელმოწერების ორმხრივად დაფიქსირებიდან არა უმეტეს 3 სამუშაო დღის ვადისა მონაცემები აქტის შესახებ შეიტანება/რეგისტრირდება შესაბამის რეესტრში.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თებერვლიდან)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eastAsia="Times New Roman" w:hAnsi="Sylfaen" w:cs="Sylfaen"/>
          <w:noProof/>
          <w:lang w:eastAsia="x-none"/>
        </w:rPr>
        <w:t xml:space="preserve">გ) შემთხვევებზე, რომლებიც არ ექვემდებარება ანაზღაურებას, ფორმდება განმახორციელებლის მიერ დადგენილი ფორმის ოქმი, რომლის ერთი ეგზემპლარი ეძლევა მიმწოდებელს, ხოლო მეორე ეგზემპლარი რჩება განმახორციელებელთან. შემთხვევ(ებ)ის ანაზღაურებაზე უარის თქმის წერილობითი გადაწყვეტილება გამოიცემა ამ პუნქტით </w:t>
      </w:r>
      <w:r>
        <w:rPr>
          <w:rFonts w:ascii="Sylfaen" w:eastAsia="Times New Roman" w:hAnsi="Sylfaen" w:cs="Sylfaen"/>
          <w:noProof/>
          <w:lang w:eastAsia="x-none"/>
        </w:rPr>
        <w:lastRenderedPageBreak/>
        <w:t xml:space="preserve">გათვალისწინებული ოქმის მიმწოდებლისათვის გაცნობიდან არაუგვიანეს ერთი თვის ვადაში. </w:t>
      </w:r>
      <w:r>
        <w:rPr>
          <w:rFonts w:ascii="Sylfaen" w:hAnsi="Sylfaen" w:cs="Sylfaen"/>
          <w:i/>
          <w:iCs/>
          <w:noProof/>
          <w:sz w:val="20"/>
          <w:szCs w:val="20"/>
          <w:lang w:eastAsia="x-none"/>
        </w:rPr>
        <w:t>(30.10.2017 N 486)</w:t>
      </w:r>
    </w:p>
    <w:p w:rsidR="006B7CB5" w:rsidRDefault="00B909E9">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 xml:space="preserve">5. </w:t>
      </w:r>
      <w:r>
        <w:rPr>
          <w:rFonts w:ascii="Sylfaen" w:eastAsia="Times New Roman" w:hAnsi="Sylfaen" w:cs="Sylfaen"/>
          <w:noProof/>
          <w:lang w:eastAsia="x-none"/>
        </w:rPr>
        <w:t xml:space="preserve">მიმწოდებელთან საბოლოო ანგარიშსწორება მოხდება ამავე მუხლის მე-4 პუნქტის „ბ“ ქვეპუნქტით განსაზღვრული აქტების რეესტრში რეგისტრაციიდან 10 სამუშაო დღის ვადაში.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თებერვლიდან)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hAnsi="Sylfaen" w:cs="Sylfaen"/>
          <w:noProof/>
          <w:lang w:eastAsia="x-none"/>
        </w:rPr>
        <w:t xml:space="preserve">6. </w:t>
      </w:r>
      <w:r>
        <w:rPr>
          <w:rFonts w:ascii="Sylfaen" w:eastAsia="Times New Roman" w:hAnsi="Sylfaen" w:cs="Sylfaen"/>
          <w:noProof/>
          <w:lang w:eastAsia="x-none"/>
        </w:rPr>
        <w:t>სტაციონარული სამედიცინო მომსახურებისას პაციენტის სამედიცინო დაწე</w:t>
      </w:r>
      <w:r>
        <w:rPr>
          <w:rFonts w:ascii="Sylfaen" w:eastAsia="Times New Roman" w:hAnsi="Sylfaen" w:cs="Sylfaen"/>
          <w:noProof/>
          <w:lang w:eastAsia="x-none"/>
        </w:rPr>
        <w:softHyphen/>
        <w:t>სებულებაში 24 საათზე ნაკლები დროით დაყოვნების შემთხვევაში მომ</w:t>
      </w:r>
      <w:r>
        <w:rPr>
          <w:rFonts w:ascii="Sylfaen" w:eastAsia="Times New Roman" w:hAnsi="Sylfaen" w:cs="Sylfaen"/>
          <w:noProof/>
          <w:lang w:eastAsia="x-none"/>
        </w:rPr>
        <w:softHyphen/>
        <w:t>სა</w:t>
      </w:r>
      <w:r>
        <w:rPr>
          <w:rFonts w:ascii="Sylfaen" w:eastAsia="Times New Roman" w:hAnsi="Sylfaen" w:cs="Sylfaen"/>
          <w:noProof/>
          <w:lang w:eastAsia="x-none"/>
        </w:rPr>
        <w:softHyphen/>
        <w:t>ხურება ანაზღაურდება ქვემოთ მოყვა</w:t>
      </w:r>
      <w:r>
        <w:rPr>
          <w:rFonts w:ascii="Sylfaen" w:eastAsia="Times New Roman" w:hAnsi="Sylfaen" w:cs="Sylfaen"/>
          <w:noProof/>
          <w:lang w:eastAsia="x-none"/>
        </w:rPr>
        <w:softHyphen/>
        <w:t>ნი</w:t>
      </w:r>
      <w:r>
        <w:rPr>
          <w:rFonts w:ascii="Sylfaen" w:eastAsia="Times New Roman" w:hAnsi="Sylfaen" w:cs="Sylfaen"/>
          <w:noProof/>
          <w:lang w:eastAsia="x-none"/>
        </w:rPr>
        <w:softHyphen/>
        <w:t>ლი წესით:</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t>ა) თუ ადგილი აქვს სამედიცინო დაწესებულებაში განთავსებული პაცი</w:t>
      </w:r>
      <w:r>
        <w:rPr>
          <w:rFonts w:ascii="Sylfaen" w:eastAsia="Times New Roman" w:hAnsi="Sylfaen" w:cs="Sylfaen"/>
          <w:noProof/>
          <w:lang w:eastAsia="x-none"/>
        </w:rPr>
        <w:softHyphen/>
        <w:t>ენტის გარდაც</w:t>
      </w:r>
      <w:r>
        <w:rPr>
          <w:rFonts w:ascii="Sylfaen" w:eastAsia="Times New Roman" w:hAnsi="Sylfaen" w:cs="Sylfaen"/>
          <w:noProof/>
          <w:lang w:eastAsia="x-none"/>
        </w:rPr>
        <w:softHyphen/>
        <w:t>ვა</w:t>
      </w:r>
      <w:r>
        <w:rPr>
          <w:rFonts w:ascii="Sylfaen" w:eastAsia="Times New Roman" w:hAnsi="Sylfaen" w:cs="Sylfaen"/>
          <w:noProof/>
          <w:lang w:eastAsia="x-none"/>
        </w:rPr>
        <w:softHyphen/>
        <w:t>ლე</w:t>
      </w:r>
      <w:r>
        <w:rPr>
          <w:rFonts w:ascii="Sylfaen" w:eastAsia="Times New Roman" w:hAnsi="Sylfaen" w:cs="Sylfaen"/>
          <w:noProof/>
          <w:lang w:eastAsia="x-none"/>
        </w:rPr>
        <w:softHyphen/>
        <w:t>ბას 24 საათზე ადრე – ფაქტობრივი ხარჯის მიხედვით, მაგ</w:t>
      </w:r>
      <w:r>
        <w:rPr>
          <w:rFonts w:ascii="Sylfaen" w:eastAsia="Times New Roman" w:hAnsi="Sylfaen" w:cs="Sylfaen"/>
          <w:noProof/>
          <w:lang w:eastAsia="x-none"/>
        </w:rPr>
        <w:softHyphen/>
        <w:t>რამ არა უმეტეს განსაზღვრული ტარი</w:t>
      </w:r>
      <w:r>
        <w:rPr>
          <w:rFonts w:ascii="Sylfaen" w:eastAsia="Times New Roman" w:hAnsi="Sylfaen" w:cs="Sylfaen"/>
          <w:noProof/>
          <w:lang w:eastAsia="x-none"/>
        </w:rPr>
        <w:softHyphen/>
        <w:t>ფი</w:t>
      </w:r>
      <w:r>
        <w:rPr>
          <w:rFonts w:ascii="Sylfaen" w:eastAsia="Times New Roman" w:hAnsi="Sylfaen" w:cs="Sylfaen"/>
          <w:noProof/>
          <w:lang w:eastAsia="x-none"/>
        </w:rPr>
        <w:softHyphen/>
        <w:t>სა;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eastAsia="Times New Roman" w:hAnsi="Sylfaen" w:cs="Sylfaen"/>
          <w:noProof/>
          <w:lang w:eastAsia="x-none"/>
        </w:rPr>
        <w:t xml:space="preserve">ბ) თუ პაციენტი თავისი სურვილით შეიცვლის/დატოვებს მომსახურე სამედიცინო დაწესებულებას და მისი დაყოვნება აღნიშნულ დაწესებულებაში 24 საათზე ნაკლებია, მომსახურების დაფინანსება სახელმწიფო პროგრამის ფარგლებში არ განხორციელდება, ხოლო მეორე დაწესებულებაში გაწეული მომსახურების დაფინანსება მოხდება სახელმწიფო პროგრამის ფარგლებში, ამავე დადგენილების შესაბამისად; </w:t>
      </w:r>
      <w:r>
        <w:rPr>
          <w:rFonts w:ascii="Sylfaen" w:hAnsi="Sylfaen" w:cs="Sylfaen"/>
          <w:i/>
          <w:iCs/>
          <w:noProof/>
          <w:sz w:val="20"/>
          <w:szCs w:val="20"/>
          <w:lang w:eastAsia="x-none"/>
        </w:rPr>
        <w:t>(30.10.2017 N 486)</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t>გ) კრიტიკული მდგომარეობის დროს პაციენტის სამედიცინო დაწესებუ</w:t>
      </w:r>
      <w:r>
        <w:rPr>
          <w:rFonts w:ascii="Sylfaen" w:eastAsia="Times New Roman" w:hAnsi="Sylfaen" w:cs="Sylfaen"/>
          <w:noProof/>
          <w:lang w:eastAsia="x-none"/>
        </w:rPr>
        <w:softHyphen/>
        <w:t>ლე</w:t>
      </w:r>
      <w:r>
        <w:rPr>
          <w:rFonts w:ascii="Sylfaen" w:eastAsia="Times New Roman" w:hAnsi="Sylfaen" w:cs="Sylfaen"/>
          <w:noProof/>
          <w:lang w:eastAsia="x-none"/>
        </w:rPr>
        <w:softHyphen/>
        <w:t>ბიდან სხვა სამედიცინო დაწესებულებაში გადაყვანისას – გადაყვანის დღისათვის გაწეული სამედიცინო მომსახურების ღირებულებას მიიღებს ორივე დაწესებულება. დღის მომსახურების ღირებულების გადაანგარიშება მოხდება დაწესებულებაში გატარებული სრული საათის რაოდენობის მიხედვით;</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დ) ინტენსიური მკურნალობა/მოვლის დონეების ცვლილების ან/და პაციენტის სხვა განყოფილებაში გადაყვანისას - დღის მომსახურების ღირებულების გადაანგარიშება მოხდება პროგრამული შემთხვევის ფარგლებში  გატარებული სრული საათის რაოდენობის მიხედვით; </w:t>
      </w:r>
      <w:r>
        <w:rPr>
          <w:rFonts w:ascii="Sylfaen" w:hAnsi="Sylfaen" w:cs="Sylfaen"/>
          <w:i/>
          <w:iCs/>
          <w:noProof/>
          <w:sz w:val="20"/>
          <w:szCs w:val="20"/>
          <w:lang w:eastAsia="x-none"/>
        </w:rPr>
        <w:t>(23.10.2013 N 272)</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eastAsia="Times New Roman" w:hAnsi="Sylfaen" w:cs="Sylfaen"/>
          <w:noProof/>
          <w:lang w:eastAsia="x-none"/>
        </w:rPr>
        <w:t xml:space="preserve">ე) თვალისა და თვალის დანამატების ტრავმის დროს – ფაქტობრივი ხარჯის მიხედვით, მაგრამ არა უმეტეს განსაზღვრული ტარიფისა; </w:t>
      </w:r>
      <w:r>
        <w:rPr>
          <w:rFonts w:ascii="Sylfaen" w:hAnsi="Sylfaen" w:cs="Sylfaen"/>
          <w:i/>
          <w:iCs/>
          <w:noProof/>
          <w:sz w:val="20"/>
          <w:szCs w:val="20"/>
          <w:lang w:eastAsia="x-none"/>
        </w:rPr>
        <w:t>(23.10.2013 N 272)</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eastAsia="Times New Roman" w:hAnsi="Sylfaen" w:cs="Sylfaen"/>
          <w:noProof/>
          <w:lang w:eastAsia="x-none"/>
        </w:rPr>
        <w:t xml:space="preserve">ვ) მე-11 მუხლის მე-6 პუნქტით განსაზღვრულ შემთხვევებში ანაზღაურება ხდება ფაქტიური ხარჯის მიხედვით, მაგრამ არაუმეტეს წინასწარ განსაზღვრული ტარიფისა. </w:t>
      </w:r>
      <w:r>
        <w:rPr>
          <w:rFonts w:ascii="Sylfaen" w:hAnsi="Sylfaen" w:cs="Sylfaen"/>
          <w:i/>
          <w:iCs/>
          <w:noProof/>
          <w:sz w:val="20"/>
          <w:szCs w:val="20"/>
          <w:lang w:eastAsia="x-none"/>
        </w:rPr>
        <w:t>(23.10.2013 N 272)</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6</w:t>
      </w:r>
      <w:r>
        <w:rPr>
          <w:rFonts w:ascii="Sylfaen" w:hAnsi="Sylfaen" w:cs="Sylfaen"/>
          <w:noProof/>
          <w:position w:val="8"/>
          <w:sz w:val="16"/>
          <w:szCs w:val="1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გადაუდებელი/კრიტიკული მდგომარეობის დროს გადაუდებელი სამედიცინო დახმარების (EMERGENCY)  დაწესებულებიდან (რომელიც ექვემდებარება რეგულირებას ტექნიკური რეგლამენტით) პაციენტის სხვა სამედიცინო დაწესებულებაში გადაყვანის შემთხვევაში - გადაუდებელი სამედიცინო დახმარების (EMERGENCY) დაწესებულებისთვის მომსახურების ღირებულება გადაანგარიშდება  ფაქტობრივი ხარჯის მიხედვით, მაგრამ არა უმეტეს განსაზღვრული ტარიფისა. </w:t>
      </w:r>
      <w:r>
        <w:rPr>
          <w:rFonts w:ascii="Sylfaen" w:hAnsi="Sylfaen" w:cs="Sylfaen"/>
          <w:i/>
          <w:iCs/>
          <w:noProof/>
          <w:sz w:val="20"/>
          <w:szCs w:val="20"/>
          <w:lang w:eastAsia="x-none"/>
        </w:rPr>
        <w:t xml:space="preserve">(30.12.2014 N746 </w:t>
      </w:r>
      <w:r>
        <w:rPr>
          <w:rFonts w:ascii="Sylfaen" w:eastAsia="Times New Roman" w:hAnsi="Sylfaen" w:cs="Sylfaen"/>
          <w:i/>
          <w:iCs/>
          <w:noProof/>
          <w:sz w:val="20"/>
          <w:szCs w:val="20"/>
          <w:lang w:eastAsia="x-none"/>
        </w:rPr>
        <w:t>ამოქმედდეს 2015 წლის 1 იანვრიდან)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7. </w:t>
      </w:r>
      <w:r>
        <w:rPr>
          <w:rFonts w:ascii="Sylfaen" w:eastAsia="Times New Roman" w:hAnsi="Sylfaen" w:cs="Sylfaen"/>
          <w:noProof/>
          <w:lang w:eastAsia="x-none"/>
        </w:rPr>
        <w:t xml:space="preserve">სტაციონარულ სამედიცინო მომსახურებად ამ სახელმწიფო პროგრამაში განხილული უნდა იქნეს მხოლოდ ის შემთხვევები, რომლებიც საჭიროებენ პაციენტის სტაციონარში 24 საათზე მეტი დროით მოთავსებას (გარდა თვალისა და თვალის დანამატების ტრავმებისა და ქუთუთოს ან საცრემლე პარკის აბსცესების დროს გასაწევი </w:t>
      </w:r>
      <w:r>
        <w:rPr>
          <w:rFonts w:ascii="Sylfaen" w:eastAsia="Times New Roman" w:hAnsi="Sylfaen" w:cs="Sylfaen"/>
          <w:noProof/>
          <w:lang w:eastAsia="x-none"/>
        </w:rPr>
        <w:lastRenderedPageBreak/>
        <w:t xml:space="preserve">გადაუდებელი სამედიცინო მომსახურებისა). შესაბამისად, სტაციონარში მკურნალობის 24 სთ-ზე ნაკლები დროით დაყოვნება (გარდა კრიტიკული მდგომარეობების მართვის, ლეტალური გამოსავლის შემთხვევების და თვალისა და თვალის დანამატების ტრავმებისა და ქუთუთოს ან საცრემლე პარკის აბსცესებისა), პროგრამის მიზნებიდან გამომდინარე, არ განიხილება სტაციონარული სამედიცინო მომსახურების შემთხვევად. </w:t>
      </w:r>
      <w:r>
        <w:rPr>
          <w:rFonts w:ascii="Sylfaen" w:hAnsi="Sylfaen" w:cs="Sylfaen"/>
          <w:i/>
          <w:iCs/>
          <w:noProof/>
          <w:sz w:val="20"/>
          <w:szCs w:val="20"/>
          <w:lang w:eastAsia="x-none"/>
        </w:rPr>
        <w:t>(6.07.2016 N 309)</w:t>
      </w:r>
      <w:r>
        <w:rPr>
          <w:rFonts w:ascii="Sylfaen" w:hAnsi="Sylfaen" w:cs="Sylfaen"/>
          <w:noProof/>
          <w:lang w:eastAsia="x-none"/>
        </w:rPr>
        <w:t xml:space="preserve">.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en-US"/>
        </w:rPr>
      </w:pPr>
      <w:r>
        <w:rPr>
          <w:rFonts w:ascii="Sylfaen" w:hAnsi="Sylfaen" w:cs="Sylfaen"/>
          <w:noProof/>
          <w:lang w:val="en-US"/>
        </w:rPr>
        <w:t xml:space="preserve">8. </w:t>
      </w:r>
      <w:r>
        <w:rPr>
          <w:rFonts w:ascii="Sylfaen" w:eastAsia="Times New Roman" w:hAnsi="Sylfaen" w:cs="Sylfaen"/>
          <w:noProof/>
          <w:lang w:val="en-US"/>
        </w:rPr>
        <w:t xml:space="preserve">თუ პროგრამის მოსარგებლის კატეგორიის განსაზღვრისას გამოყენებულ მონაცემთა წყაროებში არსებულმა შეუსაბამობამ/ უზუსტობამ, რაც დადასტურდება კომპეტენტური ორგანოების მიერ, მიმწოდებლისა და პაციენტისაგან დამოუკიდებელი მიზეზით განაპირობა ამ დადგენილების №1 დანართის მე-8 და მე-11 მუხლებით დადგენილი პირობების დარღვევა, შესაბამისი შემთხვევები განიხილება და კლასიფიცირდება განმახორციელებლის მიერ დადგენილი წესით. </w:t>
      </w:r>
      <w:r>
        <w:rPr>
          <w:rFonts w:ascii="Sylfaen" w:hAnsi="Sylfaen" w:cs="Sylfaen"/>
          <w:i/>
          <w:iCs/>
          <w:noProof/>
          <w:sz w:val="20"/>
          <w:szCs w:val="20"/>
          <w:lang w:val="en-US"/>
        </w:rPr>
        <w:t>(5.11.2019 N520)</w:t>
      </w:r>
    </w:p>
    <w:p w:rsidR="006B7CB5" w:rsidRDefault="006B7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val="en-US"/>
        </w:rPr>
      </w:pPr>
      <w:r>
        <w:rPr>
          <w:rFonts w:ascii="Sylfaen" w:eastAsia="Times New Roman" w:hAnsi="Sylfaen" w:cs="Sylfaen"/>
          <w:b/>
          <w:bCs/>
          <w:noProof/>
          <w:lang w:val="en-US"/>
        </w:rPr>
        <w:t>მუხლი 15</w:t>
      </w:r>
      <w:r>
        <w:rPr>
          <w:rFonts w:eastAsia="Times New Roman"/>
          <w:b/>
          <w:bCs/>
          <w:noProof/>
          <w:lang w:val="en-US"/>
        </w:rPr>
        <w:t>​</w:t>
      </w:r>
      <w:r>
        <w:rPr>
          <w:rFonts w:ascii="Sylfaen" w:hAnsi="Sylfaen" w:cs="Sylfaen"/>
          <w:b/>
          <w:bCs/>
          <w:noProof/>
          <w:position w:val="6"/>
          <w:lang w:val="en-US"/>
        </w:rPr>
        <w:t>1</w:t>
      </w:r>
      <w:r>
        <w:rPr>
          <w:rFonts w:ascii="Sylfaen" w:hAnsi="Sylfaen" w:cs="Sylfaen"/>
          <w:b/>
          <w:bCs/>
          <w:noProof/>
          <w:lang w:val="en-US"/>
        </w:rPr>
        <w:t xml:space="preserve">. </w:t>
      </w:r>
      <w:r>
        <w:rPr>
          <w:rFonts w:ascii="Sylfaen" w:eastAsia="Times New Roman" w:hAnsi="Sylfaen" w:cs="Sylfaen"/>
          <w:b/>
          <w:bCs/>
          <w:noProof/>
          <w:lang w:val="en-US"/>
        </w:rPr>
        <w:t>პროგრამით განსაზღვრული პირობების შესრულების კონტროლი</w:t>
      </w:r>
      <w:r>
        <w:rPr>
          <w:rFonts w:ascii="Sylfaen" w:hAnsi="Sylfaen" w:cs="Sylfaen"/>
          <w:i/>
          <w:iCs/>
          <w:noProof/>
          <w:sz w:val="20"/>
          <w:szCs w:val="20"/>
          <w:lang w:val="en-US"/>
        </w:rPr>
        <w:t xml:space="preserve">(5.11.2019 N517 </w:t>
      </w:r>
      <w:r>
        <w:rPr>
          <w:rFonts w:ascii="Sylfaen" w:eastAsia="Times New Roman" w:hAnsi="Sylfaen" w:cs="Sylfaen"/>
          <w:i/>
          <w:iCs/>
          <w:noProof/>
          <w:sz w:val="20"/>
          <w:szCs w:val="20"/>
          <w:lang w:val="en-US"/>
        </w:rPr>
        <w:t>ამოქმედდეს 2019 წლის 1 ნოემბრიდან)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კონტროლი მოიცავს:</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 გაწეული სამედიცინო მომსახურების შესაბამისობის დადგენას დანართ</w:t>
      </w:r>
      <w:r>
        <w:rPr>
          <w:rFonts w:ascii="Sylfaen" w:hAnsi="Sylfaen" w:cs="Sylfaen"/>
          <w:noProof/>
          <w:lang w:val="en-US"/>
        </w:rPr>
        <w:t xml:space="preserve"> </w:t>
      </w:r>
      <w:r>
        <w:rPr>
          <w:rFonts w:ascii="Sylfaen" w:eastAsia="Times New Roman" w:hAnsi="Sylfaen" w:cs="Sylfaen"/>
          <w:noProof/>
          <w:lang w:val="en-US"/>
        </w:rPr>
        <w:t>№1-ის 21-ე მუხლით განსაზღვრული მომსახურების მოცულობასთან (მათ შორის, დიაგნოზის შესაბამისი პათანატომიური დასკვნის არსებობის შემოწმებას იმ შემთხვევებზე, როდესაც ამ მოტივით შემთხვევა არ იყო/არის დასრულებული პროგრამით განსაზღვრულ ვადაში, ასევე დადგენილ ვადებში დახურულ შემთხვევებში მსგავსი დასკვნის არსებობას, ასეთის საჭიროებისას);</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ბ) გაწეული სამედიცინო მომსახურების თაობაზე პროგრამის განმახორციელებლის მიერ მიღებული ელექტრონული და/ან მატერიალური ინფორმაციის შედარებას  მიმწოდებელთან არსებულ დოკუმენტაციასთან.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2. კონტროლი ხორციელდება გეგმური და არაგეგმური შემოწმების გზით. ამასთან, კონტროლის განხორციელების ვადა არ უნდა აღემატებოდეს შემთხვევის დასრულებიდან 5 (ხუთი) კალენდარულ წელს.</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3. კონტროლი შესაძლებელია, განხორციელდეს შერჩევითი შემოწმების გზით, რეგულირების სააგენტოს მიერ, ზედამხედველობის ნებისმიერ ეტაპზე.</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4. კონტროლის განხორციელებისას ხდება მიმწოდებელთან არსებული სამედიცინო, ფინანსური დოკუმენტაციისა და საინფორმაციო სისტემაში მიმწოდებლის მიერ დაფიქსირებული ინფორმაციის გადამოწმება. რეგულირების სააგენტო უფლებამოსილია, მოითხოვოს მიმწოდებლისაგან მომსახურებასთან დაკავშირებული ნებისმიერი ინფორმაცია და დოკუმენტაცია, ასევე ახსნა-განმარტებები, საჭიროებისამებრ, განახორციელოს პაციენტთან, მისი ოჯახის წევრებსა და სამედიცინო პერსონალთან გასაუბრება.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5. კონტროლის განხორციელებისას რეგულირების სააგენტოს უფლებამოსილი წარმომადგენლის მიერ დგება კონტროლის აქტი რეგულირების სააგენტოს მიერ დადგენილი ფორმის შესაბამისად, რომელსაც შემოწმების დასრულებისას ხელს აწერენ აქტის შემდგენელი და მიმწოდებლის წარმომადგენელი. კონტროლის აქტის შესაბამისად, მიმწოდებელს შეიძლება დაეკისროს ანაზღაურებული თანხის სახელმწიფო ბიუჯეტში </w:t>
      </w:r>
      <w:r>
        <w:rPr>
          <w:rFonts w:ascii="Sylfaen" w:eastAsia="Times New Roman" w:hAnsi="Sylfaen" w:cs="Sylfaen"/>
          <w:noProof/>
          <w:lang w:val="en-US"/>
        </w:rPr>
        <w:lastRenderedPageBreak/>
        <w:t>დაბრუნება ან/და დამატებითი ფინანსური ჯარიმის გადახდა. იმ შემთხვევაში, თუ მიმწოდებლის წარმომადგენელი უარს აცხადებს აქტის ხელმოწერაზე, აქტში უნდა გაკეთდეს შესაბამისი შენიშვნა.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6. კონტროლის აქტი უნდა აკმაყოფილებდეს საქართველოს ზოგადი ადმინისტრაციული კოდექსით ადმინისტრაციულ-სამართლებრივი აქტისათვის დადგენილ მოთხოვნებს და მოიცავდეს მითითებას საჯარიმო სანქციების გადახდისა და აღსრულების პირობებზე. შემოწმების შედეგების თაობაზე გამოცემული ადმინისტრაციულ-სამართლებრივი აქტის აღსრულებისათვის საჭირო პროცედურებს უზრუნველყოფს რეგულირების სააგენტო.</w:t>
      </w:r>
    </w:p>
    <w:p w:rsidR="006B7CB5" w:rsidRDefault="006B7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 xml:space="preserve">მუხლი 16. რევიზია </w:t>
      </w:r>
      <w:r>
        <w:rPr>
          <w:rFonts w:ascii="Sylfaen" w:hAnsi="Sylfaen" w:cs="Sylfaen"/>
          <w:i/>
          <w:iCs/>
          <w:noProof/>
          <w:sz w:val="20"/>
          <w:szCs w:val="20"/>
          <w:lang w:eastAsia="x-none"/>
        </w:rPr>
        <w:t>(23.02.2015 N79)</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რევიზიას ახორციელებს რეგულირების სააგენტო გეგმური და არაგეგმური ფორმით.</w:t>
      </w:r>
    </w:p>
    <w:p w:rsidR="006B7CB5" w:rsidRDefault="00B909E9">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t xml:space="preserve">2. რევიზია ითვალისწინებს მიმწოდებელ დაწესებულებაში პროგრამული შემთხვევის სამედიცინო დოკუმენტაციის შემოწმებას. რევიზია წარმოებს შერჩევითად ან/და საჭიროებისამებრ. რევიზიის შერჩევითი პრინციპით განხორციელების წესი და პირობები განისაზღვრება რეგულირების სააგენტოს ადმინისტრაციულ-სამართლებრივი აქტით, სამინისტროსთან შეთანხმებით. რეგულირების სააგენტოს სარევიზიო ჯგუფი მიმწოდებლისგან ითხოვს საჭირო დოკუმენტაციას და ახორციელებს მის დეტალურ შემოწმებას. რევიზიისთვის საჭირო ინფორმაციას ასევე ითხოვს პროგრამის განმახორციელებლისგანაც. მიმწოდებელი დაწესებულება და პროგრამის განმახორციელებელი ვალდებულია, სარევიზიო ჯგუფს მოთხოვნისთანავე წარუდგინოს ყველა საჭირო ინფორმაცია/დოკუმენტაცია და მათი დამოწმებული ქსეროასლები (რევიზიის განმახორციელებლის მოთხოვნის შესაბამისად).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თებერვლიდან)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3. </w:t>
      </w:r>
      <w:r>
        <w:rPr>
          <w:rFonts w:ascii="Sylfaen" w:eastAsia="Times New Roman" w:hAnsi="Sylfaen" w:cs="Sylfaen"/>
          <w:noProof/>
          <w:lang w:eastAsia="x-none"/>
        </w:rPr>
        <w:t xml:space="preserve">გეგმური რევიზია ტარდება ანაზღაურებული შემთხვევების დასრულებიდან 5 წლის განმავლობაში, რომლის ფარგლებში რეგულირების სააგენტოს მიერ ადგილზე წარმოებს რევიზია წინასწარ დადგენილი გეგმა-გრაფიკის მიხედვით. </w:t>
      </w:r>
      <w:r>
        <w:rPr>
          <w:rFonts w:ascii="Sylfaen" w:hAnsi="Sylfaen" w:cs="Sylfaen"/>
          <w:i/>
          <w:iCs/>
          <w:noProof/>
          <w:sz w:val="20"/>
          <w:szCs w:val="20"/>
          <w:lang w:eastAsia="x-none"/>
        </w:rPr>
        <w:t>(26.10.2015 N 552)</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4. </w:t>
      </w:r>
      <w:r>
        <w:rPr>
          <w:rFonts w:ascii="Sylfaen" w:eastAsia="Times New Roman" w:hAnsi="Sylfaen" w:cs="Sylfaen"/>
          <w:noProof/>
          <w:lang w:eastAsia="x-none"/>
        </w:rPr>
        <w:t>არაგეგმური რევიზია ხორციელდება სამინისტროს, პროგრამის განმახორციელებლის ან ობიექტური გარემოების არსებობისას, სხვა დაინტერესებული პირის მოთხოვნის შესაბამისად.</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5. რევიზიისას შესაძლებელია, გამოყენებული იქნეს საქართველოს შრომის, ჯანმრთელობისა და სოციალური დაცვის მინისტრის სამართლებრივი აქტით დამტკიცებული კლინიკური პრაქტიკის ეროვნული რეკომენდაციები (გაიდლაინები) და დაავადებათა მართვის სახელმწიფო სტანდარტები (პროტოკოლები) (ასეთის არსებობის შემთხვევაში) და რეცენზენტთა დასკვნები.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6. რევიზიის დასრულების შემდეგ დგება აქტი, რომელსაც ხელს აწერენ სარევიზიო ჯგუფის წევრები და მიმწოდებელი მხარის პასუხისმგებელი პირები. აღმოჩენილი დარღვევების შემთხვევაში, აქტის საფუძველზე, მიმწოდებელს დაეკისრება ანაზღაურებული თანხის სახელმწიფო ბიუჯეტში დაბრუნება ან/და დამატებითი ფინანსური ჯარიმის გადახდა. იმ შემთხვევაში, თუ მიმწოდებელი მხარის </w:t>
      </w:r>
      <w:r>
        <w:rPr>
          <w:rFonts w:ascii="Sylfaen" w:eastAsia="Times New Roman" w:hAnsi="Sylfaen" w:cs="Sylfaen"/>
          <w:noProof/>
          <w:lang w:eastAsia="x-none"/>
        </w:rPr>
        <w:lastRenderedPageBreak/>
        <w:t>წარმომადგენელი უარს აცხადებს აქტის ხელმოწერაზე, აქტში უნდა გაკეთდეს შესაბამისი შენიშვნა.</w:t>
      </w:r>
    </w:p>
    <w:p w:rsidR="006B7CB5" w:rsidRDefault="00B909E9">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t>7. რევიზიის აქტი უნდა აკმაყოფილებდეს საქართველოს ზოგადი ადმინისტრაციული კოდექსით ადმინისტრაციულ-სამართლებრივი აქტისათვის დადგენილ მოთხოვნებს და მოიცავდეს მითითებას საჯარიმო სანქციების გადახდისა და აღსრულების პირობებზე. რევიზიის შედეგების თაობაზე გამოცემული ადმინისტრაციულ-სამართლებრივი აქტის აღსრულებისათვის საჭირო პროცედურებს, გარდა ამ დანართის 19</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მუხლის მე-5, მე-6, მე-9 და მე-11 პუნქტებით გათვალისწინებული პროცედურებისა, უზრუნველყოფს რეგულირების სააგენტო.  ამ დანართის 19</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მუხლის მე-5, მე-6, მე-9 და მე-11 პუნქტებით გათვალისწინებულ პროცედურებს  უზრუნველყოფს პროგრამის განმახორციელებელი.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გამოქვეყნებიდან 15 დღის შემდეგ)</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en-US"/>
        </w:rPr>
      </w:pPr>
      <w:r>
        <w:rPr>
          <w:rFonts w:ascii="Sylfaen" w:hAnsi="Sylfaen" w:cs="Sylfaen"/>
          <w:noProof/>
          <w:lang w:eastAsia="x-none"/>
        </w:rPr>
        <w:t xml:space="preserve"> 8. </w:t>
      </w:r>
      <w:r>
        <w:rPr>
          <w:rFonts w:ascii="Sylfaen" w:eastAsia="Times New Roman" w:hAnsi="Sylfaen" w:cs="Sylfaen"/>
          <w:b/>
          <w:bCs/>
          <w:noProof/>
          <w:lang w:val="en-US"/>
        </w:rPr>
        <w:t>ამოღებული</w:t>
      </w:r>
      <w:r>
        <w:rPr>
          <w:rFonts w:ascii="Sylfaen" w:eastAsia="Times New Roman" w:hAnsi="Sylfaen" w:cs="Sylfaen"/>
          <w:b/>
          <w:bCs/>
          <w:noProof/>
          <w:lang w:val="ka-GE" w:eastAsia="ka-GE"/>
        </w:rPr>
        <w:t xml:space="preserve">ა </w:t>
      </w:r>
      <w:r>
        <w:rPr>
          <w:rFonts w:ascii="Sylfaen" w:hAnsi="Sylfaen" w:cs="Sylfaen"/>
          <w:i/>
          <w:iCs/>
          <w:noProof/>
          <w:sz w:val="20"/>
          <w:szCs w:val="20"/>
          <w:lang w:val="en-US"/>
        </w:rPr>
        <w:t xml:space="preserve">(5.11.2019 N517 </w:t>
      </w:r>
      <w:r>
        <w:rPr>
          <w:rFonts w:ascii="Sylfaen" w:eastAsia="Times New Roman" w:hAnsi="Sylfaen" w:cs="Sylfaen"/>
          <w:i/>
          <w:iCs/>
          <w:noProof/>
          <w:sz w:val="20"/>
          <w:szCs w:val="20"/>
          <w:lang w:val="en-US"/>
        </w:rPr>
        <w:t>ამოქმედდეს 2019 წლის 1 ნოემბრიდან)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en-US"/>
        </w:rPr>
      </w:pPr>
      <w:r>
        <w:rPr>
          <w:rFonts w:ascii="Sylfaen" w:hAnsi="Sylfaen" w:cs="Sylfaen"/>
          <w:noProof/>
          <w:lang w:eastAsia="x-none"/>
        </w:rPr>
        <w:t xml:space="preserve">9. </w:t>
      </w:r>
      <w:r>
        <w:rPr>
          <w:rFonts w:ascii="Sylfaen" w:eastAsia="Times New Roman" w:hAnsi="Sylfaen" w:cs="Sylfaen"/>
          <w:b/>
          <w:bCs/>
          <w:noProof/>
          <w:lang w:val="en-US"/>
        </w:rPr>
        <w:t>ამოღებული</w:t>
      </w:r>
      <w:r>
        <w:rPr>
          <w:rFonts w:ascii="Sylfaen" w:eastAsia="Times New Roman" w:hAnsi="Sylfaen" w:cs="Sylfaen"/>
          <w:b/>
          <w:bCs/>
          <w:noProof/>
          <w:lang w:val="ka-GE" w:eastAsia="ka-GE"/>
        </w:rPr>
        <w:t xml:space="preserve">ა </w:t>
      </w:r>
      <w:r>
        <w:rPr>
          <w:rFonts w:ascii="Sylfaen" w:hAnsi="Sylfaen" w:cs="Sylfaen"/>
          <w:i/>
          <w:iCs/>
          <w:noProof/>
          <w:sz w:val="20"/>
          <w:szCs w:val="20"/>
          <w:lang w:val="en-US"/>
        </w:rPr>
        <w:t xml:space="preserve">(5.11.2019 N517 </w:t>
      </w:r>
      <w:r>
        <w:rPr>
          <w:rFonts w:ascii="Sylfaen" w:eastAsia="Times New Roman" w:hAnsi="Sylfaen" w:cs="Sylfaen"/>
          <w:i/>
          <w:iCs/>
          <w:noProof/>
          <w:sz w:val="20"/>
          <w:szCs w:val="20"/>
          <w:lang w:val="en-US"/>
        </w:rPr>
        <w:t>ამოქმედდეს 2019 წლის 1 ნოემბრიდან)</w:t>
      </w:r>
    </w:p>
    <w:p w:rsidR="006B7CB5" w:rsidRDefault="006B7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 xml:space="preserve">მუხლი 17. გადაუდებელ სამედიცინო შემთხვევათა ზედამხედველობა </w:t>
      </w:r>
      <w:r>
        <w:rPr>
          <w:rFonts w:ascii="Sylfaen" w:hAnsi="Sylfaen" w:cs="Sylfaen"/>
          <w:i/>
          <w:iCs/>
          <w:noProof/>
          <w:sz w:val="20"/>
          <w:szCs w:val="20"/>
          <w:lang w:eastAsia="x-none"/>
        </w:rPr>
        <w:t>(23.02.2015 N79)</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გადაუდებელი სამედიცინო შემთხვევაა (შემდგომში – გადაუდებელი შემთხვევა), როდესაც სამედიცინო დახმარების გარეშე  პაციენტის სიკვდილი, დაინვალიდება ან ჯანმრთელობის მდგომარეობის სერიოზული გაუარესება გარდაუვალია.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2. გადაუდებელ შემთხვევათა ზედამხედველობა შედგება შემდეგი ეტაპებისგან: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შეტყობინება შემთხვევის შესახებ;</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მონიტორინგი;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შესრულებული სამუშაოს მიღება-ჩაბარება;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დ) საანგარიშგებო დოკუმენტაციის ინსპექტირება;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ე) შესრულებული სამუშაოს ანაზღაურება ან ანაზღაურებაზე უარი;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ვ) კონტროლი;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ზ) რევიზია.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en-US"/>
        </w:rPr>
      </w:pPr>
      <w:r>
        <w:rPr>
          <w:rFonts w:ascii="Sylfaen" w:hAnsi="Sylfaen" w:cs="Sylfaen"/>
          <w:noProof/>
          <w:lang w:val="en-US"/>
        </w:rPr>
        <w:t xml:space="preserve">3. </w:t>
      </w:r>
      <w:r>
        <w:rPr>
          <w:rFonts w:ascii="Sylfaen" w:eastAsia="Times New Roman" w:hAnsi="Sylfaen" w:cs="Sylfaen"/>
          <w:noProof/>
          <w:lang w:val="en-US"/>
        </w:rPr>
        <w:t>ამ მუხლის მე-2 პუნქტის „ა“, „ბ“, „გ“, „დ“, „ე“  ქვეპუნქტებით გათვალისწინებული ზედამხედველობის ეტაპებს ახორციელებს პროგრამის განმახორციელებელი, ხოლო „ვ“ და „ზ“ ქვეპუნქტებით გათვალისწინებული ზედამხედველობის ეტაპს – რეგულირების სააგენტო.</w:t>
      </w:r>
      <w:r>
        <w:rPr>
          <w:rFonts w:ascii="Sylfaen" w:hAnsi="Sylfaen" w:cs="Sylfaen"/>
          <w:i/>
          <w:iCs/>
          <w:noProof/>
          <w:sz w:val="20"/>
          <w:szCs w:val="20"/>
          <w:lang w:val="en-US"/>
        </w:rPr>
        <w:t xml:space="preserve">(5.11.2019 N517 </w:t>
      </w:r>
      <w:r>
        <w:rPr>
          <w:rFonts w:ascii="Sylfaen" w:eastAsia="Times New Roman" w:hAnsi="Sylfaen" w:cs="Sylfaen"/>
          <w:i/>
          <w:iCs/>
          <w:noProof/>
          <w:sz w:val="20"/>
          <w:szCs w:val="20"/>
          <w:lang w:val="en-US"/>
        </w:rPr>
        <w:t>ამოქმედდეს 2019 წლის 1 ნოემბრიდან)</w:t>
      </w:r>
    </w:p>
    <w:p w:rsidR="006B7CB5" w:rsidRDefault="006B7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 xml:space="preserve">მუხლი 18. გეგმურ სტაციონარულ და ამბულატორიულ შემთხვევათა ზედამხედველობა </w:t>
      </w:r>
      <w:r>
        <w:rPr>
          <w:rFonts w:ascii="Sylfaen" w:hAnsi="Sylfaen" w:cs="Sylfaen"/>
          <w:i/>
          <w:iCs/>
          <w:noProof/>
          <w:sz w:val="20"/>
          <w:szCs w:val="20"/>
          <w:lang w:eastAsia="x-none"/>
        </w:rPr>
        <w:t>(23.02.2015 N79)</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გეგმურ სტაციონარულ შემთხვევათა ზედამხედველობა შედგება შემდეგი ეტაპებისაგან: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პირის მოსარგებლედ ცნობა/რეგისტრაცია;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en-US"/>
        </w:rPr>
      </w:pPr>
      <w:r>
        <w:rPr>
          <w:rFonts w:ascii="Sylfaen" w:eastAsia="Times New Roman" w:hAnsi="Sylfaen" w:cs="Sylfaen"/>
          <w:noProof/>
          <w:lang w:val="en-US"/>
        </w:rPr>
        <w:t>ა</w:t>
      </w:r>
      <w:r>
        <w:rPr>
          <w:rFonts w:eastAsia="Times New Roman"/>
          <w:noProof/>
          <w:position w:val="6"/>
          <w:lang w:val="en-US"/>
        </w:rPr>
        <w:t>​</w:t>
      </w:r>
      <w:r>
        <w:rPr>
          <w:rFonts w:ascii="Sylfaen" w:hAnsi="Sylfaen" w:cs="Sylfaen"/>
          <w:noProof/>
          <w:position w:val="6"/>
          <w:lang w:val="en-US"/>
        </w:rPr>
        <w:t>1</w:t>
      </w:r>
      <w:r>
        <w:rPr>
          <w:rFonts w:ascii="Sylfaen" w:hAnsi="Sylfaen" w:cs="Sylfaen"/>
          <w:noProof/>
          <w:lang w:val="en-US"/>
        </w:rPr>
        <w:t xml:space="preserve">) </w:t>
      </w:r>
      <w:r>
        <w:rPr>
          <w:rFonts w:ascii="Sylfaen" w:eastAsia="Times New Roman" w:hAnsi="Sylfaen" w:cs="Sylfaen"/>
          <w:noProof/>
          <w:lang w:val="en-US"/>
        </w:rPr>
        <w:t xml:space="preserve">მატერიალიზებული ვაუჩერის გაცემა (გარდა მშობიარობისა და საკეისრო კვეთისა); </w:t>
      </w:r>
      <w:r>
        <w:rPr>
          <w:rFonts w:ascii="Sylfaen" w:hAnsi="Sylfaen" w:cs="Sylfaen"/>
          <w:i/>
          <w:iCs/>
          <w:noProof/>
          <w:sz w:val="20"/>
          <w:szCs w:val="20"/>
          <w:lang w:val="en-US"/>
        </w:rPr>
        <w:t>(5.11.2019 N520)</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შეტყობინება შემთხვევის შესახებ;</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მონიტორინგი;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lastRenderedPageBreak/>
        <w:t>დ) ანგარიშის წარდგენა;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ე) საანგარიშგებო დოკუმენტაციის ინსპექტირება;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ვ) შესრულებული სამუშაოს ანაზღაურება ან ანაზღაურებაზე უარი;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ვ</w:t>
      </w:r>
      <w:r>
        <w:rPr>
          <w:rFonts w:ascii="Sylfaen" w:hAnsi="Sylfaen" w:cs="Sylfaen"/>
          <w:noProof/>
          <w:position w:val="10"/>
          <w:sz w:val="16"/>
          <w:szCs w:val="16"/>
          <w:lang w:eastAsia="x-none"/>
        </w:rPr>
        <w:t>1</w:t>
      </w:r>
      <w:r>
        <w:rPr>
          <w:rFonts w:ascii="Sylfaen" w:hAnsi="Sylfaen" w:cs="Sylfaen"/>
          <w:noProof/>
          <w:lang w:eastAsia="x-none"/>
        </w:rPr>
        <w:t xml:space="preserve">) </w:t>
      </w:r>
      <w:r>
        <w:rPr>
          <w:rFonts w:ascii="Sylfaen" w:eastAsia="Times New Roman" w:hAnsi="Sylfaen" w:cs="Sylfaen"/>
          <w:noProof/>
          <w:lang w:eastAsia="x-none"/>
        </w:rPr>
        <w:t>კონტროლი;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ზ) რევიზია.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2. გეგმურ ამბულატორიულ შემთხვევათა ზედამხედველობა შედგება შემდეგი ეტაპებისაგან: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ანგარიშის წარდგენა;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საანგარიშგებო დოკუმენტაციის ინსპექტირება;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ანაზღაურება ან ანაზღაურებაზე უარი;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w:t>
      </w:r>
      <w:r>
        <w:rPr>
          <w:rFonts w:ascii="Sylfaen" w:hAnsi="Sylfaen" w:cs="Sylfaen"/>
          <w:noProof/>
          <w:position w:val="10"/>
          <w:sz w:val="16"/>
          <w:szCs w:val="16"/>
          <w:lang w:eastAsia="x-none"/>
        </w:rPr>
        <w:t>1</w:t>
      </w:r>
      <w:r>
        <w:rPr>
          <w:rFonts w:ascii="Sylfaen" w:hAnsi="Sylfaen" w:cs="Sylfaen"/>
          <w:noProof/>
          <w:lang w:eastAsia="x-none"/>
        </w:rPr>
        <w:t xml:space="preserve">) </w:t>
      </w:r>
      <w:r>
        <w:rPr>
          <w:rFonts w:ascii="Sylfaen" w:eastAsia="Times New Roman" w:hAnsi="Sylfaen" w:cs="Sylfaen"/>
          <w:noProof/>
          <w:lang w:eastAsia="x-none"/>
        </w:rPr>
        <w:t>კონტროლი;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დ) რევიზია.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3. გეგმური ამბულატორიის შემთხვევაში, ანგარიშგებისას მიმწოდებლის მიერ წარდგენილი უნდა იყოს მხოლოდ დადგენილი ფორმის შემთხვევათა რეესტრი და ხარჯის დამადასტურებელი დოკუმენტი, თუ დამატებითი პირობებით სხვა რამ არ არის გათვალისწინებული.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en-US"/>
        </w:rPr>
      </w:pPr>
      <w:r>
        <w:rPr>
          <w:rFonts w:ascii="Sylfaen" w:hAnsi="Sylfaen" w:cs="Sylfaen"/>
          <w:noProof/>
          <w:lang w:val="en-US"/>
        </w:rPr>
        <w:t xml:space="preserve">4. </w:t>
      </w:r>
      <w:r>
        <w:rPr>
          <w:rFonts w:ascii="Sylfaen" w:eastAsia="Times New Roman" w:hAnsi="Sylfaen" w:cs="Sylfaen"/>
          <w:noProof/>
          <w:lang w:val="en-US"/>
        </w:rPr>
        <w:t>ამ მუხლის პირველი პუნქტის „ა“ – „ვ“ ქვეპუნქტებითა და მე-2 პუნქტის „ა“ – „გ“ ქვეპუნქტებით გათვალისწინებული ზედამხედველობის ეტაპებს ახორციელებს პროგრამის განმახორციელებელი, ხოლო პირველი პუნქტის „ვ</w:t>
      </w:r>
      <w:r>
        <w:rPr>
          <w:rFonts w:eastAsia="Times New Roman"/>
          <w:noProof/>
          <w:lang w:val="en-US"/>
        </w:rPr>
        <w:t>​</w:t>
      </w:r>
      <w:r>
        <w:rPr>
          <w:rFonts w:ascii="Sylfaen" w:hAnsi="Sylfaen" w:cs="Sylfaen"/>
          <w:noProof/>
          <w:position w:val="6"/>
          <w:lang w:val="en-US"/>
        </w:rPr>
        <w:t>1</w:t>
      </w:r>
      <w:r>
        <w:rPr>
          <w:rFonts w:ascii="Sylfaen" w:eastAsia="Times New Roman" w:hAnsi="Sylfaen" w:cs="Sylfaen"/>
          <w:noProof/>
          <w:lang w:val="en-US"/>
        </w:rPr>
        <w:t>“ და „ზ“ ქვეპუნქტებითა და მე-2 პუნქტის „გ</w:t>
      </w:r>
      <w:r>
        <w:rPr>
          <w:rFonts w:eastAsia="Times New Roman"/>
          <w:noProof/>
          <w:lang w:val="en-US"/>
        </w:rPr>
        <w:t>​</w:t>
      </w:r>
      <w:r>
        <w:rPr>
          <w:rFonts w:ascii="Sylfaen" w:hAnsi="Sylfaen" w:cs="Sylfaen"/>
          <w:noProof/>
          <w:position w:val="6"/>
          <w:lang w:val="en-US"/>
        </w:rPr>
        <w:t>1</w:t>
      </w:r>
      <w:r>
        <w:rPr>
          <w:rFonts w:ascii="Sylfaen" w:eastAsia="Times New Roman" w:hAnsi="Sylfaen" w:cs="Sylfaen"/>
          <w:noProof/>
          <w:lang w:val="en-US"/>
        </w:rPr>
        <w:t>“ და „დ“ ქვეპუნქტებით გათვალისწინებული ზედამხედველობის ეტაპებს – რეგულირების სააგენტო.</w:t>
      </w:r>
      <w:r>
        <w:rPr>
          <w:rFonts w:ascii="Sylfaen" w:hAnsi="Sylfaen" w:cs="Sylfaen"/>
          <w:i/>
          <w:iCs/>
          <w:noProof/>
          <w:sz w:val="20"/>
          <w:szCs w:val="20"/>
          <w:lang w:val="en-US"/>
        </w:rPr>
        <w:t xml:space="preserve">(5.11.2019 N517 </w:t>
      </w:r>
      <w:r>
        <w:rPr>
          <w:rFonts w:ascii="Sylfaen" w:eastAsia="Times New Roman" w:hAnsi="Sylfaen" w:cs="Sylfaen"/>
          <w:i/>
          <w:iCs/>
          <w:noProof/>
          <w:sz w:val="20"/>
          <w:szCs w:val="20"/>
          <w:lang w:val="en-US"/>
        </w:rPr>
        <w:t>ამოქმედდეს 2019 წლის 1 ნოემბრიდან)</w:t>
      </w:r>
    </w:p>
    <w:p w:rsidR="006B7CB5" w:rsidRDefault="006B7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 xml:space="preserve">მუხლი 19. საჯარიმო სანქციები </w:t>
      </w:r>
      <w:r>
        <w:rPr>
          <w:rFonts w:ascii="Sylfaen" w:hAnsi="Sylfaen" w:cs="Sylfaen"/>
          <w:i/>
          <w:iCs/>
          <w:noProof/>
          <w:sz w:val="20"/>
          <w:szCs w:val="20"/>
          <w:lang w:eastAsia="x-none"/>
        </w:rPr>
        <w:t>(23.02.2015 N79)</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ზედამხედველობის ნებისმიერ ეტაპზე გამოვლენილი დარღვევებისას გამოყენებული იქნება სხვადასხვა ტიპის საჯარიმო სანქციები: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შემთხვევის სრულ ანაზღაურებაზე უარი;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უკვე ანაზღაურებული შემთხვევისას თანხის უკან დაბრუნება;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დამატებითი ფინანსური ჯარიმა.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2. შემთხვევის სრულ ანაზღაურებაზე უარი განისაზღვრება ამ დადგენილების მე-15 მუხლის შესაბამისად.</w:t>
      </w:r>
    </w:p>
    <w:p w:rsidR="006B7CB5" w:rsidRDefault="00B909E9">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3. განმახორციელებლის მიერ ანაზღაურებული თანხის სრულად უკან დაბრუნების საფუძვლებია: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თებერვლიდან)</w:t>
      </w:r>
    </w:p>
    <w:p w:rsidR="006B7CB5" w:rsidRDefault="00B909E9">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 თუ ძირითადი (პროგრამულ ანაზღაურებას დაქვემდებარებული) დიაგნოზი არ დასტურდება პაციენტის სამედიცინო დოკუმენტაციაში არსებული მონაცემებით ან დამძიმებულია, ან წარდგენილია თანმხლები დიაგნოზის სახით; </w:t>
      </w:r>
    </w:p>
    <w:p w:rsidR="006B7CB5" w:rsidRDefault="00B909E9">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ბ) თუ სრულად არ ჩატარებულა სახელმწიფო პროგრამით გათვალისწინებული მომსახურება; </w:t>
      </w:r>
    </w:p>
    <w:p w:rsidR="006B7CB5" w:rsidRDefault="00B909E9">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გ) თუ აღნიშნული შემთხვევა არ წარმოადგენს პროგრამით გათვალისწინებულ მომსახურებას: </w:t>
      </w:r>
    </w:p>
    <w:p w:rsidR="006B7CB5" w:rsidRDefault="00B909E9">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გ.ა) პაციენტი არ არის ამ პროგრამის მოსარგებლე; </w:t>
      </w:r>
    </w:p>
    <w:p w:rsidR="006B7CB5" w:rsidRDefault="00B909E9">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lastRenderedPageBreak/>
        <w:t xml:space="preserve">გ.ბ) მომსახურება გაწეულია იმ დიაგნოზით/მდგომარეობით, რომელიც არ არის გათვალისწინებული სახელმწიფო პროგრამით; </w:t>
      </w:r>
    </w:p>
    <w:p w:rsidR="006B7CB5" w:rsidRDefault="00B909E9">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დ) თუ მიმწოდებელი არ ფლობს ლიცენზიას/ნებართვას ან სანებართვო დანართს შესაბამის სამედიცინო საქმიანობაზე, ან აწარმოებს მაღალი რისკის სამედიცინო საქმიანობას სავალდებულო შეტყობინების გარეშე; </w:t>
      </w:r>
    </w:p>
    <w:p w:rsidR="006B7CB5" w:rsidRDefault="00B909E9">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ე) თუ მკურნალობის პროცესში ჩართული ყველა ექიმი არ ფლობს შესაბამის სახელმწიფო სერტიფიკატს დამოუკიდებელი საექიმო საქმიანობის განხორციელებისათვის; </w:t>
      </w:r>
    </w:p>
    <w:p w:rsidR="006B7CB5" w:rsidRDefault="00B909E9">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ვ) თუ დადასტურდება, რომ სამედიცინო დაწესებულებისათვის პროგრამის მოსარგებლის მიმართვა/გარდაცვალება განპირობებულია ამ ან პროგრამის მონაწილე სხვა სამედიცინო დაწესებულებაში მანამდე ჩატარებული არასრული ან/და არაჯეროვანი სამედიცინო დახმარებით, თანხის დაბრუნება ხდება იმ დაწესებულების მიერ, რომლის მიზეზითაც უშუალოდ დაზარალდა მოსარგებლე; </w:t>
      </w:r>
    </w:p>
    <w:p w:rsidR="006B7CB5" w:rsidRDefault="00B909E9">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ზ) თუ შემთხვევის შესახებ მონაცემები ან/და დოკუმენტაცია არ ასახავს სინამდვილეს; </w:t>
      </w:r>
    </w:p>
    <w:p w:rsidR="006B7CB5" w:rsidRDefault="00B909E9">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თ) თუ კონტროლის ან რევიზიის დროს ვერ იქნა წარმოდგენილი შემთხვევის ამსახველი პირველადი სამედიცინო დოკუმენტაცია (ამბულატორიული ან სტაციონარული პაციენტის სამედიცინო ბარათი; მშობიარობის ისტორია; ახალშობილის განვითარების ისტორია);“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4. თუ მიმწოდებელი შემთხვევის შესახებ შეტყობინებისას დააფიქსირებს არასწორ მონაცემებს და არ აღმოფხვრის ამ ხარვეზს შემთხვევის დასრულებამდე, პროგრამის განმახორციელებლის მიერ თითოეული შემთხვევისათვის დაეკისრება ჯარიმა 50 ლარის ოდენობით, გარდა ამავე მუხლის მე-3 პუნქტით გათვალისწინებული შემთხვევებისა.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en-US"/>
        </w:rPr>
      </w:pPr>
      <w:r>
        <w:rPr>
          <w:rFonts w:ascii="Sylfaen" w:hAnsi="Sylfaen" w:cs="Sylfaen"/>
          <w:noProof/>
          <w:lang w:val="en-US"/>
        </w:rPr>
        <w:t>4</w:t>
      </w:r>
      <w:r>
        <w:rPr>
          <w:rFonts w:eastAsia="Times New Roman"/>
          <w:noProof/>
          <w:position w:val="6"/>
          <w:lang w:val="en-US"/>
        </w:rPr>
        <w:t>​​</w:t>
      </w:r>
      <w:r>
        <w:rPr>
          <w:rFonts w:ascii="Sylfaen" w:hAnsi="Sylfaen" w:cs="Sylfaen"/>
          <w:noProof/>
          <w:position w:val="6"/>
          <w:lang w:val="en-US"/>
        </w:rPr>
        <w:t>1</w:t>
      </w:r>
      <w:r>
        <w:rPr>
          <w:rFonts w:ascii="Sylfaen" w:hAnsi="Sylfaen" w:cs="Sylfaen"/>
          <w:noProof/>
          <w:lang w:val="en-US"/>
        </w:rPr>
        <w:t xml:space="preserve">. </w:t>
      </w:r>
      <w:r>
        <w:rPr>
          <w:rFonts w:ascii="Sylfaen" w:eastAsia="Times New Roman" w:hAnsi="Sylfaen" w:cs="Sylfaen"/>
          <w:noProof/>
          <w:lang w:val="en-US"/>
        </w:rPr>
        <w:t>სპეციალური ელექტრონული პროგრამის საშუალებით  შეტყობინების საფუძველზე გადაცემული სამედიცინო შემთხვევის დასრულებულად დაფიქსირების შესახებ ამავე დადგენილების მე-11 მუხლის მე-5 პუნქტით გათვალისწინებული მოთხოვნების დარღვევის შემთხვევაში, პროგრამის განმახორციელებლის ან/და რეგულირების სააგენტოს მიერ მიმწოდებელს დაეკისრება ჯარიმა 50 ლარის ოდენობით.</w:t>
      </w:r>
      <w:r>
        <w:rPr>
          <w:rFonts w:ascii="Sylfaen" w:hAnsi="Sylfaen" w:cs="Sylfaen"/>
          <w:i/>
          <w:iCs/>
          <w:noProof/>
          <w:sz w:val="20"/>
          <w:szCs w:val="20"/>
          <w:lang w:val="en-US"/>
        </w:rPr>
        <w:t xml:space="preserve">(5.11.2019 N517 </w:t>
      </w:r>
      <w:r>
        <w:rPr>
          <w:rFonts w:ascii="Sylfaen" w:eastAsia="Times New Roman" w:hAnsi="Sylfaen" w:cs="Sylfaen"/>
          <w:i/>
          <w:iCs/>
          <w:noProof/>
          <w:sz w:val="20"/>
          <w:szCs w:val="20"/>
          <w:lang w:val="en-US"/>
        </w:rPr>
        <w:t>ამოქმედდეს 2019 წლის 1 ნოემბრიდან)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5. </w:t>
      </w:r>
      <w:r>
        <w:rPr>
          <w:rFonts w:ascii="Sylfaen" w:eastAsia="Times New Roman" w:hAnsi="Sylfaen" w:cs="Sylfaen"/>
          <w:noProof/>
          <w:lang w:eastAsia="x-none"/>
        </w:rPr>
        <w:t>მონიტორინგის, კონტროლის ან რევიზიის დროს გამოვლენილი დარღვევების შემთხვევაში, გამოყენებული იქნება დამატებითი ფინანსური ჯარიმები. დამატებითი ფინანსური ჯარიმა მიმწოდებელს არ ათავისუფლებს გამოვლენილი დარღვევით მოთხოვნილი თანხების უკან დაბრუნებისაგან.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6. ვაუჩერით დაფინანსებული პროგრამის ფარგლებში აღებული პასუხისმგებლობის ცალმხრივად შეწყვეტის შესახებ მიმწოდებელი ვალდებულია, 2 თვით ადრე აცნობოს განმახორციელებელს, გარდა იმ შემთხვევებისა, როდესაც მიმწოდებლის სტატუსის შეწყვეტას ადგილი აქვს მიმწოდებლისაგან დამოუკიდებელი მიზეზით, ან არსებობს ახალ ან არსებულ მიმწოდებელსა და სახელმწიფოს შორის ხელშეკრულება, რომელიც არეგულირებს ამ მიმწოდებელი დაწესებულების ვალდებულებას, უზრუნველყოს პროგრამის ფარგლებში გათვალისწინებული სამედიცინო მომსახურების უწყვეტობა.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eastAsia="Times New Roman" w:hAnsi="Sylfaen" w:cs="Sylfaen"/>
          <w:noProof/>
          <w:lang w:eastAsia="x-none"/>
        </w:rPr>
        <w:lastRenderedPageBreak/>
        <w:t xml:space="preserve">7. ამ მუხლის მე-6 პუნქტით დადგენილი მოთხოვნების დაცვის გარეშე,  ვაუჩერის პირობებზე ცალმხრივად უარის თქმის შემთხვევაში, მიმწოდებელი იხდის ჯარიმის სახით განმახორციელებლის მიერ ბოლო ერთი წლის განმავლობაში ანაზღაურებული თანხის 10%-ს, გარდა  №1 დანართის 23-ე მუხლის 35-ე და 36-ე პუნქტებით განსაზღვრული შემთხვევებისა. </w:t>
      </w:r>
      <w:r>
        <w:rPr>
          <w:rFonts w:ascii="Sylfaen" w:hAnsi="Sylfaen" w:cs="Sylfaen"/>
          <w:i/>
          <w:iCs/>
          <w:noProof/>
          <w:sz w:val="20"/>
          <w:szCs w:val="20"/>
          <w:lang w:eastAsia="x-none"/>
        </w:rPr>
        <w:t>(6.05.2016 N204)</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8. </w:t>
      </w:r>
      <w:r>
        <w:rPr>
          <w:rFonts w:ascii="Sylfaen" w:eastAsia="Times New Roman" w:hAnsi="Sylfaen" w:cs="Sylfaen"/>
          <w:noProof/>
          <w:lang w:eastAsia="x-none"/>
        </w:rPr>
        <w:t>პროგრამაში მონაწილეობაზე უარი მიმწოდებელს არ ათავისუფლებს საჯარიმო სანქციების შესრულებისაგან.</w:t>
      </w:r>
    </w:p>
    <w:p w:rsidR="006B7CB5" w:rsidRDefault="00B909E9">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9. იმ შემთხვევაში, თუ მიმწოდებელმა პროგრამით გათვალისწინებულ მომსახურებაზე უარი განუცხადა პროგრამის მოსარგებლეს, ან მომსახურება გაუწია დაგვიანებით (მისგან დამოუკიდებელი მიზეზების გარდა), ან არასრულად, ან არაჯეროვნად, მიმწოდებელი იხდის ჯარიმას გასაწევი/გაწეული მომსახურებისთვის განმახორციელებლის მიერ პროგრამით ასანაზღაურებელი/ ანაზღაურებული თანხის  ღირებულების სამმაგი ოდენობის სახით.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თებერვლიდან)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r>
        <w:rPr>
          <w:rFonts w:ascii="Sylfaen" w:hAnsi="Sylfaen" w:cs="Sylfaen"/>
          <w:noProof/>
          <w:lang w:val="en-US"/>
        </w:rPr>
        <w:t xml:space="preserve">10. </w:t>
      </w:r>
      <w:r>
        <w:rPr>
          <w:rFonts w:ascii="Sylfaen" w:eastAsia="Times New Roman" w:hAnsi="Sylfaen" w:cs="Sylfaen"/>
          <w:noProof/>
          <w:lang w:val="en-US"/>
        </w:rPr>
        <w:t>სამედიცინო დოკუმენტაციის წარმოების წესის დარღვევა (თუ ის არ წარმოადგენს ამ მუხლის მე-17 პუნქტით გათვალისწინებული პირობების დარღვევას) მიმწოდებლის მიერ, რომელიც გამოვლენილი იქნება კონტროლის/რევიზიის დროს, გამოიწვევს ამ უკანასკნელის დაჯარიმებას განმახორციელებლის მიერ ამ შემთხვევისათვის პროგრამით ანაზღაურებული თანხის 10%-ით.</w:t>
      </w:r>
      <w:r>
        <w:rPr>
          <w:rFonts w:ascii="Sylfaen" w:hAnsi="Sylfaen" w:cs="Sylfaen"/>
          <w:i/>
          <w:iCs/>
          <w:noProof/>
          <w:sz w:val="20"/>
          <w:szCs w:val="20"/>
          <w:lang w:val="en-US"/>
        </w:rPr>
        <w:t xml:space="preserve">(5.11.2019 N517 </w:t>
      </w:r>
      <w:r>
        <w:rPr>
          <w:rFonts w:ascii="Sylfaen" w:eastAsia="Times New Roman" w:hAnsi="Sylfaen" w:cs="Sylfaen"/>
          <w:i/>
          <w:iCs/>
          <w:noProof/>
          <w:sz w:val="20"/>
          <w:szCs w:val="20"/>
          <w:lang w:val="en-US"/>
        </w:rPr>
        <w:t>ამოქმედდეს 2019 წლის 1 ნოემბრიდან)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r>
        <w:rPr>
          <w:rFonts w:ascii="Sylfaen" w:hAnsi="Sylfaen" w:cs="Sylfaen"/>
          <w:noProof/>
          <w:lang w:val="en-US"/>
        </w:rPr>
        <w:t xml:space="preserve">11. </w:t>
      </w:r>
      <w:r>
        <w:rPr>
          <w:rFonts w:ascii="Sylfaen" w:eastAsia="Times New Roman" w:hAnsi="Sylfaen" w:cs="Sylfaen"/>
          <w:noProof/>
          <w:lang w:val="en-US"/>
        </w:rPr>
        <w:t>სამედიცინო მომსახურების მიწოდებისას საქართველოს კანონმდებლობით გათვალისწინებული მოთხოვნების დარღვევა (გარდა სამედიცინო დოკუმენტაციის წარმოების წესისა), რომელიც გამოვლინდება კონტროლის/რევიზიის დროს, გამოიწვევს მიმწოდებლის დაჯარიმებას განმახორციელებლის მიერ ამ შემთხვევისათვის პროგრამით  ანაზღაურებული თანხის 10%-ით.</w:t>
      </w:r>
      <w:r>
        <w:rPr>
          <w:rFonts w:ascii="Sylfaen" w:hAnsi="Sylfaen" w:cs="Sylfaen"/>
          <w:i/>
          <w:iCs/>
          <w:noProof/>
          <w:sz w:val="20"/>
          <w:szCs w:val="20"/>
          <w:lang w:val="en-US"/>
        </w:rPr>
        <w:t xml:space="preserve">(5.11.2019 N517 </w:t>
      </w:r>
      <w:r>
        <w:rPr>
          <w:rFonts w:ascii="Sylfaen" w:eastAsia="Times New Roman" w:hAnsi="Sylfaen" w:cs="Sylfaen"/>
          <w:i/>
          <w:iCs/>
          <w:noProof/>
          <w:sz w:val="20"/>
          <w:szCs w:val="20"/>
          <w:lang w:val="en-US"/>
        </w:rPr>
        <w:t>ამოქმედდეს 2019 წლის 1 ნოემბრიდან)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r>
        <w:rPr>
          <w:rFonts w:ascii="Sylfaen" w:hAnsi="Sylfaen" w:cs="Sylfaen"/>
          <w:noProof/>
          <w:lang w:val="en-US"/>
        </w:rPr>
        <w:t>11</w:t>
      </w:r>
      <w:r>
        <w:rPr>
          <w:rFonts w:eastAsia="Times New Roman"/>
          <w:noProof/>
          <w:lang w:val="en-US"/>
        </w:rPr>
        <w:t>​​</w:t>
      </w:r>
      <w:r>
        <w:rPr>
          <w:rFonts w:ascii="Sylfaen" w:hAnsi="Sylfaen" w:cs="Sylfaen"/>
          <w:noProof/>
          <w:position w:val="6"/>
          <w:lang w:val="en-US"/>
        </w:rPr>
        <w:t>1</w:t>
      </w:r>
      <w:r>
        <w:rPr>
          <w:rFonts w:ascii="Sylfaen" w:hAnsi="Sylfaen" w:cs="Sylfaen"/>
          <w:noProof/>
          <w:lang w:val="en-US"/>
        </w:rPr>
        <w:t xml:space="preserve">. </w:t>
      </w:r>
      <w:r>
        <w:rPr>
          <w:rFonts w:ascii="Sylfaen" w:eastAsia="Times New Roman" w:hAnsi="Sylfaen" w:cs="Sylfaen"/>
          <w:noProof/>
          <w:lang w:val="en-US"/>
        </w:rPr>
        <w:t>სამედიცინო მომსახურების მიწოდებისას, მეორე ჯგუფს მიკუთვნებული ფარმაცევტული პროდუქტის (სამკურნალო საშუალების) ფორმა</w:t>
      </w:r>
      <w:r>
        <w:rPr>
          <w:rFonts w:ascii="Sylfaen" w:hAnsi="Sylfaen" w:cs="Sylfaen"/>
          <w:noProof/>
          <w:lang w:val="en-US"/>
        </w:rPr>
        <w:t xml:space="preserve"> </w:t>
      </w:r>
      <w:r>
        <w:rPr>
          <w:rFonts w:ascii="Sylfaen" w:eastAsia="Times New Roman" w:hAnsi="Sylfaen" w:cs="Sylfaen"/>
          <w:noProof/>
          <w:lang w:val="en-US"/>
        </w:rPr>
        <w:t>№3 რეცეპტის სპეციალური ელექტრონული სისტემის მეშვეობით წარმოებასთან დაკავშირებული საქართველოს კანონმდებლობით გათვალისწინებული  მოთხოვნების დარღვევა, რომელიც გამოვლინდება:</w:t>
      </w:r>
      <w:r>
        <w:rPr>
          <w:rFonts w:ascii="Sylfaen" w:hAnsi="Sylfaen" w:cs="Sylfaen"/>
          <w:i/>
          <w:iCs/>
          <w:noProof/>
          <w:sz w:val="20"/>
          <w:szCs w:val="20"/>
          <w:lang w:val="en-US"/>
        </w:rPr>
        <w:t xml:space="preserve">(5.11.2019 N517 </w:t>
      </w:r>
      <w:r>
        <w:rPr>
          <w:rFonts w:ascii="Sylfaen" w:eastAsia="Times New Roman" w:hAnsi="Sylfaen" w:cs="Sylfaen"/>
          <w:i/>
          <w:iCs/>
          <w:noProof/>
          <w:sz w:val="20"/>
          <w:szCs w:val="20"/>
          <w:lang w:val="en-US"/>
        </w:rPr>
        <w:t>ამოქმედდეს 2019 წლის 1 ნოემბრიდან)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 კონტროლის/რევიზიის დროს, გამოიწვევს მიმწოდებლის დაჯარიმებას განმახორციელებლის მიერ საკონტროლო/სარევიზიო პერიოდში პროგრამის/</w:t>
      </w:r>
      <w:r>
        <w:rPr>
          <w:rFonts w:ascii="Sylfaen" w:hAnsi="Sylfaen" w:cs="Sylfaen"/>
          <w:noProof/>
          <w:lang w:val="ka-GE" w:eastAsia="ka-GE"/>
        </w:rPr>
        <w:t xml:space="preserve"> </w:t>
      </w:r>
      <w:r>
        <w:rPr>
          <w:rFonts w:ascii="Sylfaen" w:eastAsia="Times New Roman" w:hAnsi="Sylfaen" w:cs="Sylfaen"/>
          <w:noProof/>
          <w:lang w:val="en-US"/>
        </w:rPr>
        <w:t>კომპონენტის ფარგლებში ანაზღაურებული თანხის 1%-ით;</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ბ) ინდივიდუალური შემთხვევების კონტროლის/რევიზიისას, გამოიწვევს მიმწოდებლის დაჯარიმებას განმახორციელებლის მიერ ამ შემთხვევისათვის პროგრამით  ანაზღაურებული თანხის 10%-ით.</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en-US"/>
        </w:rPr>
      </w:pPr>
      <w:r>
        <w:rPr>
          <w:rFonts w:ascii="Sylfaen" w:eastAsia="Times New Roman" w:hAnsi="Sylfaen" w:cs="Sylfaen"/>
          <w:noProof/>
          <w:lang w:val="en-US"/>
        </w:rPr>
        <w:t>11</w:t>
      </w:r>
      <w:r>
        <w:rPr>
          <w:rFonts w:eastAsia="Times New Roman"/>
          <w:noProof/>
          <w:lang w:val="en-US"/>
        </w:rPr>
        <w:t>​​</w:t>
      </w:r>
      <w:r>
        <w:rPr>
          <w:rFonts w:ascii="Sylfaen" w:hAnsi="Sylfaen" w:cs="Sylfaen"/>
          <w:noProof/>
          <w:position w:val="6"/>
          <w:lang w:val="en-US"/>
        </w:rPr>
        <w:t>2</w:t>
      </w:r>
      <w:r>
        <w:rPr>
          <w:rFonts w:ascii="Sylfaen" w:hAnsi="Sylfaen" w:cs="Sylfaen"/>
          <w:noProof/>
          <w:lang w:val="en-US"/>
        </w:rPr>
        <w:t xml:space="preserve">. </w:t>
      </w:r>
      <w:r>
        <w:rPr>
          <w:rFonts w:ascii="Sylfaen" w:eastAsia="Times New Roman" w:hAnsi="Sylfaen" w:cs="Sylfaen"/>
          <w:noProof/>
          <w:lang w:val="en-US"/>
        </w:rPr>
        <w:t>ამ პროგრამის მე-20 მუხლის 5</w:t>
      </w:r>
      <w:r>
        <w:rPr>
          <w:rFonts w:eastAsia="Times New Roman"/>
          <w:noProof/>
          <w:lang w:val="en-US"/>
        </w:rPr>
        <w:t>​​</w:t>
      </w:r>
      <w:r>
        <w:rPr>
          <w:rFonts w:ascii="Sylfaen" w:hAnsi="Sylfaen" w:cs="Sylfaen"/>
          <w:noProof/>
          <w:position w:val="6"/>
          <w:lang w:val="en-US"/>
        </w:rPr>
        <w:t xml:space="preserve">2 </w:t>
      </w:r>
      <w:r>
        <w:rPr>
          <w:rFonts w:ascii="Sylfaen" w:eastAsia="Times New Roman" w:hAnsi="Sylfaen" w:cs="Sylfaen"/>
          <w:noProof/>
          <w:lang w:val="en-US"/>
        </w:rPr>
        <w:t>პუნქტით გათვალისწინებული მოთხოვნების დარღვევა, რომელიც გამოვლინდება კონტროლის/რევიზიის დროს, გამოიწვევს მიმწოდებლის დაჯარიმებას განმახორციელებლის მიერ საკონტროლო/სარევიზიო პერიოდში პროგრამის/კომპონენტის ფარგლებში ანაზღაურებული თანხის 1%-ით.</w:t>
      </w:r>
      <w:r>
        <w:rPr>
          <w:rFonts w:ascii="Sylfaen" w:hAnsi="Sylfaen" w:cs="Sylfaen"/>
          <w:i/>
          <w:iCs/>
          <w:noProof/>
          <w:sz w:val="20"/>
          <w:szCs w:val="20"/>
          <w:lang w:val="en-US"/>
        </w:rPr>
        <w:t xml:space="preserve">(5.11.2019 N517 </w:t>
      </w:r>
      <w:r>
        <w:rPr>
          <w:rFonts w:ascii="Sylfaen" w:eastAsia="Times New Roman" w:hAnsi="Sylfaen" w:cs="Sylfaen"/>
          <w:i/>
          <w:iCs/>
          <w:noProof/>
          <w:sz w:val="20"/>
          <w:szCs w:val="20"/>
          <w:lang w:val="en-US"/>
        </w:rPr>
        <w:t>ამოქმედდეს 2019 წლის 1 ნოემბრიდან)</w:t>
      </w:r>
    </w:p>
    <w:p w:rsidR="006B7CB5" w:rsidRDefault="00B909E9">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12. </w:t>
      </w:r>
      <w:r>
        <w:rPr>
          <w:rFonts w:ascii="Sylfaen" w:eastAsia="Times New Roman" w:hAnsi="Sylfaen" w:cs="Sylfaen"/>
          <w:noProof/>
          <w:lang w:eastAsia="x-none"/>
        </w:rPr>
        <w:t xml:space="preserve">იმ შემთხვევაში, თუ ზედამხედველობის ნებისმიერ ეტაპზე აღმოჩნდება, რომ ვაუჩერის მფლობელი და პროგრამით გათვალისწინებული სამედიცინო მომსახურების </w:t>
      </w:r>
      <w:r>
        <w:rPr>
          <w:rFonts w:ascii="Sylfaen" w:eastAsia="Times New Roman" w:hAnsi="Sylfaen" w:cs="Sylfaen"/>
          <w:noProof/>
          <w:lang w:eastAsia="x-none"/>
        </w:rPr>
        <w:lastRenderedPageBreak/>
        <w:t xml:space="preserve">ფაქტობრივად მიმღები სხვადასხვა პიროვნებაა, მიმწოდებელი იხდის ჯარიმას განმახორციელებლის მიერ ამ შემთხვევისათვის პროგრამით ასანაზღაურებელი/ანაზღაურებული თანხის   სამმაგი ოდენობის სახით.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თებერვლიდან)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en-US"/>
        </w:rPr>
      </w:pPr>
      <w:r>
        <w:rPr>
          <w:rFonts w:ascii="Sylfaen" w:hAnsi="Sylfaen" w:cs="Sylfaen"/>
          <w:noProof/>
          <w:lang w:val="en-US"/>
        </w:rPr>
        <w:t xml:space="preserve">13. </w:t>
      </w:r>
      <w:r>
        <w:rPr>
          <w:rFonts w:ascii="Sylfaen" w:eastAsia="Times New Roman" w:hAnsi="Sylfaen" w:cs="Sylfaen"/>
          <w:noProof/>
          <w:lang w:val="en-US"/>
        </w:rPr>
        <w:t>იმ შემთხვევაში, თუ კონტროლისას/რევიზიისას გამოვლინდება, რომ მიმწოდებელმა პროგრამული მომსახურებისათვის  მოსარგებლეს  გადაახდევინა მოსარგებლის მიერ პროგრამით განსაზღვრულ ასანაზღაურებელ თანხაზე მეტი, მიმწოდებელი იხდის ჯარიმას განმახორციელებლის მიერ ამ შემთხვევისათვის პროგრამით ანაზღაურებული თანხის სამმაგი ოდენობის სახით.</w:t>
      </w:r>
      <w:r>
        <w:rPr>
          <w:rFonts w:ascii="Sylfaen" w:hAnsi="Sylfaen" w:cs="Sylfaen"/>
          <w:i/>
          <w:iCs/>
          <w:noProof/>
          <w:sz w:val="20"/>
          <w:szCs w:val="20"/>
          <w:lang w:val="en-US"/>
        </w:rPr>
        <w:t xml:space="preserve">(5.11.2019 N517 </w:t>
      </w:r>
      <w:r>
        <w:rPr>
          <w:rFonts w:ascii="Sylfaen" w:eastAsia="Times New Roman" w:hAnsi="Sylfaen" w:cs="Sylfaen"/>
          <w:i/>
          <w:iCs/>
          <w:noProof/>
          <w:sz w:val="20"/>
          <w:szCs w:val="20"/>
          <w:lang w:val="en-US"/>
        </w:rPr>
        <w:t>ამოქმედდეს 2019 წლის 1 ნოემბრიდან)</w:t>
      </w:r>
    </w:p>
    <w:p w:rsidR="006B7CB5" w:rsidRDefault="00B909E9">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14. </w:t>
      </w:r>
      <w:r>
        <w:rPr>
          <w:rFonts w:ascii="Sylfaen" w:eastAsia="Times New Roman" w:hAnsi="Sylfaen" w:cs="Sylfaen"/>
          <w:noProof/>
          <w:lang w:eastAsia="x-none"/>
        </w:rPr>
        <w:t xml:space="preserve">თუ დაწესებულება დაფინანსებას იღებს გლობალური ბიუჯეტის პრინციპით (კაპიტაციით), ზედამხედველობის ნებისმიერ ეტაპზე: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თებერვლიდან)</w:t>
      </w:r>
    </w:p>
    <w:p w:rsidR="006B7CB5" w:rsidRDefault="00B909E9">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 ბენეფიციარის რეგისტრაციის (მ.შ., მკაცრი აღრიცხვის ფორმების წარმოების) წესების დარღვევის გამო, საჯარიმო სანქციების ოდენობა ანაზღაურებულ შემთხვევებზე განისაზღვრება ამ ბენეფიციარზე დარღვევით რეგისტრაციის მთელ პერიოდში  ანაზღაურებული თანხის ორმაგი ოდენობით; ხოლო ასანაზღაურებელი შემთხვევების დროს − პროგრამით გათვალისწინებული თანხის ორმაგი ოდენობით; </w:t>
      </w:r>
    </w:p>
    <w:p w:rsidR="006B7CB5" w:rsidRDefault="00B909E9">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ბ) სხვა სახის დარღვევების შემთხვევაში (გარდა ამ პუნქტის „ა“ ქვეპუნქტით გათვალისწინებული შემთხვევებისა), საჯარიმო სანქციის ოდენობა განისაზღვრება სარევიზიო/საკონტროლო პერიოდში ანაზღაურებული თანხის 2%-ით, თითოეული (ყოველი) იმ სახის დარღვევის გამოვლენისათვის, რომლებიც განსაზღვრულია ამ მუხლის საჯარიმო სანქციებით; </w:t>
      </w:r>
    </w:p>
    <w:p w:rsidR="006B7CB5" w:rsidRDefault="00B909E9">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ინდივიდუალური შემთხვევების კონტროლის/რევიზიისას საჯარიმო სანქციის ოდენობა შეადგენს დარღვევის არსებობის თვეში (თვეებში) მიმწოდებლისათვის ანაზღაურებული თანხის 2%-ს, თითოეული (ყოველი) იმ სახის დარღვევის გამოვლენისათვის, რომლებიც განსაზღვრულია ამ მუხლის საჯარიმო სანქციებით.</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15. მიმწოდებლის მიერ პროგრამის მოსარგებლისთვის ამავე პროგრამის/კომპონენტის/ქვეკომპონენტის ფარგლებში გასაწევი იმ მომსახურების არასრულად გაწევის შემთხვევა (როგორც ეს განსაზღვრულია ამ პროგრამის მე-20 მუხლის მე-5 პუნქტის „ბ“ ქვეპუნქტით), რომელსაც ითვალისწინებს პროგრამა და კანონმდებლობის შესაბამისად ახორციელებს მიმწოდებელი, ითვალისწინებს ჯარიმას, სარევიზიო პერიოდში განმახორციელებლის მიერ ანაზღაურებული თანხის 10%-ს.</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16. ერთი შემთხვევის ფარგლებში ერთი და იმავე მიზეზით გამოწვეული დამატებითი ფინანსური საჯარიმო სანქციის დაკისრებისას, ერთზე მეტი სანქციის არსებობის შემთხვევაში, პროგრამის განმახორციელებელმა და რეგულირების სააგენტომ იხელმძღვანელონ უმეტესი ფინანსური ჯარიმის ოდენობით.</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en-US"/>
        </w:rPr>
      </w:pPr>
      <w:r>
        <w:rPr>
          <w:rFonts w:ascii="Sylfaen" w:hAnsi="Sylfaen" w:cs="Sylfaen"/>
          <w:noProof/>
          <w:lang w:val="en-US"/>
        </w:rPr>
        <w:t xml:space="preserve">17. </w:t>
      </w:r>
      <w:r>
        <w:rPr>
          <w:rFonts w:ascii="Sylfaen" w:eastAsia="Times New Roman" w:hAnsi="Sylfaen" w:cs="Sylfaen"/>
          <w:noProof/>
          <w:lang w:val="en-US"/>
        </w:rPr>
        <w:t>ამ პროგრამის მე-20 მუხლის მე-5 პუნქტის „კ“ ქვეპუნქტით განსაზღვრული ვალდებულებების შეუსრულებლობის შემთხვევაში, ასევე, თუ მიმწოდებელი არ აკმაყოფილებს „საყოველთაო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w:t>
      </w:r>
      <w:r>
        <w:rPr>
          <w:rFonts w:ascii="Sylfaen" w:hAnsi="Sylfaen" w:cs="Sylfaen"/>
          <w:noProof/>
          <w:lang w:val="en-US"/>
        </w:rPr>
        <w:t xml:space="preserve"> </w:t>
      </w:r>
      <w:r>
        <w:rPr>
          <w:rFonts w:ascii="Sylfaen" w:eastAsia="Times New Roman" w:hAnsi="Sylfaen" w:cs="Sylfaen"/>
          <w:noProof/>
          <w:lang w:val="en-US"/>
        </w:rPr>
        <w:t xml:space="preserve">№36 </w:t>
      </w:r>
      <w:r>
        <w:rPr>
          <w:rFonts w:ascii="Sylfaen" w:eastAsia="Times New Roman" w:hAnsi="Sylfaen" w:cs="Sylfaen"/>
          <w:noProof/>
          <w:lang w:val="en-US"/>
        </w:rPr>
        <w:lastRenderedPageBreak/>
        <w:t>დადგენილების ფარგლებში პირველადი ჯანმრთელობის დაცვის მომსახურების მიმწოდებლებისადმი „სამედიცინო ჩარევების კლასიფიკაციისა და ამბულატორიული სერვისის მიმწოდებლების მინიმალური მოთხოვნების განსაზღვრის შესახებ“  საქართველოს შრომის, ჯანმრთელობისა და სოციალური დაცვის მინისტრის 2013 წლის 19 ივნისის</w:t>
      </w:r>
      <w:r>
        <w:rPr>
          <w:rFonts w:ascii="Sylfaen" w:hAnsi="Sylfaen" w:cs="Sylfaen"/>
          <w:noProof/>
          <w:lang w:val="en-US"/>
        </w:rPr>
        <w:t xml:space="preserve"> </w:t>
      </w:r>
      <w:r>
        <w:rPr>
          <w:rFonts w:ascii="Sylfaen" w:eastAsia="Times New Roman" w:hAnsi="Sylfaen" w:cs="Sylfaen"/>
          <w:noProof/>
          <w:lang w:val="en-US"/>
        </w:rPr>
        <w:t>№01-25/ნ ბრძანებით განსაზღვრულ პირველადი ჯანმრთელობის დაცვის დაწესებულებების მინიმალურ მოთხოვნებს, საჯარიმო სანქციის ოდენობა განისაზღვრება საკონტროლო/სარევიზიო პერიოდში პროგრამის/კომპონენტის ფარგლებში ანაზღაურებული თანხის 1%-ით.</w:t>
      </w:r>
      <w:r>
        <w:rPr>
          <w:rFonts w:ascii="Sylfaen" w:hAnsi="Sylfaen" w:cs="Sylfaen"/>
          <w:i/>
          <w:iCs/>
          <w:noProof/>
          <w:sz w:val="20"/>
          <w:szCs w:val="20"/>
          <w:lang w:val="en-US"/>
        </w:rPr>
        <w:t xml:space="preserve">(5.11.2019 N517 </w:t>
      </w:r>
      <w:r>
        <w:rPr>
          <w:rFonts w:ascii="Sylfaen" w:eastAsia="Times New Roman" w:hAnsi="Sylfaen" w:cs="Sylfaen"/>
          <w:i/>
          <w:iCs/>
          <w:noProof/>
          <w:sz w:val="20"/>
          <w:szCs w:val="20"/>
          <w:lang w:val="en-US"/>
        </w:rPr>
        <w:t>ამოქმედდეს 2019 წლის 1 ნოემბრიდან)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18. </w:t>
      </w:r>
      <w:r>
        <w:rPr>
          <w:rFonts w:ascii="Sylfaen" w:eastAsia="Times New Roman" w:hAnsi="Sylfaen" w:cs="Sylfaen"/>
          <w:noProof/>
          <w:lang w:eastAsia="x-none"/>
        </w:rPr>
        <w:t>პროგრამით გათვალისწინებული მომსახურების მიმწოდებლის მიერ  ამ პროგრამის მე-20 მუხლის მე-5 პუნქტის ,,მ“ ქვეპუნქტის მოთხოვნების შეუსრულებლობის ან დაგვიანებით შესრულების შემთხვევაში, მიმწოდებელს დაეკისრება ჯარიმა 500 ლარის ოდენობით ყოველ ვადაგადაცილებულ კალენდარულ დღეზე.</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en-US"/>
        </w:rPr>
      </w:pPr>
      <w:r>
        <w:rPr>
          <w:rFonts w:ascii="Sylfaen" w:hAnsi="Sylfaen" w:cs="Sylfaen"/>
          <w:noProof/>
          <w:lang w:val="en-US"/>
        </w:rPr>
        <w:t>18</w:t>
      </w:r>
      <w:r>
        <w:rPr>
          <w:rFonts w:eastAsia="Times New Roman"/>
          <w:noProof/>
          <w:position w:val="6"/>
          <w:lang w:val="en-US"/>
        </w:rPr>
        <w:t>​</w:t>
      </w:r>
      <w:r>
        <w:rPr>
          <w:rFonts w:ascii="Sylfaen" w:hAnsi="Sylfaen" w:cs="Sylfaen"/>
          <w:noProof/>
          <w:position w:val="6"/>
          <w:lang w:val="en-US"/>
        </w:rPr>
        <w:t>1</w:t>
      </w:r>
      <w:r>
        <w:rPr>
          <w:rFonts w:ascii="Sylfaen" w:hAnsi="Sylfaen" w:cs="Sylfaen"/>
          <w:noProof/>
          <w:lang w:val="en-US"/>
        </w:rPr>
        <w:t xml:space="preserve">. </w:t>
      </w:r>
      <w:r>
        <w:rPr>
          <w:rFonts w:ascii="Sylfaen" w:eastAsia="Times New Roman" w:hAnsi="Sylfaen" w:cs="Sylfaen"/>
          <w:noProof/>
          <w:lang w:val="en-US"/>
        </w:rPr>
        <w:t>კონტროლის/რევიზიის დროს სტაციონარული პაციენტის სამედიცინო ბარათის (ფორმა</w:t>
      </w:r>
      <w:r>
        <w:rPr>
          <w:rFonts w:ascii="Sylfaen" w:hAnsi="Sylfaen" w:cs="Sylfaen"/>
          <w:noProof/>
          <w:lang w:val="en-US"/>
        </w:rPr>
        <w:t xml:space="preserve"> </w:t>
      </w:r>
      <w:r>
        <w:rPr>
          <w:rFonts w:ascii="Sylfaen" w:eastAsia="Times New Roman" w:hAnsi="Sylfaen" w:cs="Sylfaen"/>
          <w:noProof/>
          <w:lang w:val="en-US"/>
        </w:rPr>
        <w:t>№IV-300/ა) არარსებობა განიხილება ამ მუხლის მე-3 პუნქტის „ა“ ქვეპუნქტით გათვალისწინებულ დარღვევად.</w:t>
      </w:r>
      <w:r>
        <w:rPr>
          <w:rFonts w:ascii="Sylfaen" w:hAnsi="Sylfaen" w:cs="Sylfaen"/>
          <w:i/>
          <w:iCs/>
          <w:noProof/>
          <w:sz w:val="20"/>
          <w:szCs w:val="20"/>
          <w:lang w:val="en-US"/>
        </w:rPr>
        <w:t xml:space="preserve">(5.11.2019 N517 </w:t>
      </w:r>
      <w:r>
        <w:rPr>
          <w:rFonts w:ascii="Sylfaen" w:eastAsia="Times New Roman" w:hAnsi="Sylfaen" w:cs="Sylfaen"/>
          <w:i/>
          <w:iCs/>
          <w:noProof/>
          <w:sz w:val="20"/>
          <w:szCs w:val="20"/>
          <w:lang w:val="en-US"/>
        </w:rPr>
        <w:t>ამოქმედდეს 2019 წლის 1 ნოემბრიდან)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19. </w:t>
      </w:r>
      <w:r>
        <w:rPr>
          <w:rFonts w:ascii="Sylfaen" w:eastAsia="Times New Roman" w:hAnsi="Sylfaen" w:cs="Sylfaen"/>
          <w:noProof/>
          <w:lang w:eastAsia="x-none"/>
        </w:rPr>
        <w:t>დანართი N1-ის მე-10 მუხლის 2</w:t>
      </w:r>
      <w:r>
        <w:rPr>
          <w:rFonts w:ascii="Sylfaen" w:hAnsi="Sylfaen" w:cs="Sylfaen"/>
          <w:noProof/>
          <w:position w:val="10"/>
          <w:sz w:val="16"/>
          <w:szCs w:val="16"/>
          <w:lang w:eastAsia="x-none"/>
        </w:rPr>
        <w:t>1</w:t>
      </w:r>
      <w:r>
        <w:rPr>
          <w:rFonts w:ascii="Sylfaen" w:hAnsi="Sylfaen" w:cs="Sylfaen"/>
          <w:noProof/>
          <w:lang w:eastAsia="x-none"/>
        </w:rPr>
        <w:t xml:space="preserve"> </w:t>
      </w:r>
      <w:r>
        <w:rPr>
          <w:rFonts w:ascii="Sylfaen" w:eastAsia="Times New Roman" w:hAnsi="Sylfaen" w:cs="Sylfaen"/>
          <w:noProof/>
          <w:lang w:eastAsia="x-none"/>
        </w:rPr>
        <w:t>პუნქტით გათვალისწინებული მოთხოვნების დარღვევის შემთხვევაში, შემთხვევა არ ექვემდებარება ანაზღაურებას ან ანაზღაურებული თანხა ექვემდებარება უკან დაბრუნებას.</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20. დადგენილების პირობების შეუსრულებლობა არ გამოიწვევს საჯარიმო სანქციების გამოყენებას, თუ პირობების შესრულების შეფერხება ან ვალდებულებების შეუსრულებლობა არის ფორსმაჟორული გარემოების შედეგი. „ფორსმაჟორი“ ნიშნავს მხარეებისათვის გადაულახავ და მათი კონტროლისაგან დამოუკიდებელ გარემოებებს, რომლებიც არ არიან დაკავშირებული მხარეების შეცდომებსა და დაუდევრობასთან და რომლებსაც გააჩნიათ წინასწარ გაუთვალისწინებელი ხასიათი. ასეთი გარემოება შეიძლება გამოწვეული იქნეს ომით, სტიქიური მოვლენებით, ეპიდემიით, კარანტინით და საქონლის მიწოდებაზე ემბარგოს დაწესებით და სხვა.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en-US"/>
        </w:rPr>
      </w:pPr>
      <w:r>
        <w:rPr>
          <w:rFonts w:ascii="Sylfaen" w:hAnsi="Sylfaen" w:cs="Sylfaen"/>
          <w:noProof/>
          <w:lang w:val="en-US"/>
        </w:rPr>
        <w:t xml:space="preserve">21. </w:t>
      </w:r>
      <w:r>
        <w:rPr>
          <w:rFonts w:ascii="Sylfaen" w:eastAsia="Times New Roman" w:hAnsi="Sylfaen" w:cs="Sylfaen"/>
          <w:noProof/>
          <w:lang w:val="en-US"/>
        </w:rPr>
        <w:t>საჯარიმო სანქციების გამოყენების საკითხი ტექნიკური მიზეზით გამოწვეულ ამ დადგენილების პირობების შეუსრულებლობის შემთხვევებზე განიხილება და გადაწყდება განმახორციელებლის/ რეგულირების სააგენტოს მიერ.</w:t>
      </w:r>
      <w:r>
        <w:rPr>
          <w:rFonts w:ascii="Sylfaen" w:hAnsi="Sylfaen" w:cs="Sylfaen"/>
          <w:i/>
          <w:iCs/>
          <w:noProof/>
          <w:sz w:val="20"/>
          <w:szCs w:val="20"/>
          <w:lang w:val="en-US"/>
        </w:rPr>
        <w:t xml:space="preserve">(5.11.2019 N517 </w:t>
      </w:r>
      <w:r>
        <w:rPr>
          <w:rFonts w:ascii="Sylfaen" w:eastAsia="Times New Roman" w:hAnsi="Sylfaen" w:cs="Sylfaen"/>
          <w:i/>
          <w:iCs/>
          <w:noProof/>
          <w:sz w:val="20"/>
          <w:szCs w:val="20"/>
          <w:lang w:val="en-US"/>
        </w:rPr>
        <w:t>ამოქმედდეს 2019 წლის 1 ნოემბრიდან)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color w:val="000000"/>
          <w:lang w:eastAsia="x-none"/>
        </w:rPr>
      </w:pPr>
      <w:r>
        <w:rPr>
          <w:rFonts w:ascii="Sylfaen" w:hAnsi="Sylfaen" w:cs="Sylfaen"/>
          <w:noProof/>
          <w:color w:val="000000"/>
          <w:lang w:eastAsia="x-none"/>
        </w:rPr>
        <w:t xml:space="preserve">22. </w:t>
      </w:r>
      <w:r>
        <w:rPr>
          <w:rFonts w:ascii="Sylfaen" w:eastAsia="Times New Roman" w:hAnsi="Sylfaen" w:cs="Sylfaen"/>
          <w:noProof/>
          <w:color w:val="000000"/>
          <w:lang w:eastAsia="x-none"/>
        </w:rPr>
        <w:t>ამ პროგრამის მე-4 მუხლის პირველი პუნქტის „ა“ ქვეპუნქტით განსაზღვრულ დაწესებულებებში ხელშეკრულების გაფორმებიდან წლიური ანალიზის საფუძველზე, თუ მშობიარობათა საერთო რაოდენობაში საკეისრო კვეთების ხვედრითი წილი გადააჭარბებს ხელშეკრულებით გათვალისწინებულ შესაბამის მაჩვენებელს, მიმწოდებელს დაეკისრება ჯარიმა ხელშეკრულების მოქმედების პერიოდში, პროგრამის ფარგლებში, საკეისრო კვეთების რაოდენობის (გარდა  23-ე მუხლის მე-18 პუნქტით განსაზღვრული მოსარგებლის მოთხოვნის საფუძველზე ჩატარებული საკეისრო კვეთისა)   საკეისრო კვეთის ლიმიტსა (800 ლარი) და მშობიარობის ლიმიტს (500 ლარი) შორის სხვაობაზე ნამრავლით მიღებული ოდენობით, რომლის აღსრულება განხორციელდება დანართი №1-ის 19</w:t>
      </w:r>
      <w:r>
        <w:rPr>
          <w:rFonts w:eastAsia="Times New Roman"/>
          <w:noProof/>
          <w:color w:val="000000"/>
          <w:lang w:eastAsia="x-none"/>
        </w:rPr>
        <w:t>​</w:t>
      </w:r>
      <w:r>
        <w:rPr>
          <w:rFonts w:ascii="Sylfaen" w:hAnsi="Sylfaen" w:cs="Sylfaen"/>
          <w:noProof/>
          <w:color w:val="000000"/>
          <w:position w:val="8"/>
          <w:sz w:val="16"/>
          <w:szCs w:val="16"/>
          <w:lang w:eastAsia="x-none"/>
        </w:rPr>
        <w:t>1</w:t>
      </w:r>
      <w:r>
        <w:rPr>
          <w:rFonts w:ascii="Sylfaen" w:hAnsi="Sylfaen" w:cs="Sylfaen"/>
          <w:noProof/>
          <w:color w:val="000000"/>
          <w:lang w:eastAsia="x-none"/>
        </w:rPr>
        <w:t xml:space="preserve"> </w:t>
      </w:r>
      <w:r>
        <w:rPr>
          <w:rFonts w:ascii="Sylfaen" w:eastAsia="Times New Roman" w:hAnsi="Sylfaen" w:cs="Sylfaen"/>
          <w:noProof/>
          <w:color w:val="000000"/>
          <w:lang w:eastAsia="x-none"/>
        </w:rPr>
        <w:t xml:space="preserve">მუხლის მე-5 პუნქტის შესაბამისად. </w:t>
      </w:r>
      <w:r>
        <w:rPr>
          <w:rFonts w:ascii="Sylfaen" w:hAnsi="Sylfaen" w:cs="Sylfaen"/>
          <w:i/>
          <w:iCs/>
          <w:noProof/>
          <w:color w:val="000000"/>
          <w:sz w:val="20"/>
          <w:szCs w:val="20"/>
          <w:lang w:eastAsia="x-none"/>
        </w:rPr>
        <w:t xml:space="preserve">(28.12.2017 N577 </w:t>
      </w:r>
      <w:r>
        <w:rPr>
          <w:rFonts w:ascii="Sylfaen" w:eastAsia="Times New Roman" w:hAnsi="Sylfaen" w:cs="Sylfaen"/>
          <w:i/>
          <w:iCs/>
          <w:noProof/>
          <w:color w:val="000000"/>
          <w:sz w:val="20"/>
          <w:szCs w:val="20"/>
          <w:lang w:eastAsia="x-none"/>
        </w:rPr>
        <w:t>ამოქმედდეს 2018 წლის 1 იანვრიდან)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lastRenderedPageBreak/>
        <w:t xml:space="preserve">23. </w:t>
      </w:r>
      <w:r>
        <w:rPr>
          <w:rFonts w:ascii="Sylfaen" w:eastAsia="Times New Roman" w:hAnsi="Sylfaen" w:cs="Sylfaen"/>
          <w:noProof/>
          <w:lang w:eastAsia="x-none"/>
        </w:rPr>
        <w:t xml:space="preserve">თუ ზედამხედველობის მონიტორინგის ეტაპზე აღმოჩნდება, რომ ვაუჩერის მფლობელი და პროგრამით გათვალისწინებული სამედიცინო მომსახურების ფაქტობრივად მიმღები სხვადასხვა პიროვნებაა ან მომსახურების მიმღები პიროვნება დაწესებულებაში არ იმყოფებოდა ან სტაციონარული შემთხვევების დროს არ მტკიცდება მოსარგებლის დაწესებულებაში 24 საათზე მეტი დროით მოთავსება, გარდა პროგრამით გათვალისწინებული გამონაკლისი შემთხვევებისა, 1 კალენდარული წლის განმავლობაში ამ ტიპის დარღვევის მეორეჯერ დაფიქსირების შემთხვევაში, მიმწოდებელს დაეკისრება ჯარიმა ბოლო 12 თვის განმავლობაში შესაბამის კომპონენტში მიღებული თანხის 20%-ის ოდენობით. ამასთან, ერთი მონიტორინგის დროს აღმოჩენილი ორი ასეთი შემთხვევა ჩაითვლება აღნიშნული ჯარიმის საფუძვლად. </w:t>
      </w:r>
      <w:r>
        <w:rPr>
          <w:rFonts w:ascii="Sylfaen" w:hAnsi="Sylfaen" w:cs="Sylfaen"/>
          <w:i/>
          <w:iCs/>
          <w:noProof/>
          <w:sz w:val="20"/>
          <w:szCs w:val="20"/>
          <w:lang w:eastAsia="x-none"/>
        </w:rPr>
        <w:t>(30.10.2017 N 486)</w:t>
      </w:r>
    </w:p>
    <w:p w:rsidR="006B7CB5" w:rsidRDefault="006B7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p>
    <w:p w:rsidR="006B7CB5" w:rsidRDefault="00B909E9">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მუხლი 19</w:t>
      </w:r>
      <w:r>
        <w:rPr>
          <w:rFonts w:ascii="Sylfaen" w:hAnsi="Sylfaen" w:cs="Sylfaen"/>
          <w:b/>
          <w:bCs/>
          <w:noProof/>
          <w:position w:val="6"/>
          <w:lang w:eastAsia="x-none"/>
        </w:rPr>
        <w:t>1</w:t>
      </w:r>
      <w:r>
        <w:rPr>
          <w:rFonts w:ascii="Sylfaen" w:hAnsi="Sylfaen" w:cs="Sylfaen"/>
          <w:b/>
          <w:bCs/>
          <w:noProof/>
          <w:lang w:eastAsia="x-none"/>
        </w:rPr>
        <w:t xml:space="preserve">. </w:t>
      </w:r>
      <w:r>
        <w:rPr>
          <w:rFonts w:ascii="Sylfaen" w:eastAsia="Times New Roman" w:hAnsi="Sylfaen" w:cs="Sylfaen"/>
          <w:b/>
          <w:bCs/>
          <w:noProof/>
          <w:lang w:eastAsia="x-none"/>
        </w:rPr>
        <w:t xml:space="preserve">საჯარიმო სანქციების გადახდის ადმინისტრირება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გამოქვეყნებიდან 15 დღის შემდეგ)</w:t>
      </w:r>
    </w:p>
    <w:p w:rsidR="006B7CB5" w:rsidRDefault="00B909E9">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 xml:space="preserve">მიმწოდებლის მიმართ პროგრამის ზედამხედველობის ნებისმიერ ეტაპზე გამოყენებული საჯარიმო სანქციები განიხილება, როგორც სახელმწიფო ბიუჯეტის/სახელმწიფო პროგრამის ბიუჯეტის სასარგებლოდ შესასრულებელი ფულადი ვალდებულება (გადასახდელი). </w:t>
      </w:r>
    </w:p>
    <w:p w:rsidR="006B7CB5" w:rsidRDefault="00B909E9">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2. ამ მუხლის საფუძველზე, განისაზღვრება პროგრამის ადმინისტრირებაში მონაწილე ორგანოებისა და მიმწოდებლის შეთანხმება,  საჯარიმო სანქციების დაკისრების თაობაზე შესაბამისი ორგანოს გადაწყვეტილების (გადაწყვეტილება, ოქმი, აქტი) გასაჩივრების, განხილვისა და აღსრულების პირობებზე, მათ შორის: </w:t>
      </w:r>
    </w:p>
    <w:p w:rsidR="006B7CB5" w:rsidRDefault="00B909E9">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 თუ პროგრამის ადმინისტრირების ორგანო(ები)ს ადმინისტრაციულ-სამართლებრივი აქტით განსაზღვრული საჯარიმო სანქცი(ებ)ის ჯამური ოდენობა აღემატება 10 000  (ათი ათასი) ლარს, ამავე მუხლის პირველი პუნქტის გათვალისწინებით, მისი გადაუდებელი აღსრულების აუცილებლობიდან გამომდინარე და მნიშვნელოვანი მატერიალური ზიანის თავიდან ასაცილებლად, ამ აქტის აღსრულება, ამ მუხლის მე-5 და მე-6 პუნქტების შესაბამისად, დაიწყება მიმწოდებლისათვის მისი გაცნობიდან ერთი თვის გასვლის შემდეგ, მიუხედავად ამ აქტთან დაკავშირებული ადმინისტრაციული ან/და სასამართლო წარმოების დაწყებისა, თუ  სასამართლომ განჩინებით სხვა რამ არ დაადგინა; </w:t>
      </w:r>
    </w:p>
    <w:p w:rsidR="006B7CB5" w:rsidRDefault="00B909E9">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ბ) თუ პროგრამის ადმინისტრირების ორგანო(ები)ს ადმინისტრაციულ-სამართლებრივი აქტით განსაზღვრული საჯარიმო სანქცი(ებ)ის ჯამური ოდენობა არ აღემატება 10 000  (ათი ათასი) ლარს, ამ აქტთან დაკავშირებული ადმინისტრაციული საჩივარი შეაჩერებს მის აღსრულებას; </w:t>
      </w:r>
    </w:p>
    <w:p w:rsidR="006B7CB5" w:rsidRDefault="00B909E9">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გ) ამ პუნქტის „ბ“ ქვეპუნქტით გათვალისწინებულ შემთხვევაში, საჯარიმო სანქციების  აღსრულება, ამ მუხლის მე-5 და მე-6 პუნქტების შესაბამისად, დაიწყება ადმინისტრაციულ საჩივარზე მიღებული გადაწყვეტილების მიმწოდებლისათვის გაცნობიდან ერთი თვის გასვლის შემდეგ, თუ  სასამართლოს განჩინებით სხვა რამ არ არის დადგენილი; </w:t>
      </w:r>
    </w:p>
    <w:p w:rsidR="006B7CB5" w:rsidRDefault="00B909E9">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დ)  საჯარიმო სანქციების დაკისრების თაობაზე პროგრამის ადმინისტრირებაში მონაწილე ორგანოს ადმინისტრაციულ-სამართლებრივი აქტი და/ან მასთან </w:t>
      </w:r>
      <w:r>
        <w:rPr>
          <w:rFonts w:ascii="Sylfaen" w:eastAsia="Times New Roman" w:hAnsi="Sylfaen" w:cs="Sylfaen"/>
          <w:noProof/>
          <w:lang w:eastAsia="x-none"/>
        </w:rPr>
        <w:lastRenderedPageBreak/>
        <w:t xml:space="preserve">დაკავშირებული, მიმწოდებლის ადმინისტრაციულ საჩივარზე მიღებული გადაწყვეტილება შესაძლებელია გასაჩივრდეს დადგენილი წესით, საერთო სასამართლოებში. აღნიშნულთან დაკავშირებით, პირველი ინსტანციის სასამართლოს გადაწყვეტილება მიექცევა დაუყოვნებლივ აღსასრულებლად; </w:t>
      </w:r>
    </w:p>
    <w:p w:rsidR="006B7CB5" w:rsidRDefault="00B909E9">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ე) მიმწოდებელი უფლებამოსილია, პროგრამის ადმინისტრირებაში მონაწილე ორგანოს ადმინისტრაციულ-სამართლებრივი აქტის გაცნობიდან, საჯარიმო სანქციების შესრულების ნებისმიერ ეტაპზე, ნებაყოფლობით გადაიხადოს დაკისრებული თანხა ან  მისი დარჩენილი ნაწილი. </w:t>
      </w:r>
    </w:p>
    <w:p w:rsidR="006B7CB5" w:rsidRDefault="00B909E9">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3.  ამ მუხლის მიზნებისათვის, რეგულირების სააგენტო, ამავე მუხლის მე-2 პუნქტის „ა“  და „გ“ ქვეპუნქტების შესაბამისად, აღსრულებას დაქვემდებარებულ გადაწყვეტილებას 10 სამუშაო დღის ვადაში უგზავნის განმახორციელებელს. </w:t>
      </w:r>
    </w:p>
    <w:p w:rsidR="006B7CB5" w:rsidRDefault="00B909E9">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4. რეგულირების სააგენტო ვალდებულია, დაუყოვნებლივ აცნობოს განმახორციელებელს მიმწოდებლის მხრიდან სადავოდ ქცეული შესაბამისი ადმინისტრაციულ-სამართლებრივი აქტის მოქმედების კანონმდებლობის საფუძველზე შეჩერების ან/და ასეთი შეჩერების გაუქმების, ამ აქტთან დაკავშირებული დავის განხილვის შედეგად სასამართლოს მიერ მიღებული, კანონიერ ძალაში შესული გადაწყვეტილების თაობაზე, მასზე მიმდინარე აღსრულების შეჩერების, განახლების ან შეწყვეტის მიზნით, აგრეთვე მიმწოდებლის მხრიდან, ამ მუხლის მე-2 პუნქტის „ე“ ქვეპუნქტის შესაბამისად საჯარიმო სანქციების ნებაყოფლობით გადახდის შესახებ. </w:t>
      </w:r>
    </w:p>
    <w:p w:rsidR="006B7CB5" w:rsidRDefault="00B909E9">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5. პროგრამის განმახორციელებელი ზედამხედველობის შედეგად დაკისრებული საჯარიმო სანქციების აღსრულებას უზრუნველყოფს მიმწოდებლისათვის თითოეულ საანგარიშგებო პერიოდში ასანაზღაურებელი თანხის 50%-იდან საჯარიმო სანქციების ჯამური ოდენობის 20%-ის დაკავების გზით, ვალდებულების სრულად შესრულებამდე. თუ საჯარიმო სანქციების ჯამური ოდენობის 20% აღემატება ასანაზღაურებელი თანხის 50%-ს, სანქციების აღსრულება მოხდება ასანაზღაურებელი თანხის 50%-ის დაკავების გზით, ვალდებულების საბოლოო შესრულებამდე. აღნიშნული პირობა მიმწოდებლის მიმართ მოქმედებს პროგრამის ადმინისტრირების სხვადასხვა ორგანოების მხრიდან საჯარიმო სანქციების ერთდროულად დაკისრების მიუხედავად. ამ პუნქტის შესაბამისად, დაკავება განხორციელდება, მიუხედავად იმისა, რა პერიოდის მომსახურების ღირებულებას მოიცავს თითოეულ საანგარიშგებო პერიოდში ასანაზღაურებელი თანხა. </w:t>
      </w:r>
    </w:p>
    <w:p w:rsidR="006B7CB5" w:rsidRDefault="00B909E9">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6. ამ მუხლის მე-5 პუნქტის საფუძველზე, სახელმწიფო ბიუჯეტით გათვალისწინებული შესაბამისი სახელმწიფო პროგრამის ბიუჯეტის სასარგებლოდ, მიმწოდებლისათვის დაკისრებულ საჯარიმო სანქციებს შორის უპირატესად დაკავდება  უკან დასაბრუნებელი თანხების სახით განსაზღვრული საჯარიმო სანქციები. </w:t>
      </w:r>
    </w:p>
    <w:p w:rsidR="006B7CB5" w:rsidRDefault="00B909E9">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7. პროგრამის ადმინისტრირებაში მონაწილე ორგანო უფლებამოსილია, ზედამხედველობის შედეგად დაკისრებული საჯარიმო სანქციების აღსასრულებლად აგრეთვე მიმართოს კანონმდებლობით დადგენილ სხვა ზომებს. </w:t>
      </w:r>
    </w:p>
    <w:p w:rsidR="006B7CB5" w:rsidRDefault="00B909E9">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8. მიმწოდებელი უფლებამოსილია, ამ მუხლის მე-10 პუნქტის გათვალისწინებით, მოითხოვოს დაკისრებული საჯარიმო სანქციების გადახდის განაწილვადება არა უმეტეს 12 თვეზე,  ასანაზღაურებელი თანხიდან დაკავების გზით, ამ მუხლის მე-5 პუნქტით განსაზღვრულისაგან განსხვავებული, მისთვის მისაღები პირობებით. </w:t>
      </w:r>
    </w:p>
    <w:p w:rsidR="006B7CB5" w:rsidRDefault="00B909E9">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lastRenderedPageBreak/>
        <w:t xml:space="preserve">9. საჯარიმო სანქციების გადახდის განაწილვადება შესაძლებელია იმ შემთხვევაში, თუ მიმწოდებელი სადავოდ არ ხდის საჯარიმო სანქციების დაკისრების საკითხს, თანხმობას აცხადებს დაკისრებული თანხის გადახდაზე და საჯარიმო სანქციების დაკისრების თაობაზე  ადმინისტრირების შესაბამისი ორგანოს ადმინისტრაციულ-სამართლებრივი აქტის გაცნობიდან ერთი თვის ვადაში პროგრამის განმახორციელებელს წარუდგენს: </w:t>
      </w:r>
    </w:p>
    <w:p w:rsidR="006B7CB5" w:rsidRDefault="00B909E9">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 საჯარიმო სანქციების გადახდის  განაწილვადების წერილობით მოთხოვნას და არა უმეტეს ამ მუხლის მე-8 პუნქტით გათვალისწინებულ ვადაში დაკისრებული საჯარიმო სანქციების დაკავების შემოთავაზებულ პირობებს; </w:t>
      </w:r>
    </w:p>
    <w:p w:rsidR="006B7CB5" w:rsidRDefault="00B909E9">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ბ) ვალდებულების შესრულების სათანადო უზრუნველყოფას (ვალდებულების ოდენობის შესაბამისი გარანტია), რომლის მოქმედების ვადა არანაკლებ ერთი თვით უნდა აღემატებოდეს განაწილვადების პერიოდს. </w:t>
      </w:r>
    </w:p>
    <w:p w:rsidR="006B7CB5" w:rsidRDefault="00B909E9">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10. დაკისრებული საჯარიმო სანქციების დაკავების განაწილვადებისათვის მიმწოდებელს ასანაზღაურებელი თანხიდან დაკავების დაწყებისთანავე ერთჯერადად, დამატებით, დაუკავდება დაკისრებული ჯამური საჯარიმო სანქციის 1%, სახელმწიფო პროგრამის ბიუჯეტის სასარგებლოდ, რის შემდეგაც დაკავება განხორციელდება ამ მუხლის მე-6 პუნქტის მოთხოვნის დაცვით. </w:t>
      </w:r>
    </w:p>
    <w:p w:rsidR="006B7CB5" w:rsidRDefault="00B909E9">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11. საჯარიმო სანქციების გადახდის  განაწილვადების თაობაზე მიმწოდებელსა და პროგრამის განმახორციელებელს შორის ფორმდება წერილობითი შეთანხმება (ვალდებულების შესრულების განაწილვადების შეთანხმება). </w:t>
      </w:r>
    </w:p>
    <w:p w:rsidR="006B7CB5" w:rsidRDefault="00B909E9">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12. იმ შემთხვევაში, თუ სრულად ან ნაწილობრივ ვერ ხერხდება რეგულირების სააგენტოსაგან მიღებული ადმინისტრაციულ-სამართლებრივი აქტის განმახორციელებლის კომპეტენციის ფარგლებში  აღსრულება, მიმწოდებლის სტატუსის ცვლილების ან სხვა, განმახორციელებლისაგან დამოუკიდებელი მიზეზით, აღნიშნულის თაობაზე განმახორციელებელი წერილობით აცნობებს რეგულირების სააგენტოს.</w:t>
      </w:r>
    </w:p>
    <w:p w:rsidR="006B7CB5" w:rsidRDefault="006B7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 xml:space="preserve">მუხლი 20. პროგრამებში მონაწილე სუბიექტების უფლება-მოვალეობები </w:t>
      </w:r>
      <w:r>
        <w:rPr>
          <w:rFonts w:ascii="Sylfaen" w:hAnsi="Sylfaen" w:cs="Sylfaen"/>
          <w:i/>
          <w:iCs/>
          <w:noProof/>
          <w:sz w:val="20"/>
          <w:szCs w:val="20"/>
          <w:lang w:eastAsia="x-none"/>
        </w:rPr>
        <w:t>(23.02.2015 N79)</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პროგრამის ადმინისტრირებაში მონაწილე სახელმწიფო დაწესებულება (განმახორციელებელი დაწესებულება, რეგულირების სააგენტო - კომპეტენციის ფარგლებში) ვალდებულია: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განახორციელოს პროგრამების ზედამხედველობა მოქმედი კანონმდებლობით განსაზღვრული უფლებამოსილების ფარგლებში;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უფლებამოსილების შესაბამისად უზრუნველყოს პროგრამებში მონაწილე მიმწოდებლების გამოვლენა;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უზრუნველყოს საყოველთაო ჯანმრთელობის დაცვის სახელმწიფო პროგრამის ფარგლებში ანაზღაურებას დაქვემდებარებული შემთხვევების დროული ანაზღაურება დადგენილი წესით;</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დ) პროგრამის პირობების შეუსრულებლობის ან არაჯეროვნად შესრულებისას, დააკისროს მიმწოდებელს ფინანსური ჯარიმა დადგენილი წესის შესაბამისად;</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lastRenderedPageBreak/>
        <w:t xml:space="preserve">ე) ზედამხედველობის შესაბამის ეტაპზე მიღებული/მოპოვებული ინფორმაცია მიაწოდოს პროგრამის ადმინისტრირებაში მონაწილე მეორე სახელმწიფო დაწესებულებას, თუ იგი მიეკუთვნება ამ დაწესებულების კომპეტენციას. პროგრამის ადმინისტრირებაში მონაწილე სახელმწიფო დაწესებულებებს (განმახორციელებელი დაწესებულება, რეგულირების სააგენტო) შორის ინფორმაციის გაცვლა ხორციელდება ურთიერთშეთანხმებული ფორმატით.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2. პროგრამების ადმინისტრირებაში მონაწილე სახელმწიფო დაწესებულება ზედამხედველობის ეტაპ(ებ)ის მიხედვით, ამ დადგენილებით განსაზღვრული კომპეტენციის ფარგლებში უფლებამოსილია: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მიმწოდებლისგან მოითხოვოს პროგრამის განხორციელებასთან დაკავშირებული ნებისმიერი დოკუმენტაცია და ინფორმაცია, მათ შორის, პროგრამის მოსარგებლის სამედიცინო მომსახურებასთან დაკავშირებული პირადი, სამედიცინო და ფინანსური ინფორმაცია;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გამოვლენილი დარღვევების შემთხვევაში, არ აუნაზღაუროს სამედიცინო მომსახურების ღირებულება, ან მოსთხოვოს მიმწოდებელს ზედამხედველობის შედეგად გამოვლენილი არასწორად მიღებული დაფინანსების სახელმწიფო ბიუჯეტში დაბრუნება და დაკისრებული საჯარიმო სანქციების გადახდა და/ან დააკისროს დამატებითი ფინანსური ჯარიმის გადახდა;</w:t>
      </w:r>
    </w:p>
    <w:p w:rsidR="006B7CB5" w:rsidRDefault="00B909E9">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t xml:space="preserve">გ) აღმოჩენილი დარღვევების საფუძველზე, დააკისროს მიმწოდებელს საჯარიმო სანქციები და განახორციელოს მათი გადახდის ადმინისტრირება, დადგენილი წესის შესაბამისად;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გამოქვეყნებიდან 15 დღის შემდეგ)</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დ) სამინისტროსთან შეთანხმებით განსაზღვროს პროგრამის ადმინისტრირების დამატებითი პირობები, რომლებიც არ რეგულირდება ამ დადგენილებითა და მოქმედი კანონმდებლობით.</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3. </w:t>
      </w:r>
      <w:r>
        <w:rPr>
          <w:rFonts w:ascii="Sylfaen" w:eastAsia="Times New Roman" w:hAnsi="Sylfaen" w:cs="Sylfaen"/>
          <w:b/>
          <w:bCs/>
          <w:noProof/>
          <w:lang w:eastAsia="x-none"/>
        </w:rPr>
        <w:t>ამოღებულია</w:t>
      </w:r>
      <w:r>
        <w:rPr>
          <w:rFonts w:ascii="Sylfaen" w:hAnsi="Sylfaen" w:cs="Sylfaen"/>
          <w:noProof/>
          <w:lang w:eastAsia="x-none"/>
        </w:rPr>
        <w:t xml:space="preserve"> </w:t>
      </w:r>
      <w:r>
        <w:rPr>
          <w:rFonts w:ascii="Sylfaen" w:hAnsi="Sylfaen" w:cs="Sylfaen"/>
          <w:i/>
          <w:iCs/>
          <w:noProof/>
          <w:sz w:val="20"/>
          <w:szCs w:val="20"/>
          <w:lang w:eastAsia="x-none"/>
        </w:rPr>
        <w:t xml:space="preserve">(25.04.2017 N 208 </w:t>
      </w:r>
      <w:r>
        <w:rPr>
          <w:rFonts w:ascii="Sylfaen" w:eastAsia="Times New Roman" w:hAnsi="Sylfaen" w:cs="Sylfaen"/>
          <w:i/>
          <w:iCs/>
          <w:noProof/>
          <w:sz w:val="20"/>
          <w:szCs w:val="20"/>
          <w:lang w:eastAsia="x-none"/>
        </w:rPr>
        <w:t xml:space="preserve">ამოქმედდეს 2017 წლის 1 მაისიდან)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4. </w:t>
      </w:r>
      <w:r>
        <w:rPr>
          <w:rFonts w:ascii="Sylfaen" w:eastAsia="Times New Roman" w:hAnsi="Sylfaen" w:cs="Sylfaen"/>
          <w:noProof/>
          <w:lang w:eastAsia="x-none"/>
        </w:rPr>
        <w:t>გულის თანდაყოლილი მანკების კარდიოქირურგიულ მკურნალობასთან დაკავშირებით უკვე აღებული ვალდებულებები  დარეგულირდეს „რეფერალური მომსახურების“ ფარგლებში შესაბამისი სამედიცინო დახმარების გაწევის შესახებ გადაწყვეტილების მიღების მიზნით კომისიის შექმნისა და მისი საქმიანობის წესის განსაზღვრის შესახებ“ საქართველოს მთავრობის 2010 წლის 3 ნოემბრის №331 დადგენილების მოთხოვნების შესაბამისად.</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5. მიმწოდებელი ვალდებულია: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მონაწილეობისას იხელმძღვანელოს მოქმედი კანონმდებლობით, მათ შორის, „ლიცენზიებისა და ნებართვების შესახებ“ და „საექიმო საქმიანობის შესახებ“ საქართველოს კანონებით, ასევე მინისტრის მიერ გამოცემული ნორმატიული აქტებით;</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პროგრამის შესაბამისი კომპონენტის/ქვეკომპონენტის ფარგლებში უზრუნველყოს ყველა იმ სამედიცინო მომსახურების მიწოდება, რომელსაც ახორციელებს კანონმდებლობის შესაბამისად;</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გ) შეუფერხებლად მოახდინოს პროგრამით გათვალისწინებული შესაბამისი მომსახურების მიწოდება, ყოველგვარი ბარიერებისა და დისკრიმინაციის გარეშე. ამასთან, </w:t>
      </w:r>
      <w:r>
        <w:rPr>
          <w:rFonts w:ascii="Sylfaen" w:eastAsia="Times New Roman" w:hAnsi="Sylfaen" w:cs="Sylfaen"/>
          <w:noProof/>
          <w:lang w:eastAsia="x-none"/>
        </w:rPr>
        <w:lastRenderedPageBreak/>
        <w:t>დაუშვებელია მიმწოდებლის მიერ პროგრამის მოსარგებლისათვის რაიმე მიზეზით პროგრამით გათვალისწინებული მომსახურების გაწევაზე უარის თქმა;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დ) დადგენილი წესის შესაბამისად, მოახდინოს ანგარიშგება მართვაზე უფლებამოსილ მხარესთან და მოთხოვნის შესაბამისად, მიაწოდოს საჭირო დოკუმენტაცია და ინფორმაცია;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ე) უზრუნველყოს მომსახურების გაწევა პროგრამით განსაზღვრული მოცულობის შესაბამისად;</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ვ) პროგრამის განმახორციელებელს და პროგრამის/ვაუჩერის მოსარგებლეს  პროგრამულ მომსახურებაში არ გადაახდევინოს  სხვა გადასახადი ან დამატებითი თანხა, გარდა  ამ დადგენილებით განსაზღვრულისა;</w:t>
      </w:r>
    </w:p>
    <w:p w:rsidR="006B7CB5" w:rsidRDefault="00B909E9">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ზ) უზრუნველყოს პროგრამის 19</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მუხლის შესაბამისად შეთანხმებული საჯარიმო სანქციების გადახდის ადმინისტრირების პირობების დაცვის ხელშეწყობა;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გამოქვეყნებიდან 15 დღის შემდეგ)</w:t>
      </w:r>
    </w:p>
    <w:p w:rsidR="006B7CB5" w:rsidRDefault="00B909E9">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t xml:space="preserve">თ) საჯარიმო სანქცი(ებ)ის დაკისრებისა და გადახდის ადმინისტრირების მიუხედავად, უზრუნველყოს პროგრამით განსაზღვრული მომსახურების მიწოდება სრულფასოვნად და კანონმდებლობით გათვალისწინებული პირობების თანახმად;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გამოქვეყნებიდან 15 დღის შემდეგ)</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ი) პროგრამის/ვაუჩერის მოსარგებლეს არ  მოსთხოვოს იმ მომსახურების ანაზღაურება, რომელიც პროგრამის განმახორციელებლის მხრიდან არ იქნა ანაზღაურებული საჯარიმო სანქციის დაკისრების გამო;</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კ) პროგრამის ყოველი კომპონენტის მიხედვით მომსახურების შესრულებისთვის დანახარჯთა დადასტურების მიზნით, ცალ-ცალკე აწარმოოს პროგრამით/კომპონენტით გახარჯული მედიკამენტების, სამედიცინო დანიშნულების საგნების, სადიაგნოსტიკო და სამკურნალო ღონისძიებების პროცედურების, მანიპულაციების, მათ შორის, საოპერაციო მასალის ჰისტომორფოლოგიური გამოკვლევების აღრიცხვა, ცალ-ცალკე საანგარიშო პერიოდში;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ლ) უზრუნველყოს პროგრამის მოსარგებლისათვის დანართი №1-ის მე-10 მუხლის მე-2 პუნქტით გათვალისწინებული დოკუმენტაციის (ჯანმრთელობის მდგომარეობის შესახებ ცნობა - ფორმა №IV-100/ა; კალკულაცია – განმახორციელებლის მიერ მოთხოვნის შემთხვევაში) სრულყოფილად და დროულად მიწოდება, განმახორციელებლის მიერ დადგენილი წესის შესაბამისად;</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მ) პროგრამის მონიტორინგის განხორციელებისას მოთხოვნისთანავე, ხოლო ზედამხედველობის სხვა ეტაპებზე არა უგვიანეს სამი სამუშაო დღისა, უზრუნველყოს უფლებამოსილი პირის მიერ მოთხოვნილი ინფორმაციისა და დოკუმენტაციის (მ.შ. საჭიროების შემთხვევაში, სამედიცინო და ფინანსური დოკუმენტაციის ასლები) მიწოდება.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r>
        <w:rPr>
          <w:rFonts w:ascii="Sylfaen" w:eastAsia="Times New Roman" w:hAnsi="Sylfaen" w:cs="Sylfaen"/>
          <w:noProof/>
          <w:lang w:val="en-US"/>
        </w:rPr>
        <w:t xml:space="preserve">ნ) 21-ე მუხლის პირველი პუნქტით გათვალისწინებული გეგმური ამბულატორიული მომსახურების ფარგლებში: </w:t>
      </w:r>
      <w:r>
        <w:rPr>
          <w:rFonts w:ascii="Sylfaen" w:hAnsi="Sylfaen" w:cs="Sylfaen"/>
          <w:i/>
          <w:iCs/>
          <w:noProof/>
          <w:sz w:val="20"/>
          <w:szCs w:val="20"/>
          <w:lang w:val="en-US"/>
        </w:rPr>
        <w:t xml:space="preserve">(9.01.2020 N15 </w:t>
      </w:r>
      <w:r>
        <w:rPr>
          <w:rFonts w:ascii="Sylfaen" w:eastAsia="Times New Roman" w:hAnsi="Sylfaen" w:cs="Sylfaen"/>
          <w:i/>
          <w:iCs/>
          <w:noProof/>
          <w:sz w:val="20"/>
          <w:szCs w:val="20"/>
          <w:lang w:val="en-US"/>
        </w:rPr>
        <w:t>ამოქმედდეს 2020 წლის 1 მაისიდან)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ნ.ა) პირველადი ჯანმრთელობის დაცვის მომსახურების მიწოდება აწარმოოს პჯდ გუნდის (ოჯახის ან უბნის ექიმი და ექთანი) მეშვეობით;</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lastRenderedPageBreak/>
        <w:t>ნ.ბ) 1 პჯდ გუნდთან მიმაგრებული მოსახლეობის საერთო (პროგრამული და არაპროგრამული ბენეფიციარების ჯამი) რაოდენობა შეადგენდეს არაუმეტეს 2,500 მოსახლეს;</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ნ.გ) მონაწილეობა მიიღოს (დადგენილი წესით) პრევენციულ და სკრინინგის პროგრამებში (მ. შ., C ჰეპატიტი, ტუბერკულოზი, აივ/შიდსი, იმუნიზაცია);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ნ.დ) უზრუნველყოს ოჯახის/უბნის ექიმების ჩართულობა უწყვეტი სამედიცინო განათლების სისტემაში. ამასთან, უწყვეტი სამედიცინო განათლების თემატიკა და ოჯახის/უბნის ექიმის მიერ უწყვეტი სამედიცინო განათლების სისტემაში მონაწილეობის საშუალებით ყოველწლიურად დაგროვებული კრედიტქულების რაოდენობა განისაზღვრება მინისტრის ადმინისტრაციულ-სამართლებრივი აქტით;</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ო) გაითვალისწინოს, სტაციონარულ სამედიცინო დაწესებულებებში ინფექციების კონტროლის სისტემის მონიტორინგის ფარგლებში, შესაბამისი უფლებამოსილი ორგანოს მიერ გაცემული რეკომენდაციები. </w:t>
      </w:r>
      <w:r>
        <w:rPr>
          <w:rFonts w:ascii="Sylfaen" w:hAnsi="Sylfaen" w:cs="Sylfaen"/>
          <w:i/>
          <w:iCs/>
          <w:noProof/>
          <w:sz w:val="20"/>
          <w:szCs w:val="20"/>
          <w:lang w:eastAsia="x-none"/>
        </w:rPr>
        <w:t xml:space="preserve">(22.02.2017 N 102 </w:t>
      </w:r>
      <w:r>
        <w:rPr>
          <w:rFonts w:ascii="Sylfaen" w:eastAsia="Times New Roman" w:hAnsi="Sylfaen" w:cs="Sylfaen"/>
          <w:i/>
          <w:iCs/>
          <w:noProof/>
          <w:sz w:val="20"/>
          <w:szCs w:val="20"/>
          <w:lang w:eastAsia="x-none"/>
        </w:rPr>
        <w:t>ამოქმედდეს 2017 წლის 1 მარტიდან)</w:t>
      </w:r>
      <w:r>
        <w:rPr>
          <w:rFonts w:ascii="Sylfaen" w:hAnsi="Sylfaen" w:cs="Sylfaen"/>
          <w:noProof/>
          <w:lang w:eastAsia="x-none"/>
        </w:rPr>
        <w:t xml:space="preserve">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5</w:t>
      </w:r>
      <w:r>
        <w:rPr>
          <w:rFonts w:ascii="Calibri" w:eastAsia="Times New Roman" w:hAnsi="Calibri" w:cs="Calibri"/>
          <w:noProof/>
          <w:lang w:eastAsia="x-none"/>
        </w:rPr>
        <w:t>​</w:t>
      </w:r>
      <w:r>
        <w:rPr>
          <w:rFonts w:ascii="Sylfaen" w:hAnsi="Sylfaen" w:cs="Sylfaen"/>
          <w:noProof/>
          <w:position w:val="8"/>
          <w:sz w:val="16"/>
          <w:szCs w:val="1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ქ. თბილისში  სტაციონარული მომსახურების მიმწოდებელი ვალდებულია, 2018 წლის 15 თებერვლიდან მეორე ჯგუფს მიკუთვნებული ფარმაცევტული პროდუქტის (სამკურნალო საშუალების) ფორმა №3 რეცეპტის წარმოება (მ.შ. იმავე ფაქტობრივ მისამართზე განთავსებულ მის  ამბულატორიულ-სტრუქტურულ ერთეულებში)  უზრუნველყოს მხოლოდ ფორმა №3 რეცეპტის სპეციალური ელექტრონული სისტემის მეშვეობით, მოქმედი კანონმდებლობით განსაზღვრული წესით. </w:t>
      </w:r>
      <w:r>
        <w:rPr>
          <w:rFonts w:ascii="Sylfaen" w:hAnsi="Sylfaen" w:cs="Sylfaen"/>
          <w:i/>
          <w:iCs/>
          <w:noProof/>
          <w:sz w:val="20"/>
          <w:szCs w:val="20"/>
          <w:lang w:eastAsia="x-none"/>
        </w:rPr>
        <w:t>(18.01.2018 N19)</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5</w:t>
      </w:r>
      <w:r>
        <w:rPr>
          <w:rFonts w:eastAsia="Times New Roman"/>
          <w:noProof/>
          <w:position w:val="6"/>
          <w:lang w:eastAsia="x-none"/>
        </w:rPr>
        <w:t>​</w:t>
      </w:r>
      <w:r>
        <w:rPr>
          <w:rFonts w:ascii="Sylfaen" w:hAnsi="Sylfaen" w:cs="Sylfaen"/>
          <w:noProof/>
          <w:position w:val="6"/>
          <w:lang w:eastAsia="x-none"/>
        </w:rPr>
        <w:t>2</w:t>
      </w:r>
      <w:r>
        <w:rPr>
          <w:rFonts w:ascii="Sylfaen" w:hAnsi="Sylfaen" w:cs="Sylfaen"/>
          <w:noProof/>
          <w:lang w:eastAsia="x-none"/>
        </w:rPr>
        <w:t xml:space="preserve">. </w:t>
      </w:r>
      <w:r>
        <w:rPr>
          <w:rFonts w:ascii="Sylfaen" w:eastAsia="Times New Roman" w:hAnsi="Sylfaen" w:cs="Sylfaen"/>
          <w:noProof/>
          <w:lang w:eastAsia="x-none"/>
        </w:rPr>
        <w:t xml:space="preserve">სტაციონარული მომსახურების (გარდა დღის სტაციონარისა) მიმწოდებელი ვალდებულია, ჰოსპიტალიზებული ყველა პაციენტისათვის, C ჰეპატიტზე სკრინინგული კვლევით დადებითი შედეგის მიღების შემთხვევაში, უზრუნველყოს კონფირმაციული კვლევისათვის საჭირო სისხლის ნიმუშის აღება, სამინისტროს სახელმწიფო კონტროლს დაქვემდებარებული სსიპ – ლ. საყვარელიძის სახელობის დაავადებათა კონტროლისა და საზოგადოებრივი ჯანმრთელობის ეროვნული ცენტრის (შემდგომში – ცენტრი)  გენერალური დირექტორის ინდივიდუალური ადმინისტრაციულ-სამართლებრივი აქტით დამტკიცებული ალგორითმის – „სისხლის   აღების,   ალიქვოტების   მომზადებისა   და   ტრანსპორტირების   წესის“   შესაბამისად და განახორციელოს შეტყობინება ცენტრში საკვლევი მასალის ტრანსპორტირების საჭიროების თაობაზე C ჰეპატიტის სკრინინგის აღრიცხვის ფორმის (ელექტრონული მოდულის) მეშვეობით. ცენტრი უზრუნველყოფს დაწესებულებებიდან სისხლის ნიმუშების მოგროვებასა და ტრანსპორტირებას ცენტრის რიჩარდ ლუგარის საზოგადოებრივი ჯანდაცვის კვლევით ცენტრში. </w:t>
      </w:r>
      <w:r>
        <w:rPr>
          <w:rFonts w:ascii="Sylfaen" w:hAnsi="Sylfaen" w:cs="Sylfaen"/>
          <w:i/>
          <w:iCs/>
          <w:noProof/>
          <w:color w:val="333333"/>
          <w:sz w:val="20"/>
          <w:szCs w:val="20"/>
          <w:lang w:eastAsia="x-none"/>
        </w:rPr>
        <w:t xml:space="preserve">(7.03.2018 N 120 </w:t>
      </w:r>
      <w:r>
        <w:rPr>
          <w:rFonts w:ascii="Sylfaen" w:eastAsia="Times New Roman" w:hAnsi="Sylfaen" w:cs="Sylfaen"/>
          <w:i/>
          <w:iCs/>
          <w:noProof/>
          <w:sz w:val="20"/>
          <w:szCs w:val="20"/>
          <w:lang w:eastAsia="x-none"/>
        </w:rPr>
        <w:t>ამოქმედდეს 2018 წლის 10 მარტიდან</w:t>
      </w:r>
      <w:r>
        <w:rPr>
          <w:rFonts w:ascii="Sylfaen" w:hAnsi="Sylfaen" w:cs="Sylfaen"/>
          <w:i/>
          <w:iCs/>
          <w:noProof/>
          <w:color w:val="333333"/>
          <w:sz w:val="20"/>
          <w:szCs w:val="20"/>
          <w:lang w:eastAsia="x-none"/>
        </w:rPr>
        <w:t>)</w:t>
      </w:r>
    </w:p>
    <w:p w:rsidR="006B7CB5" w:rsidRDefault="00B909E9">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6. </w:t>
      </w:r>
      <w:r>
        <w:rPr>
          <w:rFonts w:ascii="Sylfaen" w:eastAsia="Times New Roman" w:hAnsi="Sylfaen" w:cs="Sylfaen"/>
          <w:noProof/>
          <w:lang w:eastAsia="x-none"/>
        </w:rPr>
        <w:t>პროგრამებით გათვალისწინებული მომსახურების მიმწოდებელი უფლებამოსილია, გაწეული მომსახურებისათვის დროულად მიიღოს ანაზღაურება შესაბამისი პროგრამით დადგენილი წესისა და პირობების მიხედვით.</w:t>
      </w:r>
    </w:p>
    <w:p w:rsidR="006B7CB5" w:rsidRDefault="006B7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center"/>
        <w:rPr>
          <w:rFonts w:ascii="Sylfaen" w:eastAsia="Times New Roman" w:hAnsi="Sylfaen" w:cs="Sylfaen"/>
          <w:b/>
          <w:bCs/>
          <w:noProof/>
          <w:lang w:eastAsia="x-none"/>
        </w:rPr>
      </w:pPr>
      <w:r>
        <w:rPr>
          <w:rFonts w:ascii="Sylfaen" w:eastAsia="Times New Roman" w:hAnsi="Sylfaen" w:cs="Sylfaen"/>
          <w:b/>
          <w:bCs/>
          <w:noProof/>
          <w:lang w:eastAsia="x-none"/>
        </w:rPr>
        <w:t>თავი III</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center"/>
        <w:rPr>
          <w:rFonts w:ascii="Sylfaen" w:eastAsia="Times New Roman" w:hAnsi="Sylfaen" w:cs="Sylfaen"/>
          <w:b/>
          <w:bCs/>
          <w:noProof/>
          <w:lang w:eastAsia="x-none"/>
        </w:rPr>
      </w:pPr>
      <w:r>
        <w:rPr>
          <w:rFonts w:ascii="Sylfaen" w:eastAsia="Times New Roman" w:hAnsi="Sylfaen" w:cs="Sylfaen"/>
          <w:b/>
          <w:bCs/>
          <w:noProof/>
          <w:lang w:eastAsia="x-none"/>
        </w:rPr>
        <w:t>მოსახლეობის საყოველთაო ჯანმრთელობის დაცვის</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center"/>
        <w:rPr>
          <w:rFonts w:ascii="Sylfaen" w:eastAsia="Times New Roman" w:hAnsi="Sylfaen" w:cs="Sylfaen"/>
          <w:b/>
          <w:bCs/>
          <w:noProof/>
          <w:lang w:eastAsia="x-none"/>
        </w:rPr>
      </w:pPr>
      <w:r>
        <w:rPr>
          <w:rFonts w:ascii="Sylfaen" w:eastAsia="Times New Roman" w:hAnsi="Sylfaen" w:cs="Sylfaen"/>
          <w:b/>
          <w:bCs/>
          <w:noProof/>
          <w:lang w:eastAsia="x-none"/>
        </w:rPr>
        <w:t xml:space="preserve"> პროგრამის სპეციფიური პირობები</w:t>
      </w:r>
    </w:p>
    <w:p w:rsidR="006B7CB5" w:rsidRDefault="006B7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b/>
          <w:bCs/>
          <w:noProof/>
          <w:lang w:eastAsia="x-none"/>
        </w:rPr>
      </w:pP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lang w:eastAsia="x-none"/>
        </w:rPr>
      </w:pPr>
      <w:r>
        <w:rPr>
          <w:rFonts w:ascii="Sylfaen" w:eastAsia="Times New Roman" w:hAnsi="Sylfaen" w:cs="Sylfaen"/>
          <w:b/>
          <w:bCs/>
          <w:noProof/>
          <w:lang w:eastAsia="x-none"/>
        </w:rPr>
        <w:lastRenderedPageBreak/>
        <w:t>მუხლი</w:t>
      </w:r>
      <w:r>
        <w:rPr>
          <w:rFonts w:ascii="Sylfaen" w:hAnsi="Sylfaen" w:cs="Sylfaen"/>
          <w:noProof/>
          <w:lang w:eastAsia="x-none"/>
        </w:rPr>
        <w:t xml:space="preserve"> </w:t>
      </w:r>
      <w:r>
        <w:rPr>
          <w:rFonts w:ascii="Sylfaen" w:hAnsi="Sylfaen" w:cs="Sylfaen"/>
          <w:b/>
          <w:bCs/>
          <w:noProof/>
          <w:lang w:eastAsia="x-none"/>
        </w:rPr>
        <w:t xml:space="preserve">21. </w:t>
      </w:r>
      <w:r>
        <w:rPr>
          <w:rFonts w:ascii="Sylfaen" w:eastAsia="Times New Roman" w:hAnsi="Sylfaen" w:cs="Sylfaen"/>
          <w:b/>
          <w:bCs/>
          <w:noProof/>
          <w:lang w:eastAsia="x-none"/>
        </w:rPr>
        <w:t>მომსახურების მოცულობა</w:t>
      </w:r>
      <w:r>
        <w:rPr>
          <w:rFonts w:ascii="Sylfaen" w:hAnsi="Sylfaen" w:cs="Sylfaen"/>
          <w:noProof/>
          <w:lang w:eastAsia="x-none"/>
        </w:rPr>
        <w:t xml:space="preserve"> </w:t>
      </w:r>
      <w:r>
        <w:rPr>
          <w:rFonts w:ascii="Sylfaen" w:hAnsi="Sylfaen" w:cs="Sylfaen"/>
          <w:i/>
          <w:iCs/>
          <w:noProof/>
          <w:sz w:val="20"/>
          <w:szCs w:val="20"/>
          <w:lang w:eastAsia="x-none"/>
        </w:rPr>
        <w:t>(28.06.2013 N 165)</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პროგრამით გათვალისწინებული მომსახურება მოიცავს:</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ა) ამ დადგენილების დანართი №1-ის მე-2 მუხლის პირველი პუნქტით გან­საზღვრულ მოსარგებლეებს შორის: </w:t>
      </w:r>
      <w:r>
        <w:rPr>
          <w:rFonts w:ascii="Sylfaen" w:hAnsi="Sylfaen" w:cs="Sylfaen"/>
          <w:i/>
          <w:iCs/>
          <w:noProof/>
          <w:sz w:val="20"/>
          <w:szCs w:val="20"/>
          <w:lang w:eastAsia="x-none"/>
        </w:rPr>
        <w:t xml:space="preserve">(25.04.2017 N 208 </w:t>
      </w:r>
      <w:r>
        <w:rPr>
          <w:rFonts w:ascii="Sylfaen" w:eastAsia="Times New Roman" w:hAnsi="Sylfaen" w:cs="Sylfaen"/>
          <w:i/>
          <w:iCs/>
          <w:noProof/>
          <w:sz w:val="20"/>
          <w:szCs w:val="20"/>
          <w:lang w:eastAsia="x-none"/>
        </w:rPr>
        <w:t>ამოქმედდეს 2017 წლის 1 მაისიდან)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ა.ა) იმ პირებისთვის, რომელთა ოჯახებიც რეგისტრირებულია „სოციალურად დაუცველი ოჯახების მონაცემთა ერთიან ბაზაში“ და მინიჭებული აქვთ 70 000-დან 100 000-მდე სარეიტინგო ქულა –   სამედიცინო მომსახურებას დანართი №1.1-ის შესაბამისად;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ა.ბ) 6-დან 17 წლის (ჩათვლით) ასაკის პირებისთვის –  სამედიცინო მომსახურებას დანართი №1.1-ის შესაბამისად;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ა.გ) ამავე დადგენილების მე-4 მუხლის „კ</w:t>
      </w:r>
      <w:r>
        <w:rPr>
          <w:rFonts w:ascii="Sylfaen" w:hAnsi="Sylfaen" w:cs="Sylfaen"/>
          <w:noProof/>
          <w:position w:val="8"/>
          <w:sz w:val="16"/>
          <w:szCs w:val="16"/>
          <w:lang w:eastAsia="x-none"/>
        </w:rPr>
        <w:t>1</w:t>
      </w:r>
      <w:r>
        <w:rPr>
          <w:rFonts w:ascii="Sylfaen" w:eastAsia="Times New Roman" w:hAnsi="Sylfaen" w:cs="Sylfaen"/>
          <w:noProof/>
          <w:lang w:eastAsia="x-none"/>
        </w:rPr>
        <w:t xml:space="preserve">“ ქვეპუნქტის შესაბამისად განსაზღვრული თვიური 1,000 ლარზე ნაკლები შემოსავლის მქონე ან სხვა: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ა.გ.ა) დაზღვევის არმქონე პირებისთვის − სამედიცინო მომსახურებას დანართი №1.1-ის შესაბამისად;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ა.გ.ბ) იმ პირებისთვის, რომლებიც ამავე დადგენილების მე-4 მუხლის „ი</w:t>
      </w:r>
      <w:r>
        <w:rPr>
          <w:rFonts w:ascii="Sylfaen" w:hAnsi="Sylfaen" w:cs="Sylfaen"/>
          <w:noProof/>
          <w:position w:val="8"/>
          <w:sz w:val="16"/>
          <w:szCs w:val="16"/>
          <w:lang w:eastAsia="x-none"/>
        </w:rPr>
        <w:t>1</w:t>
      </w:r>
      <w:r>
        <w:rPr>
          <w:rFonts w:ascii="Sylfaen" w:eastAsia="Times New Roman" w:hAnsi="Sylfaen" w:cs="Sylfaen"/>
          <w:noProof/>
          <w:lang w:eastAsia="x-none"/>
        </w:rPr>
        <w:t xml:space="preserve">“ ქვეპუნქტის შესაბამისად, სსიპ − საქართველოს დაზღვევის სახელმწიფო ზედამხედველობის სამსახურიდან მიღებული ინფორმაციით, 2017 წლის 1 იანვრის მდგომარეობით, არ სარგებლობდნენ ჯანმრთელობის დაზღვევით, მაგრამ კერძო სადაზღვევო სქემებში ჩაერთვნენ 2017 წლის 1 იანვრის შემდგომ პერიოდში –   სამედიცინო მომსახურებას დანართი №1.1-ის პირველი პუნქტის „ა.ვ“, „ბ.ა.ა“ და „ბ.გ“ ქვეპუნქტების შესაბამისად;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ა.გ.გ) იმ შემთხვევაში, თუ რაიმე მიზეზით ამ პუნქტის „ა.გ.ბ“ ქვეპუნქტით განსაზღვრულ პირს შეუწყდა სადაზღვევო კონტრაქტის მოქმედება და აღარ არის დაზღვეული, ასეთი (დაზღვევის არმქონე) პირი, სადაზღვევო კონტრაქტის შეწყვეტიდან 6 თვის განმავლობაში, უფლებამოსილი იქნება, მიიღოს ამ დადგენილების დანართი №1.1-ის პირველი პუნქტის „ა.ა“, „ა.ვ“, „ბ.ა.ა“ და „ბ.გ“ ქვეპუნქტებით განსაზღვრული მომსახურება, ხოლო ამ ვადის გასვლის შემდეგ, მაგრამ არაუადრეს 2017 წლის 1 ნოემბრისა, ისარგებლოს კატეგორიის შესაბამისი დანართი №1.1-ით განსაზღვრული პაკეტით;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ა.დ) ამავე დადგენილების მე-4 მუხლის „კ</w:t>
      </w:r>
      <w:r>
        <w:rPr>
          <w:rFonts w:ascii="Sylfaen" w:hAnsi="Sylfaen" w:cs="Sylfaen"/>
          <w:noProof/>
          <w:position w:val="8"/>
          <w:sz w:val="16"/>
          <w:szCs w:val="16"/>
          <w:lang w:eastAsia="x-none"/>
        </w:rPr>
        <w:t>1</w:t>
      </w:r>
      <w:r>
        <w:rPr>
          <w:rFonts w:ascii="Sylfaen" w:eastAsia="Times New Roman" w:hAnsi="Sylfaen" w:cs="Sylfaen"/>
          <w:noProof/>
          <w:lang w:eastAsia="x-none"/>
        </w:rPr>
        <w:t xml:space="preserve">“ ქვეპუნქტის შესაბამისად განსაზღვრული წლიური 40 000 ლარზე ნაკლები და თვიური 1,000 ლარი და მეტი შემოსავლის მქონე: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ა.დ.ა) დაზღვევის არმქონე პირებისთვის −  სამედიცინო მომსახურებას დანართი №1.1-ის პირველი პუნქტის „ა.ა“ და „ბ“ ქვეპუნქტების შესაბამისად;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ა.დ.ბ) იმ პირებისთვის, რომლებიც ამავე დადგენილების მე-4 მუხლის „ი</w:t>
      </w:r>
      <w:r>
        <w:rPr>
          <w:rFonts w:ascii="Sylfaen" w:hAnsi="Sylfaen" w:cs="Sylfaen"/>
          <w:noProof/>
          <w:position w:val="8"/>
          <w:sz w:val="16"/>
          <w:szCs w:val="16"/>
          <w:lang w:eastAsia="x-none"/>
        </w:rPr>
        <w:t>1</w:t>
      </w:r>
      <w:r>
        <w:rPr>
          <w:rFonts w:ascii="Sylfaen" w:eastAsia="Times New Roman" w:hAnsi="Sylfaen" w:cs="Sylfaen"/>
          <w:noProof/>
          <w:lang w:eastAsia="x-none"/>
        </w:rPr>
        <w:t xml:space="preserve">“ ქვეპუნქტის შესაბამისად, სსიპ − საქართველოს დაზღვევის სახელმწიფო ზედამხედველობის სამსახურიდან მიღებული ინფორმაციით, 2017 წლის 1 იანვრის მდგომარეობით, არ სარგებლობდნენ ჯანმრთელობის დაზღვევით, მაგრამ კერძო სადაზღვევო სქემებში ჩაერთვნენ 2017 წლის 1 იანვრის შემდგომ პერიოდში –   სამედიცინო მომსახურებას დანართი №1.1-ის პირველი პუნქტის „ბ.გ“ (ქიმიოთერაპია, ჰორმონოთერაპია და ამ პროცედურებთან დაკავშირებული გამოკვლევები და მედიკამენტები – წლიური ლიმიტი 12 000 ლარი) ქვეპუნქტის შესაბამისად;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ა.დ.გ) იმ შემთხვევაში, თუ რაიმე მიზეზით ამ პუნქტის „ა.დ.ბ“ ქვეპუნქტით განსაზღვრულ პირს შეუწყდა სადაზღვევო კონტრაქტის მოქმედება და აღარ არის </w:t>
      </w:r>
      <w:r>
        <w:rPr>
          <w:rFonts w:ascii="Sylfaen" w:eastAsia="Times New Roman" w:hAnsi="Sylfaen" w:cs="Sylfaen"/>
          <w:noProof/>
          <w:lang w:eastAsia="x-none"/>
        </w:rPr>
        <w:lastRenderedPageBreak/>
        <w:t>დაზღვეული, ასეთი (დაზღვევის არმქონე) პირი სადაზღვევო კონტრაქტის შეწყვეტიდან 6 თვის განმავლობაში უფლებამოსილი იქნება, მიიღოს ამ დადგენილების დანართი №1.1-ის პირველი პუნქტის „ა.ა“, „ბ.ა.ა“ და „ბ.გ“ (ქიმიოთერაპია, ჰორმონოთერაპია და ამ პროცედურებთან დაკავშირებული გამოკვლევები და მედიკამენტები – წლიური ლიმიტი 12 000 ლარი) ქვეპუნქტებით განსაზღვრული მომსახურება, ხოლო ამ ვადის გასვლის შემდეგ, მაგრამ არაუადრეს 2017 წლის 1 ნოემბრისა, ისარგებლოს კატეგორიის შესაბამისი დანართი №1.1-ით განსაზღვრული პაკეტით;</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ამ დადგენილების დანართი №1-ის მე-2 მუხლის მე-2 პუნქტით გან</w:t>
      </w:r>
      <w:r>
        <w:rPr>
          <w:rFonts w:ascii="Sylfaen" w:eastAsia="Times New Roman" w:hAnsi="Sylfaen" w:cs="Sylfaen"/>
          <w:noProof/>
          <w:lang w:eastAsia="x-none"/>
        </w:rPr>
        <w:softHyphen/>
        <w:t>სა</w:t>
      </w:r>
      <w:r>
        <w:rPr>
          <w:rFonts w:ascii="Sylfaen" w:eastAsia="Times New Roman" w:hAnsi="Sylfaen" w:cs="Sylfaen"/>
          <w:noProof/>
          <w:lang w:eastAsia="x-none"/>
        </w:rPr>
        <w:softHyphen/>
        <w:t>ზ</w:t>
      </w:r>
      <w:r>
        <w:rPr>
          <w:rFonts w:ascii="Sylfaen" w:eastAsia="Times New Roman" w:hAnsi="Sylfaen" w:cs="Sylfaen"/>
          <w:noProof/>
          <w:lang w:eastAsia="x-none"/>
        </w:rPr>
        <w:softHyphen/>
      </w:r>
      <w:r>
        <w:rPr>
          <w:rFonts w:ascii="Sylfaen" w:eastAsia="Times New Roman" w:hAnsi="Sylfaen" w:cs="Sylfaen"/>
          <w:noProof/>
          <w:lang w:eastAsia="x-none"/>
        </w:rPr>
        <w:softHyphen/>
        <w:t>ღ</w:t>
      </w:r>
      <w:r>
        <w:rPr>
          <w:rFonts w:ascii="Sylfaen" w:eastAsia="Times New Roman" w:hAnsi="Sylfaen" w:cs="Sylfaen"/>
          <w:noProof/>
          <w:lang w:eastAsia="x-none"/>
        </w:rPr>
        <w:softHyphen/>
        <w:t>ვრული მოსარგებლეებისათვის სამედიცინო მომსახურებას დანართი №1.3-ის შესაბამისად.</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eastAsia="Times New Roman" w:hAnsi="Sylfaen" w:cs="Sylfaen"/>
          <w:noProof/>
          <w:lang w:eastAsia="x-none"/>
        </w:rPr>
        <w:t xml:space="preserve">გ) ამ დადგენილების დანართი №1-ის მე-2 მუხლის მე-3 პუნქტით განსაზღვრული მოსარგებლეებისათვის (ვეტერანები) სამედიცინო მომსახურებას დანართი №1.4-ის შესაბამისად. </w:t>
      </w:r>
      <w:r>
        <w:rPr>
          <w:rFonts w:ascii="Sylfaen" w:hAnsi="Sylfaen" w:cs="Sylfaen"/>
          <w:i/>
          <w:iCs/>
          <w:noProof/>
          <w:sz w:val="20"/>
          <w:szCs w:val="20"/>
          <w:lang w:eastAsia="x-none"/>
        </w:rPr>
        <w:t>(15.07.2013 N 178)</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დ) ამ დადგენილების დანართი №1-ის მე-2 მუხლის 3</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პუნქტით განსაზღვრული მოსარგებლეებისათვის სამედიცინო მომსახურებას   დანართი №1.5-ის შესაბამისად. </w:t>
      </w:r>
      <w:r>
        <w:rPr>
          <w:rFonts w:ascii="Sylfaen" w:hAnsi="Sylfaen" w:cs="Sylfaen"/>
          <w:i/>
          <w:iCs/>
          <w:noProof/>
          <w:sz w:val="20"/>
          <w:szCs w:val="20"/>
          <w:lang w:eastAsia="x-none"/>
        </w:rPr>
        <w:t xml:space="preserve">(22.02.2017 N 102 </w:t>
      </w:r>
      <w:r>
        <w:rPr>
          <w:rFonts w:ascii="Sylfaen" w:eastAsia="Times New Roman" w:hAnsi="Sylfaen" w:cs="Sylfaen"/>
          <w:i/>
          <w:iCs/>
          <w:noProof/>
          <w:sz w:val="20"/>
          <w:szCs w:val="20"/>
          <w:lang w:eastAsia="x-none"/>
        </w:rPr>
        <w:t>ამოქმედდეს 2017 წლის 1 მარტიდან)</w:t>
      </w:r>
      <w:r>
        <w:rPr>
          <w:rFonts w:ascii="Sylfaen" w:hAnsi="Sylfaen" w:cs="Sylfaen"/>
          <w:noProof/>
          <w:lang w:eastAsia="x-none"/>
        </w:rPr>
        <w:t xml:space="preserve">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t>ე) ამ დადგენილების დანართ №1-ის მე-2 მუხლის 3</w:t>
      </w:r>
      <w:r>
        <w:rPr>
          <w:rFonts w:ascii="Sylfaen" w:hAnsi="Sylfaen" w:cs="Sylfaen"/>
          <w:noProof/>
          <w:position w:val="8"/>
          <w:sz w:val="16"/>
          <w:szCs w:val="16"/>
          <w:lang w:eastAsia="x-none"/>
        </w:rPr>
        <w:t>5</w:t>
      </w:r>
      <w:r>
        <w:rPr>
          <w:rFonts w:ascii="Sylfaen" w:hAnsi="Sylfaen" w:cs="Sylfaen"/>
          <w:noProof/>
          <w:lang w:eastAsia="x-none"/>
        </w:rPr>
        <w:t xml:space="preserve"> </w:t>
      </w:r>
      <w:r>
        <w:rPr>
          <w:rFonts w:ascii="Sylfaen" w:eastAsia="Times New Roman" w:hAnsi="Sylfaen" w:cs="Sylfaen"/>
          <w:noProof/>
          <w:lang w:eastAsia="x-none"/>
        </w:rPr>
        <w:t xml:space="preserve">პუნქტით განსაზღვრული მოსარგებლეებისათვის სამედიცინო მომსახურებას, დანართ  №1.7-ის შესაბამისად. </w:t>
      </w:r>
      <w:r>
        <w:rPr>
          <w:rFonts w:ascii="Sylfaen" w:hAnsi="Sylfaen" w:cs="Sylfaen"/>
          <w:i/>
          <w:iCs/>
          <w:noProof/>
          <w:sz w:val="20"/>
          <w:szCs w:val="20"/>
          <w:lang w:eastAsia="x-none"/>
        </w:rPr>
        <w:t xml:space="preserve">(18.01.2018 N19 </w:t>
      </w:r>
      <w:r>
        <w:rPr>
          <w:rFonts w:ascii="Sylfaen" w:eastAsia="Times New Roman" w:hAnsi="Sylfaen" w:cs="Sylfaen"/>
          <w:i/>
          <w:iCs/>
          <w:noProof/>
          <w:sz w:val="20"/>
          <w:szCs w:val="20"/>
          <w:lang w:eastAsia="x-none"/>
        </w:rPr>
        <w:t>გავრცელდეს 2018 წლის 1 იანვრიდან წარმოშობილ ურთიერთობებზე)</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en-US"/>
        </w:rPr>
      </w:pPr>
      <w:r>
        <w:rPr>
          <w:rFonts w:ascii="Sylfaen" w:eastAsia="Times New Roman" w:hAnsi="Sylfaen" w:cs="Sylfaen"/>
          <w:noProof/>
          <w:lang w:val="en-US"/>
        </w:rPr>
        <w:t>ვ) ამ დადგენილების დანართ</w:t>
      </w:r>
      <w:r>
        <w:rPr>
          <w:rFonts w:ascii="Sylfaen" w:hAnsi="Sylfaen" w:cs="Sylfaen"/>
          <w:noProof/>
          <w:lang w:val="en-US"/>
        </w:rPr>
        <w:t xml:space="preserve"> </w:t>
      </w:r>
      <w:r>
        <w:rPr>
          <w:rFonts w:ascii="Sylfaen" w:eastAsia="Times New Roman" w:hAnsi="Sylfaen" w:cs="Sylfaen"/>
          <w:noProof/>
          <w:lang w:val="en-US"/>
        </w:rPr>
        <w:t>№1-ის მე-2 მუხლის 3</w:t>
      </w:r>
      <w:r>
        <w:rPr>
          <w:rFonts w:eastAsia="Times New Roman"/>
          <w:noProof/>
          <w:lang w:val="en-US"/>
        </w:rPr>
        <w:t>​</w:t>
      </w:r>
      <w:r>
        <w:rPr>
          <w:rFonts w:ascii="Sylfaen" w:hAnsi="Sylfaen" w:cs="Sylfaen"/>
          <w:noProof/>
          <w:position w:val="6"/>
          <w:lang w:val="en-US"/>
        </w:rPr>
        <w:t>6</w:t>
      </w:r>
      <w:r>
        <w:rPr>
          <w:rFonts w:ascii="Sylfaen" w:hAnsi="Sylfaen" w:cs="Sylfaen"/>
          <w:noProof/>
          <w:lang w:val="en-US"/>
        </w:rPr>
        <w:t xml:space="preserve"> </w:t>
      </w:r>
      <w:r>
        <w:rPr>
          <w:rFonts w:ascii="Sylfaen" w:eastAsia="Times New Roman" w:hAnsi="Sylfaen" w:cs="Sylfaen"/>
          <w:noProof/>
          <w:lang w:val="en-US"/>
        </w:rPr>
        <w:t>პუნქტით განსაზღვრული მოსარგებლეებისათვის სამედიცინო მომსახურებას, დანართ</w:t>
      </w:r>
      <w:r>
        <w:rPr>
          <w:rFonts w:ascii="Sylfaen" w:hAnsi="Sylfaen" w:cs="Sylfaen"/>
          <w:noProof/>
          <w:lang w:val="en-US"/>
        </w:rPr>
        <w:t xml:space="preserve">  </w:t>
      </w:r>
      <w:r>
        <w:rPr>
          <w:rFonts w:ascii="Sylfaen" w:eastAsia="Times New Roman" w:hAnsi="Sylfaen" w:cs="Sylfaen"/>
          <w:noProof/>
          <w:lang w:val="en-US"/>
        </w:rPr>
        <w:t xml:space="preserve">№1.9-ის შესაბამისად. </w:t>
      </w:r>
      <w:r>
        <w:rPr>
          <w:rFonts w:ascii="Sylfaen" w:hAnsi="Sylfaen" w:cs="Sylfaen"/>
          <w:i/>
          <w:iCs/>
          <w:noProof/>
          <w:sz w:val="20"/>
          <w:szCs w:val="20"/>
          <w:lang w:val="en-US"/>
        </w:rPr>
        <w:t>(6.02.2020 N79</w:t>
      </w:r>
      <w:r>
        <w:rPr>
          <w:rFonts w:ascii="Sylfaen" w:hAnsi="Sylfaen" w:cs="Sylfaen"/>
          <w:noProof/>
          <w:lang w:val="en-US"/>
        </w:rPr>
        <w:t xml:space="preserve"> </w:t>
      </w:r>
      <w:r>
        <w:rPr>
          <w:rFonts w:ascii="Sylfaen" w:eastAsia="Times New Roman" w:hAnsi="Sylfaen" w:cs="Sylfaen"/>
          <w:i/>
          <w:iCs/>
          <w:noProof/>
          <w:sz w:val="20"/>
          <w:szCs w:val="20"/>
          <w:lang w:val="en-US"/>
        </w:rPr>
        <w:t>ამოქმედდეს გამოქვეყნებიდან მე-15 დღეს)</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1</w:t>
      </w:r>
      <w:r>
        <w:rPr>
          <w:rFonts w:ascii="Sylfaen" w:hAnsi="Sylfaen" w:cs="Sylfaen"/>
          <w:noProof/>
          <w:position w:val="8"/>
          <w:sz w:val="16"/>
          <w:szCs w:val="1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ამ პროგრამის მიზნებისათვის, წლიური შემოსავალი განისაზღვრება: </w:t>
      </w:r>
      <w:r>
        <w:rPr>
          <w:rFonts w:ascii="Sylfaen" w:hAnsi="Sylfaen" w:cs="Sylfaen"/>
          <w:i/>
          <w:iCs/>
          <w:noProof/>
          <w:sz w:val="20"/>
          <w:szCs w:val="20"/>
          <w:lang w:eastAsia="x-none"/>
        </w:rPr>
        <w:t xml:space="preserve">(25.04.2017 N 208 </w:t>
      </w:r>
      <w:r>
        <w:rPr>
          <w:rFonts w:ascii="Sylfaen" w:eastAsia="Times New Roman" w:hAnsi="Sylfaen" w:cs="Sylfaen"/>
          <w:i/>
          <w:iCs/>
          <w:noProof/>
          <w:sz w:val="20"/>
          <w:szCs w:val="20"/>
          <w:lang w:eastAsia="x-none"/>
        </w:rPr>
        <w:t>ამოქმედდეს 2017 წლის 1 მაისიდან)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 იმ პირებისათვის, რომელთა შემოსავალი ექვემდებარება გადახდის წყაროსთან დაბეგვრას, ყოველთვიურად, საანგარიშო თვის (საქართველოს ფინანსთა სამინისტროს მმართველობის სფეროში შემავალი სსიპ –   შემოსავლების სამსახურისაგან სსიპ –   სოციალური მომსახურების სააგენტოსათვის ინფორმაციის მიწოდების თვე) წინა თვიდან ბოლო 12 თვის მდგომარეობით დასაბეგრი შემოსავალით, კანონმდებლობით დადგენილი საგადასახადო შეღავათების გარეშე;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ბ) იმ პირებისათვის, რომელთა შემოსავალი არ ექვემდებარება გადახდის წყაროსთან დაბეგვრას და საგადასახადო ორგანოში წარადგენენ წლიურ საშემოსავლო გადასახადის დეკლარაციას, საქართველოს ფინანსთა სამინისტროს მმართველობის სფეროში შემავალი სსიპ –   შემოსავლების სამსახურისაგან სსიპ –    სოციალური მომსახურების სააგენტოსათვის ინფორმაციის მიწოდების წინა საანგარიშო წლის მდგომარეობით დასაბეგრი შემოსავლით, ხოლო მიკრობიზნესის სტატუსის მქონე პირთათვის ერთობლივი შემოსავლით (რომელიც არ იბეგრება საშემოსავლო გადასახადით), კანონმდებლობით დადგენილი საგადასახადო შეღავათების და წინა წლების ზარალის გამოქვითვის გარეშე;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იმ პირებისათვის, რომლებიც საგადასახადო ორგანოში წარადგენენ წლიურ საშემოსავლო გადასახადის დეკლარაციას და ასევე გააჩნიათ შემოსავალი, რომელიც ექვემდებარება გადახდის წყაროსთან დაბეგვრას, ამ პუნქტის „ა“ და „ბ“ ქვეპუნქტებით გათვალისწინებული სიდიდეების ჯამით.</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lastRenderedPageBreak/>
        <w:t xml:space="preserve">დ) სპეციალური რეჟიმით დაბეგვრას დაქვემდებარებული მცირე ბიზნესის სტატუსის მქონე მეწარმე ფიზიკური პირისათვის საქართველოს ფინანსთა სამინისტროს მმართველობის სფეროში შემავალი სსიპ - შემოსავლების სამსახურისაგან სსიპ - სოციალური მომსახურების სააგენტოსთვის ინფორმაციის მიწოდების წინა საანგარიშო წლის მდგომარეობით სპეციალური რეჟიმით დაბეგვრას დაქვემდებარებული  დასაბეგრი შემოსავლის 25 %-ისა და სხვა წყაროებიდან მიღებული იმ დასაბეგრი შემოსავლის (მ.შ., ხელფასის სახით) ჯამით, რომელიც არ მიეკუთვნება მცირე ბიზნესის სპეციალური რეჟიმით დასაბეგრ შემოსავალს. </w:t>
      </w:r>
      <w:r>
        <w:rPr>
          <w:rFonts w:ascii="Sylfaen" w:hAnsi="Sylfaen" w:cs="Sylfaen"/>
          <w:i/>
          <w:iCs/>
          <w:noProof/>
          <w:sz w:val="20"/>
          <w:szCs w:val="20"/>
          <w:lang w:eastAsia="x-none"/>
        </w:rPr>
        <w:t>(11.08.2017 N 394)</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1</w:t>
      </w:r>
      <w:r>
        <w:rPr>
          <w:rFonts w:ascii="Sylfaen" w:hAnsi="Sylfaen" w:cs="Sylfaen"/>
          <w:noProof/>
          <w:position w:val="8"/>
          <w:sz w:val="16"/>
          <w:szCs w:val="16"/>
          <w:lang w:eastAsia="x-none"/>
        </w:rPr>
        <w:t>2</w:t>
      </w:r>
      <w:r>
        <w:rPr>
          <w:rFonts w:ascii="Sylfaen" w:hAnsi="Sylfaen" w:cs="Sylfaen"/>
          <w:noProof/>
          <w:lang w:eastAsia="x-none"/>
        </w:rPr>
        <w:t xml:space="preserve">. </w:t>
      </w:r>
      <w:r>
        <w:rPr>
          <w:rFonts w:ascii="Sylfaen" w:eastAsia="Times New Roman" w:hAnsi="Sylfaen" w:cs="Sylfaen"/>
          <w:noProof/>
          <w:lang w:eastAsia="x-none"/>
        </w:rPr>
        <w:t xml:space="preserve">ამ პროგრამის მიზნებისათვის, ყოველთვიური შემოსავალი განისაზღვრება: </w:t>
      </w:r>
      <w:r>
        <w:rPr>
          <w:rFonts w:ascii="Sylfaen" w:hAnsi="Sylfaen" w:cs="Sylfaen"/>
          <w:i/>
          <w:iCs/>
          <w:noProof/>
          <w:sz w:val="20"/>
          <w:szCs w:val="20"/>
          <w:lang w:eastAsia="x-none"/>
        </w:rPr>
        <w:t xml:space="preserve">(25.04.2017 N 208 </w:t>
      </w:r>
      <w:r>
        <w:rPr>
          <w:rFonts w:ascii="Sylfaen" w:eastAsia="Times New Roman" w:hAnsi="Sylfaen" w:cs="Sylfaen"/>
          <w:i/>
          <w:iCs/>
          <w:noProof/>
          <w:sz w:val="20"/>
          <w:szCs w:val="20"/>
          <w:lang w:eastAsia="x-none"/>
        </w:rPr>
        <w:t>ამოქმედდეს 2017 წლის 1 მაისიდან)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 საანგარიშო თვის (ინფორმაციის სსიპ –   სოციალური მომსახურების სააგენტოსათვის მიწოდების თვე) წინა თვიდან ბოლო 3 თვის საშუალო მაჩვენებლით;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ბ) ინდივიდუალური მეწარმეებისა და გადასახადის გადამხდელი ფიზიკური პირებისათვის, წინა საანგარიშო წლის შემოსავლის 1/12-ით;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გ) იმ პირებისათვის, რომლებიც საგადასახადო ორგანოში წარადგენენ წლიურ საშემოსავლო გადასახადის დეკლარაციას და ასევე გააჩნიათ შემოსავალი, რომელიც ექვემდებარება გადახდის წყაროსთან დაბეგვრას, ამ პუნქტის „ა“ და „ბ“ ქვეპუნქტებით გათვალისწინებული სიდიდეების ჯამით.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1</w:t>
      </w:r>
      <w:r>
        <w:rPr>
          <w:rFonts w:ascii="Sylfaen" w:hAnsi="Sylfaen" w:cs="Sylfaen"/>
          <w:noProof/>
          <w:position w:val="8"/>
          <w:sz w:val="16"/>
          <w:szCs w:val="16"/>
          <w:lang w:eastAsia="x-none"/>
        </w:rPr>
        <w:t>3</w:t>
      </w:r>
      <w:r>
        <w:rPr>
          <w:rFonts w:ascii="Sylfaen" w:hAnsi="Sylfaen" w:cs="Sylfaen"/>
          <w:noProof/>
          <w:lang w:eastAsia="x-none"/>
        </w:rPr>
        <w:t xml:space="preserve">. </w:t>
      </w:r>
      <w:r>
        <w:rPr>
          <w:rFonts w:ascii="Sylfaen" w:eastAsia="Times New Roman" w:hAnsi="Sylfaen" w:cs="Sylfaen"/>
          <w:noProof/>
          <w:lang w:eastAsia="x-none"/>
        </w:rPr>
        <w:t xml:space="preserve">ამ პროგრამის მიზნებისათვის, წლიური და ყოველთვიური შემოსავალი შესაძლებელია შეიცვალოს კანონმდებლობით დადგენილი წესით, საქართველოს ფინანსთა სამინისტროს მმართველობის სფეროში შემავალი სსიპ − შემოსავლების სამსახურისაგან მიღებული სათანადო ინფორმაციის საფუძველზე. </w:t>
      </w:r>
      <w:r>
        <w:rPr>
          <w:rFonts w:ascii="Sylfaen" w:hAnsi="Sylfaen" w:cs="Sylfaen"/>
          <w:i/>
          <w:iCs/>
          <w:noProof/>
          <w:sz w:val="20"/>
          <w:szCs w:val="20"/>
          <w:lang w:eastAsia="x-none"/>
        </w:rPr>
        <w:t xml:space="preserve">(25.04.2017 N 208 </w:t>
      </w:r>
      <w:r>
        <w:rPr>
          <w:rFonts w:ascii="Sylfaen" w:eastAsia="Times New Roman" w:hAnsi="Sylfaen" w:cs="Sylfaen"/>
          <w:i/>
          <w:iCs/>
          <w:noProof/>
          <w:sz w:val="20"/>
          <w:szCs w:val="20"/>
          <w:lang w:eastAsia="x-none"/>
        </w:rPr>
        <w:t>ამოქმედდეს 2017 წლის 1 მაისიდან)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1</w:t>
      </w:r>
      <w:r>
        <w:rPr>
          <w:rFonts w:ascii="Sylfaen" w:hAnsi="Sylfaen" w:cs="Sylfaen"/>
          <w:noProof/>
          <w:position w:val="8"/>
          <w:sz w:val="16"/>
          <w:szCs w:val="16"/>
          <w:lang w:eastAsia="x-none"/>
        </w:rPr>
        <w:t>4</w:t>
      </w:r>
      <w:r>
        <w:rPr>
          <w:rFonts w:ascii="Sylfaen" w:hAnsi="Sylfaen" w:cs="Sylfaen"/>
          <w:noProof/>
          <w:lang w:eastAsia="x-none"/>
        </w:rPr>
        <w:t xml:space="preserve">. </w:t>
      </w:r>
      <w:r>
        <w:rPr>
          <w:rFonts w:ascii="Sylfaen" w:eastAsia="Times New Roman" w:hAnsi="Sylfaen" w:cs="Sylfaen"/>
          <w:noProof/>
          <w:lang w:eastAsia="x-none"/>
        </w:rPr>
        <w:t xml:space="preserve">ამ მუხლის პირველი პუნქტის „ა.გ“ და „ა.დ“ ქვეპუნქტებით გათვალისწინებულ პირებს პროგრამული მომსახურების მიღება შეეძლებათ/გაუგრძელდებათ შესაბამისი ინფორმაციის მიღების მომდევნო თვის პირველი რიცხვიდან. </w:t>
      </w:r>
      <w:r>
        <w:rPr>
          <w:rFonts w:ascii="Sylfaen" w:hAnsi="Sylfaen" w:cs="Sylfaen"/>
          <w:i/>
          <w:iCs/>
          <w:noProof/>
          <w:sz w:val="20"/>
          <w:szCs w:val="20"/>
          <w:lang w:eastAsia="x-none"/>
        </w:rPr>
        <w:t xml:space="preserve">(25.04.2017 N 208 </w:t>
      </w:r>
      <w:r>
        <w:rPr>
          <w:rFonts w:ascii="Sylfaen" w:eastAsia="Times New Roman" w:hAnsi="Sylfaen" w:cs="Sylfaen"/>
          <w:i/>
          <w:iCs/>
          <w:noProof/>
          <w:sz w:val="20"/>
          <w:szCs w:val="20"/>
          <w:lang w:eastAsia="x-none"/>
        </w:rPr>
        <w:t>ამოქმედდეს 2017 წლის 1 მაისიდან)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2. </w:t>
      </w:r>
      <w:r>
        <w:rPr>
          <w:rFonts w:ascii="Sylfaen" w:eastAsia="Times New Roman" w:hAnsi="Sylfaen" w:cs="Sylfaen"/>
          <w:noProof/>
          <w:lang w:eastAsia="x-none"/>
        </w:rPr>
        <w:t xml:space="preserve">პროგრამით გათვალისწინებული მომსახურების აღნიშნული პირობები ექვემდებარება გადახედვას. </w:t>
      </w:r>
      <w:r>
        <w:rPr>
          <w:rFonts w:ascii="Sylfaen" w:hAnsi="Sylfaen" w:cs="Sylfaen"/>
          <w:i/>
          <w:iCs/>
          <w:noProof/>
          <w:sz w:val="20"/>
          <w:szCs w:val="20"/>
          <w:lang w:eastAsia="x-none"/>
        </w:rPr>
        <w:t>(31.12.2013 N 396)</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en-US"/>
        </w:rPr>
      </w:pPr>
      <w:r>
        <w:rPr>
          <w:rFonts w:ascii="Sylfaen" w:hAnsi="Sylfaen" w:cs="Sylfaen"/>
          <w:noProof/>
          <w:lang w:eastAsia="x-none"/>
        </w:rPr>
        <w:t xml:space="preserve">3. </w:t>
      </w:r>
      <w:r>
        <w:rPr>
          <w:rFonts w:ascii="Sylfaen" w:eastAsia="Times New Roman" w:hAnsi="Sylfaen" w:cs="Sylfaen"/>
          <w:b/>
          <w:bCs/>
          <w:noProof/>
          <w:lang w:val="en-US"/>
        </w:rPr>
        <w:t>ამოღებული</w:t>
      </w:r>
      <w:r>
        <w:rPr>
          <w:rFonts w:ascii="Sylfaen" w:eastAsia="Times New Roman" w:hAnsi="Sylfaen" w:cs="Sylfaen"/>
          <w:b/>
          <w:bCs/>
          <w:noProof/>
          <w:lang w:val="ka-GE" w:eastAsia="ka-GE"/>
        </w:rPr>
        <w:t xml:space="preserve">ა </w:t>
      </w:r>
      <w:r>
        <w:rPr>
          <w:rFonts w:ascii="Sylfaen" w:hAnsi="Sylfaen" w:cs="Sylfaen"/>
          <w:i/>
          <w:iCs/>
          <w:noProof/>
          <w:sz w:val="20"/>
          <w:szCs w:val="20"/>
          <w:lang w:val="en-US"/>
        </w:rPr>
        <w:t>(6.02.2020 N79</w:t>
      </w:r>
      <w:r>
        <w:rPr>
          <w:rFonts w:ascii="Sylfaen" w:hAnsi="Sylfaen" w:cs="Sylfaen"/>
          <w:noProof/>
          <w:lang w:val="en-US"/>
        </w:rPr>
        <w:t xml:space="preserve"> </w:t>
      </w:r>
      <w:r>
        <w:rPr>
          <w:rFonts w:ascii="Sylfaen" w:eastAsia="Times New Roman" w:hAnsi="Sylfaen" w:cs="Sylfaen"/>
          <w:i/>
          <w:iCs/>
          <w:noProof/>
          <w:sz w:val="20"/>
          <w:szCs w:val="20"/>
          <w:lang w:val="en-US"/>
        </w:rPr>
        <w:t>ამოქმედდეს გამოქვეყნებიდან მე-15 დღეს)</w:t>
      </w:r>
    </w:p>
    <w:p w:rsidR="006B7CB5" w:rsidRDefault="006B7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 xml:space="preserve">მუხლი 22. დაფინანსების მეთოდოლოგია და ანაზღაურების წესი </w:t>
      </w:r>
      <w:r>
        <w:rPr>
          <w:rFonts w:ascii="Sylfaen" w:hAnsi="Sylfaen" w:cs="Sylfaen"/>
          <w:i/>
          <w:iCs/>
          <w:noProof/>
          <w:sz w:val="20"/>
          <w:szCs w:val="20"/>
          <w:lang w:eastAsia="x-none"/>
        </w:rPr>
        <w:t>(28.06.2013 N 165)</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lang w:eastAsia="x-none"/>
        </w:rPr>
      </w:pPr>
      <w:r>
        <w:rPr>
          <w:rFonts w:ascii="Sylfaen" w:hAnsi="Sylfaen" w:cs="Sylfaen"/>
          <w:noProof/>
          <w:lang w:eastAsia="x-none"/>
        </w:rPr>
        <w:t xml:space="preserve">1. </w:t>
      </w:r>
      <w:r>
        <w:rPr>
          <w:rFonts w:ascii="Sylfaen" w:eastAsia="Times New Roman" w:hAnsi="Sylfaen" w:cs="Sylfaen"/>
          <w:noProof/>
          <w:lang w:eastAsia="x-none"/>
        </w:rPr>
        <w:t>პროგრამის ფარგლებში მომსახურების დაფინანსება ხორციელდება არა</w:t>
      </w:r>
      <w:r>
        <w:rPr>
          <w:rFonts w:ascii="Sylfaen" w:eastAsia="Times New Roman" w:hAnsi="Sylfaen" w:cs="Sylfaen"/>
          <w:noProof/>
          <w:lang w:eastAsia="x-none"/>
        </w:rPr>
        <w:softHyphen/>
        <w:t>მატერიალიზებული ან მატერიალიზებული სამედიცინო ვაუჩერის მეშ</w:t>
      </w:r>
      <w:r>
        <w:rPr>
          <w:rFonts w:ascii="Sylfaen" w:eastAsia="Times New Roman" w:hAnsi="Sylfaen" w:cs="Sylfaen"/>
          <w:noProof/>
          <w:lang w:eastAsia="x-none"/>
        </w:rPr>
        <w:softHyphen/>
        <w:t>ვე</w:t>
      </w:r>
      <w:r>
        <w:rPr>
          <w:rFonts w:ascii="Sylfaen" w:eastAsia="Times New Roman" w:hAnsi="Sylfaen" w:cs="Sylfaen"/>
          <w:noProof/>
          <w:lang w:eastAsia="x-none"/>
        </w:rPr>
        <w:softHyphen/>
        <w:t>ო</w:t>
      </w:r>
      <w:r>
        <w:rPr>
          <w:rFonts w:ascii="Sylfaen" w:eastAsia="Times New Roman" w:hAnsi="Sylfaen" w:cs="Sylfaen"/>
          <w:noProof/>
          <w:lang w:eastAsia="x-none"/>
        </w:rPr>
        <w:softHyphen/>
        <w:t xml:space="preserve">ბით.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ka-GE"/>
        </w:rPr>
      </w:pPr>
      <w:r>
        <w:rPr>
          <w:rFonts w:ascii="Sylfaen" w:hAnsi="Sylfaen" w:cs="Sylfaen"/>
          <w:noProof/>
          <w:lang w:val="en-US"/>
        </w:rPr>
        <w:t>2. 21-</w:t>
      </w:r>
      <w:r>
        <w:rPr>
          <w:rFonts w:ascii="Sylfaen" w:eastAsia="Times New Roman" w:hAnsi="Sylfaen" w:cs="Sylfaen"/>
          <w:noProof/>
          <w:lang w:val="en-US"/>
        </w:rPr>
        <w:t xml:space="preserve">ე მუხლის პირველი პუნქტით განსაზღვრული გეგმური ამბულატორიული მომსახურებისათვის პროგრამაში მონაწილე დაწესებულებების დაფინანსება ხორციელდება კაპიტაციური მეთოდით (გარდა „პირველადი და გადაუდებელი სამედიცინო დახმარების უზრუნველყოფის“ სახელმწიფო პროგრამის ფარგლებში 17.1.3, 17.1.4 და 17.2.1  დანართებით განსაზღვრული მიმწოდებლებისთვის ამ უკანასკნელი პროგრამის ფარგლებში განსაზღვრული მომსახურების მოცულობის მიწოდებისთვის), </w:t>
      </w:r>
      <w:r>
        <w:rPr>
          <w:rFonts w:ascii="Sylfaen" w:eastAsia="Times New Roman" w:hAnsi="Sylfaen" w:cs="Sylfaen"/>
          <w:noProof/>
          <w:lang w:val="en-US"/>
        </w:rPr>
        <w:lastRenderedPageBreak/>
        <w:t>რომლის დროსაც ერთი მოსარგებლის მომსახურების ფიქსირებული ღირებულება შეადგენს თვეში:</w:t>
      </w:r>
      <w:r>
        <w:rPr>
          <w:rFonts w:ascii="Sylfaen" w:hAnsi="Sylfaen" w:cs="Sylfaen"/>
          <w:noProof/>
          <w:lang w:val="ka-GE" w:eastAsia="ka-GE"/>
        </w:rPr>
        <w:t xml:space="preserve"> </w:t>
      </w:r>
      <w:r>
        <w:rPr>
          <w:rFonts w:ascii="Sylfaen" w:hAnsi="Sylfaen" w:cs="Sylfaen"/>
          <w:i/>
          <w:iCs/>
          <w:noProof/>
          <w:sz w:val="20"/>
          <w:szCs w:val="20"/>
          <w:lang w:val="en-US"/>
        </w:rPr>
        <w:t>(6.02.2020 N79</w:t>
      </w:r>
      <w:r>
        <w:rPr>
          <w:rFonts w:ascii="Sylfaen" w:hAnsi="Sylfaen" w:cs="Sylfaen"/>
          <w:noProof/>
          <w:lang w:val="en-US"/>
        </w:rPr>
        <w:t xml:space="preserve"> </w:t>
      </w:r>
      <w:r>
        <w:rPr>
          <w:rFonts w:ascii="Sylfaen" w:eastAsia="Times New Roman" w:hAnsi="Sylfaen" w:cs="Sylfaen"/>
          <w:i/>
          <w:iCs/>
          <w:noProof/>
          <w:sz w:val="20"/>
          <w:szCs w:val="20"/>
          <w:lang w:val="en-US"/>
        </w:rPr>
        <w:t>ამოქმედდეს გამოქვეყნებიდან მე-15 დღეს)</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 დანართ</w:t>
      </w:r>
      <w:r>
        <w:rPr>
          <w:rFonts w:ascii="Sylfaen" w:hAnsi="Sylfaen" w:cs="Sylfaen"/>
          <w:noProof/>
          <w:lang w:val="en-US"/>
        </w:rPr>
        <w:t xml:space="preserve"> </w:t>
      </w:r>
      <w:r>
        <w:rPr>
          <w:rFonts w:ascii="Sylfaen" w:eastAsia="Times New Roman" w:hAnsi="Sylfaen" w:cs="Sylfaen"/>
          <w:noProof/>
          <w:lang w:val="en-US"/>
        </w:rPr>
        <w:t>№1.1-ის პირველი პუნქტის „ა.ა“ ქვეპუნქტითა და დანართ</w:t>
      </w:r>
      <w:r>
        <w:rPr>
          <w:rFonts w:ascii="Sylfaen" w:hAnsi="Sylfaen" w:cs="Sylfaen"/>
          <w:noProof/>
          <w:lang w:val="en-US"/>
        </w:rPr>
        <w:t xml:space="preserve"> </w:t>
      </w:r>
      <w:r>
        <w:rPr>
          <w:rFonts w:ascii="Sylfaen" w:eastAsia="Times New Roman" w:hAnsi="Sylfaen" w:cs="Sylfaen"/>
          <w:noProof/>
          <w:lang w:val="en-US"/>
        </w:rPr>
        <w:t>№1.3-ის პირველი პუნქტის „ბ.ა“ და „ბ.ვ“ ქვეპუნქტებით, დანართი</w:t>
      </w:r>
      <w:r>
        <w:rPr>
          <w:rFonts w:ascii="Sylfaen" w:hAnsi="Sylfaen" w:cs="Sylfaen"/>
          <w:noProof/>
          <w:lang w:val="en-US"/>
        </w:rPr>
        <w:t xml:space="preserve"> </w:t>
      </w:r>
      <w:r>
        <w:rPr>
          <w:rFonts w:ascii="Sylfaen" w:eastAsia="Times New Roman" w:hAnsi="Sylfaen" w:cs="Sylfaen"/>
          <w:noProof/>
          <w:lang w:val="en-US"/>
        </w:rPr>
        <w:t>№1.3-ის მე-2 პუნქტის „ბ.ა“ და „ბ.ვ“ ქვეპუნქტებით გათვალისწინებული მომსახურებისათვის 0,86 ლარს;</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ბ) დანართ</w:t>
      </w:r>
      <w:r>
        <w:rPr>
          <w:rFonts w:ascii="Sylfaen" w:hAnsi="Sylfaen" w:cs="Sylfaen"/>
          <w:noProof/>
          <w:lang w:val="en-US"/>
        </w:rPr>
        <w:t xml:space="preserve"> </w:t>
      </w:r>
      <w:r>
        <w:rPr>
          <w:rFonts w:ascii="Sylfaen" w:eastAsia="Times New Roman" w:hAnsi="Sylfaen" w:cs="Sylfaen"/>
          <w:noProof/>
          <w:lang w:val="en-US"/>
        </w:rPr>
        <w:t>№1.1-ის პირველი პუნქტის „ა.ბ“, „ა.გ“, „ა.დ“ და „ა.ე“ ქვეპუნქტებითა და დანართ</w:t>
      </w:r>
      <w:r>
        <w:rPr>
          <w:rFonts w:ascii="Sylfaen" w:hAnsi="Sylfaen" w:cs="Sylfaen"/>
          <w:noProof/>
          <w:lang w:val="en-US"/>
        </w:rPr>
        <w:t xml:space="preserve"> </w:t>
      </w:r>
      <w:r>
        <w:rPr>
          <w:rFonts w:ascii="Sylfaen" w:eastAsia="Times New Roman" w:hAnsi="Sylfaen" w:cs="Sylfaen"/>
          <w:noProof/>
          <w:lang w:val="en-US"/>
        </w:rPr>
        <w:t>№1.3-ის პირველი პუნქტის „ბ.ბ“, „ბ.გ“, „ბ.დ“ და „ბ.ე“ ქვეპუნქტებით, დანართ</w:t>
      </w:r>
      <w:r>
        <w:rPr>
          <w:rFonts w:ascii="Sylfaen" w:hAnsi="Sylfaen" w:cs="Sylfaen"/>
          <w:noProof/>
          <w:lang w:val="en-US"/>
        </w:rPr>
        <w:t xml:space="preserve"> </w:t>
      </w:r>
      <w:r>
        <w:rPr>
          <w:rFonts w:ascii="Sylfaen" w:eastAsia="Times New Roman" w:hAnsi="Sylfaen" w:cs="Sylfaen"/>
          <w:noProof/>
          <w:lang w:val="en-US"/>
        </w:rPr>
        <w:t>№1.3-ის მე-2 პუნქტის „ბ.ბ“, „ბ.გ“ (გარდა კომპიუტერული ტომოგრაფიისა, რომელიც ანაზღაურდება ამავე მუხლის მე-8 პუნქტის „ა“ ქვეპუნქტის შესაბამისად), „ბ.დ“ და „ბ.ე“ ქვეპუნქტებით გათვალისწინებული მომსახურებისათვის 1,07 ლარს (მათ შორის, დანართ</w:t>
      </w:r>
      <w:r>
        <w:rPr>
          <w:rFonts w:ascii="Sylfaen" w:hAnsi="Sylfaen" w:cs="Sylfaen"/>
          <w:noProof/>
          <w:lang w:val="en-US"/>
        </w:rPr>
        <w:t xml:space="preserve"> </w:t>
      </w:r>
      <w:r>
        <w:rPr>
          <w:rFonts w:ascii="Sylfaen" w:eastAsia="Times New Roman" w:hAnsi="Sylfaen" w:cs="Sylfaen"/>
          <w:noProof/>
          <w:lang w:val="en-US"/>
        </w:rPr>
        <w:t>№1.1-ის პირველი პუნქტის „ა.დ.ა“ ქვეპუნქტით გათვალისწინებული მომსახურებისათვის − 0,25 ლარს);</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გ) დანართ</w:t>
      </w:r>
      <w:r>
        <w:rPr>
          <w:rFonts w:ascii="Sylfaen" w:hAnsi="Sylfaen" w:cs="Sylfaen"/>
          <w:noProof/>
          <w:lang w:val="en-US"/>
        </w:rPr>
        <w:t xml:space="preserve"> </w:t>
      </w:r>
      <w:r>
        <w:rPr>
          <w:rFonts w:ascii="Sylfaen" w:eastAsia="Times New Roman" w:hAnsi="Sylfaen" w:cs="Sylfaen"/>
          <w:noProof/>
          <w:lang w:val="en-US"/>
        </w:rPr>
        <w:t>№1.4-ის პირველი პუნქტის „ა.ა“ ქვეპუნქტით გათვალისწინებული მომსახურებისათვის 0,86 ლარს;</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დ) დანართ</w:t>
      </w:r>
      <w:r>
        <w:rPr>
          <w:rFonts w:ascii="Sylfaen" w:hAnsi="Sylfaen" w:cs="Sylfaen"/>
          <w:noProof/>
          <w:lang w:val="en-US"/>
        </w:rPr>
        <w:t xml:space="preserve"> </w:t>
      </w:r>
      <w:r>
        <w:rPr>
          <w:rFonts w:ascii="Sylfaen" w:eastAsia="Times New Roman" w:hAnsi="Sylfaen" w:cs="Sylfaen"/>
          <w:noProof/>
          <w:lang w:val="en-US"/>
        </w:rPr>
        <w:t>№1.4-ის პირველი პუნქტის „ა.ბ“, „ა.გ“, „ა.დ“ და „ა.ე“ ქვეპუნქტებით გათვალისწინებული მომსახურებისათვის 1,29 ლარს (მათ შორის, დანართ</w:t>
      </w:r>
      <w:r>
        <w:rPr>
          <w:rFonts w:ascii="Sylfaen" w:hAnsi="Sylfaen" w:cs="Sylfaen"/>
          <w:noProof/>
          <w:lang w:val="en-US"/>
        </w:rPr>
        <w:t xml:space="preserve"> </w:t>
      </w:r>
      <w:r>
        <w:rPr>
          <w:rFonts w:ascii="Sylfaen" w:eastAsia="Times New Roman" w:hAnsi="Sylfaen" w:cs="Sylfaen"/>
          <w:noProof/>
          <w:lang w:val="en-US"/>
        </w:rPr>
        <w:t>№1.4-ის პირველი პუნქტის „ა.დ“ ქვეპუნქტში მითითებული სისხლის საერთო ანალიზისა და შარდის საერთო ანალიზისათვის – 0,25 ლარს).</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3. 21-</w:t>
      </w:r>
      <w:r>
        <w:rPr>
          <w:rFonts w:ascii="Sylfaen" w:eastAsia="Times New Roman" w:hAnsi="Sylfaen" w:cs="Sylfaen"/>
          <w:noProof/>
          <w:lang w:eastAsia="x-none"/>
        </w:rPr>
        <w:t xml:space="preserve">ე მუხლის პირველი პუნქტით განსაზღვრული ამბულატორიული მომსახურებისათვის მიმწოდებელი დაწესებულებისთვის ასანაზღაურებელი თანხის მოცულობა განისაზღვრება საანგარიშგებო თვის ბოლო რიცხვის მდგომარეობით დარეგისტრირებული მოსარგებლეების შესაბამისად, ამასთან, მიმწოდებელი ვალდებულია ბენეფიციარს მიაწოდოს პროგრამით განსაზღვრული მომსახურება მოსარგებლედ რეგისტრაციის თარიღიდან. </w:t>
      </w:r>
      <w:r>
        <w:rPr>
          <w:rFonts w:ascii="Sylfaen" w:hAnsi="Sylfaen" w:cs="Sylfaen"/>
          <w:i/>
          <w:iCs/>
          <w:noProof/>
          <w:sz w:val="20"/>
          <w:szCs w:val="20"/>
          <w:lang w:eastAsia="x-none"/>
        </w:rPr>
        <w:t>(31.12.2013 N 396)</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4. 21-</w:t>
      </w:r>
      <w:r>
        <w:rPr>
          <w:rFonts w:ascii="Sylfaen" w:eastAsia="Times New Roman" w:hAnsi="Sylfaen" w:cs="Sylfaen"/>
          <w:noProof/>
          <w:lang w:eastAsia="x-none"/>
        </w:rPr>
        <w:t xml:space="preserve">ე მუხლის პირველი პუნქტით განსაზღვრული გეგმური და გადაუდებელი სტაციონარული მომსახურების მიმწოდებელი ვალდებულია, განაცხადის თანახმად (წერილობითი დასტური პროგრამაში მონაწილეობის შესახებ), განმახორციელებელთან წარადგინოს დანართი №1.1-ით, დანართი №1.2-ით, დანართი №1.3-ით და დანართი №1.4-ით განსაზღვრული სამედიცინო მომსახურების შესაბამისი ღირებულებები ელექტრონული ფორმატით, სამედიცინო დაწესებულებების საინფორმაციო პორტალზე, ხოლო შემდგომ - დოკუმენტური ფორმით. ამასთან, ეს ღირებულებები არ უნდა აღემატებოდეს საქართველოს მთავრობის 2009 წლის 9 დეკემბრის №218 დადგენილებითა და  საქართველოს მთავრობის 2012 წლის 7 მაისის №165 დადგენილებით განსაზღვრული მოსარგებლეებისათვის გაწეული შესაბამისი სამედიცინო მომსახურების და/ან შესაბამის ხელშეკრულებებში ბოლო 1 წლის განმავლობაში დაფიქსირებულ ისტორიულ მინიმალურ ღირებულებას (ასეთის არსებობის შემთხვევაში), მაქსიმუმ 10 - პროცენტიანი გადახრით. </w:t>
      </w:r>
      <w:r>
        <w:rPr>
          <w:rFonts w:ascii="Sylfaen" w:hAnsi="Sylfaen" w:cs="Sylfaen"/>
          <w:i/>
          <w:iCs/>
          <w:noProof/>
          <w:sz w:val="20"/>
          <w:szCs w:val="20"/>
          <w:lang w:eastAsia="x-none"/>
        </w:rPr>
        <w:t xml:space="preserve">(30.12.2014 N746 </w:t>
      </w:r>
      <w:r>
        <w:rPr>
          <w:rFonts w:ascii="Sylfaen" w:eastAsia="Times New Roman" w:hAnsi="Sylfaen" w:cs="Sylfaen"/>
          <w:i/>
          <w:iCs/>
          <w:noProof/>
          <w:sz w:val="20"/>
          <w:szCs w:val="20"/>
          <w:lang w:eastAsia="x-none"/>
        </w:rPr>
        <w:t>ამოქმედდეს 2015 წლის 1 იანვრიდან)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4</w:t>
      </w:r>
      <w:r>
        <w:rPr>
          <w:rFonts w:ascii="Sylfaen" w:hAnsi="Sylfaen" w:cs="Sylfaen"/>
          <w:noProof/>
          <w:position w:val="6"/>
          <w:lang w:eastAsia="x-none"/>
        </w:rPr>
        <w:t>1</w:t>
      </w:r>
      <w:r>
        <w:rPr>
          <w:rFonts w:ascii="Sylfaen" w:hAnsi="Sylfaen" w:cs="Sylfaen"/>
          <w:noProof/>
          <w:lang w:eastAsia="x-none"/>
        </w:rPr>
        <w:t>. 21-</w:t>
      </w:r>
      <w:r>
        <w:rPr>
          <w:rFonts w:ascii="Sylfaen" w:eastAsia="Times New Roman" w:hAnsi="Sylfaen" w:cs="Sylfaen"/>
          <w:noProof/>
          <w:lang w:eastAsia="x-none"/>
        </w:rPr>
        <w:t xml:space="preserve">ე მუხლის პირველი პუნქტით განსაზღვრული გადაუდებელი ამბულატორიული მომსახურების ანაზღაურება ხდება ფაქტობრივი ხარჯის მიხედვით, მაგრამ არაუმეტეს განმახორციელებლის მიერ დადგენილი ტარიფისა. ტარიფის გამოთვლა ხდება სამედიცინო მომსახურების მიმწოდებლების მიერ ბოლო ერთი წლის განმავლობაში </w:t>
      </w:r>
      <w:r>
        <w:rPr>
          <w:rFonts w:ascii="Sylfaen" w:eastAsia="Times New Roman" w:hAnsi="Sylfaen" w:cs="Sylfaen"/>
          <w:noProof/>
          <w:lang w:eastAsia="x-none"/>
        </w:rPr>
        <w:lastRenderedPageBreak/>
        <w:t xml:space="preserve">წარდგენილ ფასთა განაწილების შუა 2 მეოთხედის ტარიფის არეალის მაქსიმალური სიდიდის მიხედვით (ტარიფის არეალი ითვლება ამავე მუხლის მე-8 პუნქტის „ა“ ქვეპუნქტის შესაბამისად). </w:t>
      </w:r>
      <w:r>
        <w:rPr>
          <w:rFonts w:ascii="Sylfaen" w:hAnsi="Sylfaen" w:cs="Sylfaen"/>
          <w:i/>
          <w:iCs/>
          <w:noProof/>
          <w:sz w:val="20"/>
          <w:szCs w:val="20"/>
          <w:lang w:eastAsia="x-none"/>
        </w:rPr>
        <w:t xml:space="preserve">(29.03.2016 N147 </w:t>
      </w:r>
      <w:r>
        <w:rPr>
          <w:rFonts w:ascii="Sylfaen" w:eastAsia="Times New Roman" w:hAnsi="Sylfaen" w:cs="Sylfaen"/>
          <w:i/>
          <w:iCs/>
          <w:noProof/>
          <w:sz w:val="20"/>
          <w:szCs w:val="20"/>
          <w:lang w:eastAsia="x-none"/>
        </w:rPr>
        <w:t>ამოქმედდეს 2016 წლის 1 აპრილიდან)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4</w:t>
      </w:r>
      <w:r>
        <w:rPr>
          <w:rFonts w:ascii="Sylfaen" w:hAnsi="Sylfaen" w:cs="Sylfaen"/>
          <w:noProof/>
          <w:position w:val="8"/>
          <w:sz w:val="16"/>
          <w:szCs w:val="16"/>
          <w:lang w:eastAsia="x-none"/>
        </w:rPr>
        <w:t>1</w:t>
      </w:r>
      <w:r>
        <w:rPr>
          <w:rFonts w:ascii="Sylfaen" w:hAnsi="Sylfaen" w:cs="Sylfaen"/>
          <w:noProof/>
          <w:lang w:eastAsia="x-none"/>
        </w:rPr>
        <w:t>. 21-</w:t>
      </w:r>
      <w:r>
        <w:rPr>
          <w:rFonts w:ascii="Sylfaen" w:eastAsia="Times New Roman" w:hAnsi="Sylfaen" w:cs="Sylfaen"/>
          <w:noProof/>
          <w:lang w:eastAsia="x-none"/>
        </w:rPr>
        <w:t xml:space="preserve">ე მუხლის პირველი პუნქტით განსაზღვრული გადაუდებელი ამბულატორიული მომსახურების ანაზღაურება ხდება განმახორციელებლის მიერ დადგენილი ტარიფის შესაბამისად. ტარიფის გამოთვლა ხდება სამედიცინო მომსახურების მიმწოდებლების მიერ ბოლო 1 წლის განმავლობაში წარდგენილი ფასთა განაწილების შუა ორი მეოთხედის ტარიფის არეალის მაქსიმალური სიდიდის მიხედვით (ტარიფის არეალი ითვლება ამავე მუხლის მე-8 პუნქტის „ა“ ქვეპუნქტის შესაბამისად). </w:t>
      </w:r>
      <w:r>
        <w:rPr>
          <w:rFonts w:ascii="Sylfaen" w:hAnsi="Sylfaen" w:cs="Sylfaen"/>
          <w:i/>
          <w:iCs/>
          <w:noProof/>
          <w:sz w:val="20"/>
          <w:szCs w:val="20"/>
          <w:lang w:eastAsia="x-none"/>
        </w:rPr>
        <w:t xml:space="preserve">(30.12.2014 N746 </w:t>
      </w:r>
      <w:r>
        <w:rPr>
          <w:rFonts w:ascii="Sylfaen" w:eastAsia="Times New Roman" w:hAnsi="Sylfaen" w:cs="Sylfaen"/>
          <w:i/>
          <w:iCs/>
          <w:noProof/>
          <w:sz w:val="20"/>
          <w:szCs w:val="20"/>
          <w:lang w:eastAsia="x-none"/>
        </w:rPr>
        <w:t>ამოქმედდეს 2015 წლის 1 იანვრიდან)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4</w:t>
      </w:r>
      <w:r>
        <w:rPr>
          <w:rFonts w:ascii="Sylfaen" w:hAnsi="Sylfaen" w:cs="Sylfaen"/>
          <w:noProof/>
          <w:position w:val="8"/>
          <w:sz w:val="16"/>
          <w:szCs w:val="16"/>
          <w:lang w:eastAsia="x-none"/>
        </w:rPr>
        <w:t>2</w:t>
      </w:r>
      <w:r>
        <w:rPr>
          <w:rFonts w:ascii="Sylfaen" w:hAnsi="Sylfaen" w:cs="Sylfaen"/>
          <w:noProof/>
          <w:lang w:eastAsia="x-none"/>
        </w:rPr>
        <w:t xml:space="preserve">. </w:t>
      </w:r>
      <w:r>
        <w:rPr>
          <w:rFonts w:ascii="Sylfaen" w:eastAsia="Times New Roman" w:hAnsi="Sylfaen" w:cs="Sylfaen"/>
          <w:noProof/>
          <w:lang w:eastAsia="x-none"/>
        </w:rPr>
        <w:t xml:space="preserve">თუ 21-ე მუხლის პირველი პუნქტით განსაზღვრული გეგმური და გადაუდებელი სტაციონარული და ამბულატორიული მომსახურების მიმწოდებელი განმახორციელებელს მომსახურებას სთავაზობს ფილიალების ან შვილობილი კომპანიების მეშვეობით, ამ მუხლის მე-4 პუნქტით განსაზღვრული პირობებით განაცხადი (წერილობითი დასტური პროგრამაში მონაწილეობის შესახებ) და დანართი №1.1-ით, დანართი №1.2-ით, დანართი №1.3-ით და დანართი №1.4-ით განსაზღვრული სამედიცინო მომსახურების შესაბამისი ღირებულებები უნდა წარადგინოს ცალ-ცალკე. ამასთან, ეს ღირებულებები შესაძლოა, განსხვავდებოდეს ფილიალის მიხედვით. </w:t>
      </w:r>
      <w:r>
        <w:rPr>
          <w:rFonts w:ascii="Sylfaen" w:hAnsi="Sylfaen" w:cs="Sylfaen"/>
          <w:i/>
          <w:iCs/>
          <w:noProof/>
          <w:sz w:val="20"/>
          <w:szCs w:val="20"/>
          <w:lang w:eastAsia="x-none"/>
        </w:rPr>
        <w:t xml:space="preserve">(30.12.2014 N746 </w:t>
      </w:r>
      <w:r>
        <w:rPr>
          <w:rFonts w:ascii="Sylfaen" w:eastAsia="Times New Roman" w:hAnsi="Sylfaen" w:cs="Sylfaen"/>
          <w:i/>
          <w:iCs/>
          <w:noProof/>
          <w:sz w:val="20"/>
          <w:szCs w:val="20"/>
          <w:lang w:eastAsia="x-none"/>
        </w:rPr>
        <w:t>ამოქმედდეს 2015 წლის 1 იანვრიდან)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4</w:t>
      </w:r>
      <w:r>
        <w:rPr>
          <w:rFonts w:ascii="Sylfaen" w:hAnsi="Sylfaen" w:cs="Sylfaen"/>
          <w:noProof/>
          <w:position w:val="6"/>
          <w:lang w:eastAsia="x-none"/>
        </w:rPr>
        <w:t>3</w:t>
      </w:r>
      <w:r>
        <w:rPr>
          <w:rFonts w:ascii="Sylfaen" w:hAnsi="Sylfaen" w:cs="Sylfaen"/>
          <w:noProof/>
          <w:lang w:eastAsia="x-none"/>
        </w:rPr>
        <w:t>. 21-</w:t>
      </w:r>
      <w:r>
        <w:rPr>
          <w:rFonts w:ascii="Sylfaen" w:eastAsia="Times New Roman" w:hAnsi="Sylfaen" w:cs="Sylfaen"/>
          <w:noProof/>
          <w:lang w:eastAsia="x-none"/>
        </w:rPr>
        <w:t xml:space="preserve">ე მუხლის პირველი პუნქტის „დ“ ქვეპუნქტით  განსაზღვრული მომსახურების ანაზღაურება ხდება დანართი №1.5-ით განსაზღვრული პირობების შესაბამისად. </w:t>
      </w:r>
      <w:r>
        <w:rPr>
          <w:rFonts w:ascii="Sylfaen" w:hAnsi="Sylfaen" w:cs="Sylfaen"/>
          <w:i/>
          <w:iCs/>
          <w:noProof/>
          <w:sz w:val="20"/>
          <w:szCs w:val="20"/>
          <w:lang w:eastAsia="x-none"/>
        </w:rPr>
        <w:t xml:space="preserve">(22.02.2017 N 102 </w:t>
      </w:r>
      <w:r>
        <w:rPr>
          <w:rFonts w:ascii="Sylfaen" w:eastAsia="Times New Roman" w:hAnsi="Sylfaen" w:cs="Sylfaen"/>
          <w:i/>
          <w:iCs/>
          <w:noProof/>
          <w:sz w:val="20"/>
          <w:szCs w:val="20"/>
          <w:lang w:eastAsia="x-none"/>
        </w:rPr>
        <w:t>ამოქმედდეს 2017 წლის 1 მარტიდან)</w:t>
      </w:r>
      <w:r>
        <w:rPr>
          <w:rFonts w:ascii="Sylfaen" w:hAnsi="Sylfaen" w:cs="Sylfaen"/>
          <w:noProof/>
          <w:lang w:eastAsia="x-none"/>
        </w:rPr>
        <w:t xml:space="preserve">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4</w:t>
      </w:r>
      <w:r>
        <w:rPr>
          <w:rFonts w:ascii="Sylfaen" w:hAnsi="Sylfaen" w:cs="Sylfaen"/>
          <w:noProof/>
          <w:position w:val="8"/>
          <w:sz w:val="20"/>
          <w:szCs w:val="20"/>
          <w:lang w:eastAsia="x-none"/>
        </w:rPr>
        <w:t>4</w:t>
      </w:r>
      <w:r>
        <w:rPr>
          <w:rFonts w:ascii="Sylfaen" w:hAnsi="Sylfaen" w:cs="Sylfaen"/>
          <w:noProof/>
          <w:lang w:eastAsia="x-none"/>
        </w:rPr>
        <w:t xml:space="preserve">. </w:t>
      </w:r>
      <w:r>
        <w:rPr>
          <w:rFonts w:ascii="Sylfaen" w:eastAsia="Times New Roman" w:hAnsi="Sylfaen" w:cs="Sylfaen"/>
          <w:noProof/>
          <w:lang w:eastAsia="x-none"/>
        </w:rPr>
        <w:t xml:space="preserve">დანართ №1.7-ით გათვალისწინებულ მდგომარეობებთან, ასევე დანართ №1.3-ის პირველი და მე-2 პუნქტებით განსაზღვრულ ინფექციურ მდგომარეობებთან დაკავშირებული ჰოსპიტალიზაციის ხარჯების ანაზღაურება ხდება დანართ №1.7-ით განსაზღვრული პირობების შესაბამისად. </w:t>
      </w:r>
      <w:r>
        <w:rPr>
          <w:rFonts w:ascii="Sylfaen" w:hAnsi="Sylfaen" w:cs="Sylfaen"/>
          <w:i/>
          <w:iCs/>
          <w:noProof/>
          <w:sz w:val="20"/>
          <w:szCs w:val="20"/>
          <w:lang w:eastAsia="x-none"/>
        </w:rPr>
        <w:t xml:space="preserve">(18.01.2018 N19 </w:t>
      </w:r>
      <w:r>
        <w:rPr>
          <w:rFonts w:ascii="Sylfaen" w:eastAsia="Times New Roman" w:hAnsi="Sylfaen" w:cs="Sylfaen"/>
          <w:i/>
          <w:iCs/>
          <w:noProof/>
          <w:sz w:val="20"/>
          <w:szCs w:val="20"/>
          <w:lang w:eastAsia="x-none"/>
        </w:rPr>
        <w:t>გავრცელდეს 2018 წლის 1 იანვრიდან წარმოშობილ ურთიერთობებზე)</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en-US"/>
        </w:rPr>
      </w:pPr>
      <w:r>
        <w:rPr>
          <w:rFonts w:ascii="Sylfaen" w:hAnsi="Sylfaen" w:cs="Sylfaen"/>
          <w:noProof/>
          <w:lang w:val="en-US"/>
        </w:rPr>
        <w:t>4</w:t>
      </w:r>
      <w:r>
        <w:rPr>
          <w:rFonts w:eastAsia="Times New Roman"/>
          <w:noProof/>
          <w:position w:val="6"/>
          <w:lang w:val="en-US"/>
        </w:rPr>
        <w:t>​</w:t>
      </w:r>
      <w:r>
        <w:rPr>
          <w:rFonts w:ascii="Sylfaen" w:hAnsi="Sylfaen" w:cs="Sylfaen"/>
          <w:noProof/>
          <w:position w:val="6"/>
          <w:lang w:val="en-US"/>
        </w:rPr>
        <w:t>5</w:t>
      </w:r>
      <w:r>
        <w:rPr>
          <w:rFonts w:ascii="Sylfaen" w:hAnsi="Sylfaen" w:cs="Sylfaen"/>
          <w:noProof/>
          <w:lang w:val="en-US"/>
        </w:rPr>
        <w:t>. 21-</w:t>
      </w:r>
      <w:r>
        <w:rPr>
          <w:rFonts w:ascii="Sylfaen" w:eastAsia="Times New Roman" w:hAnsi="Sylfaen" w:cs="Sylfaen"/>
          <w:noProof/>
          <w:lang w:val="en-US"/>
        </w:rPr>
        <w:t>ე მუხლის პირველი პუნქტის „ვ“ ქვეპუნქტით განსაზღვრული მომსახურების ანაზღაურება ხდება დანართ</w:t>
      </w:r>
      <w:r>
        <w:rPr>
          <w:rFonts w:ascii="Sylfaen" w:hAnsi="Sylfaen" w:cs="Sylfaen"/>
          <w:noProof/>
          <w:lang w:val="en-US"/>
        </w:rPr>
        <w:t xml:space="preserve"> </w:t>
      </w:r>
      <w:r>
        <w:rPr>
          <w:rFonts w:ascii="Sylfaen" w:eastAsia="Times New Roman" w:hAnsi="Sylfaen" w:cs="Sylfaen"/>
          <w:noProof/>
          <w:lang w:val="en-US"/>
        </w:rPr>
        <w:t>№1.9-ით განსაზღვრული პირობების შესაბამისად.</w:t>
      </w:r>
      <w:r>
        <w:rPr>
          <w:rFonts w:ascii="Sylfaen" w:hAnsi="Sylfaen" w:cs="Sylfaen"/>
          <w:noProof/>
          <w:lang w:val="ka-GE" w:eastAsia="ka-GE"/>
        </w:rPr>
        <w:t xml:space="preserve"> </w:t>
      </w:r>
      <w:r>
        <w:rPr>
          <w:rFonts w:ascii="Sylfaen" w:hAnsi="Sylfaen" w:cs="Sylfaen"/>
          <w:i/>
          <w:iCs/>
          <w:noProof/>
          <w:sz w:val="20"/>
          <w:szCs w:val="20"/>
          <w:lang w:val="en-US"/>
        </w:rPr>
        <w:t>(6.02.2020 N79</w:t>
      </w:r>
      <w:r>
        <w:rPr>
          <w:rFonts w:ascii="Sylfaen" w:hAnsi="Sylfaen" w:cs="Sylfaen"/>
          <w:noProof/>
          <w:lang w:val="en-US"/>
        </w:rPr>
        <w:t xml:space="preserve"> </w:t>
      </w:r>
      <w:r>
        <w:rPr>
          <w:rFonts w:ascii="Sylfaen" w:eastAsia="Times New Roman" w:hAnsi="Sylfaen" w:cs="Sylfaen"/>
          <w:i/>
          <w:iCs/>
          <w:noProof/>
          <w:sz w:val="20"/>
          <w:szCs w:val="20"/>
          <w:lang w:val="en-US"/>
        </w:rPr>
        <w:t>ამოქმედდეს გამოქვეყნებიდან მე-15 დღეს)</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5. </w:t>
      </w:r>
      <w:r>
        <w:rPr>
          <w:rFonts w:ascii="Sylfaen" w:eastAsia="Times New Roman" w:hAnsi="Sylfaen" w:cs="Sylfaen"/>
          <w:noProof/>
          <w:lang w:eastAsia="x-none"/>
        </w:rPr>
        <w:t xml:space="preserve">მიმწოდებლის მიერ ამ მუხლის მე-4 პუნქტით გათვალისწინებული წესით წარდგენილი ტარიფი უნდა ითვალისწინებდეს პროგრამული შემთხვევის დასაწყისიდან მის დასრულებამდე სამედიცინო დაწესებულებაში პაციენტისთვის აღმოჩენილ ყველა სამედიცინო აუცილებლობით განპირობებულ ჩარევას, მათ შორის, გაუტკივარების, გამოყენებული მედიკამენტების, სხვა სამკურნალო თუ სახარჯი მასალისა და ლაბორატორიული და ინსტრუმენტული კვლევების ღირებულებას, პოსტანესთეზიური მოვლისა და ინტენსიური მკურნალობის/მოვლის განყოფილებაში პაციენტის დაყოვნების გათვალისწინებით, როდესაც პაციენტები იმყოფებიან ერთი ან მეტი სასიცოცხლო ფუნქციის უკმარისობის განვითარების რისკის ქვეშ და ვიტალური ფუნქციების მოსალოდნელი გაუარესების გამო საჭიროებენ მუდმივ ინტენსიურ მეთვალყურეობასა და ფარმაკოლოგიურ ან/და მინიმალურ აპარატურულ მხარდაჭერას. </w:t>
      </w:r>
      <w:r>
        <w:rPr>
          <w:rFonts w:ascii="Sylfaen" w:hAnsi="Sylfaen" w:cs="Sylfaen"/>
          <w:i/>
          <w:iCs/>
          <w:noProof/>
          <w:sz w:val="20"/>
          <w:szCs w:val="20"/>
          <w:lang w:eastAsia="x-none"/>
        </w:rPr>
        <w:t>(30.10.2017 N 486)</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lastRenderedPageBreak/>
        <w:t>6. 21-</w:t>
      </w:r>
      <w:r>
        <w:rPr>
          <w:rFonts w:ascii="Sylfaen" w:eastAsia="Times New Roman" w:hAnsi="Sylfaen" w:cs="Sylfaen"/>
          <w:noProof/>
          <w:lang w:eastAsia="x-none"/>
        </w:rPr>
        <w:t xml:space="preserve">ე მუხლის პირველი პუნქტით განსაზღვრული გადაუდებელი და გეგმური სტაციონარული  მომსახურების მიმწოდებელს უფლება აქვს, მოახდინოს განმახორციელებელთან წარდგენილი დანართები №1.1-ით, №1.2-ით, №1.3-ით და №1.4-ით განსაზღვრული მომსახურების ღირებულების კორექტირება ამავე მუხლის მე-4 პუნქტში მითითებული კრიტერიუმების დაცვით, განმახორციელებლის მიერ განსაზღვრული წესით. ამასთან, თუ ადგილი აქვს ღირებულების მატებას, აღნიშნული განხორციელდება მხოლოდ მიმწოდებლის მიერ წარდგენილ არგუმენტებზე განმახორციელებლის მიერ წერილობითი დასტურის შემთხვევაში. </w:t>
      </w:r>
      <w:r>
        <w:rPr>
          <w:rFonts w:ascii="Sylfaen" w:hAnsi="Sylfaen" w:cs="Sylfaen"/>
          <w:i/>
          <w:iCs/>
          <w:noProof/>
          <w:sz w:val="20"/>
          <w:szCs w:val="20"/>
          <w:lang w:eastAsia="x-none"/>
        </w:rPr>
        <w:t xml:space="preserve">(30.12.2014 N746 </w:t>
      </w:r>
      <w:r>
        <w:rPr>
          <w:rFonts w:ascii="Sylfaen" w:eastAsia="Times New Roman" w:hAnsi="Sylfaen" w:cs="Sylfaen"/>
          <w:i/>
          <w:iCs/>
          <w:noProof/>
          <w:sz w:val="20"/>
          <w:szCs w:val="20"/>
          <w:lang w:eastAsia="x-none"/>
        </w:rPr>
        <w:t>ამოქმედდეს 2015 წლის 1 იანვრიდან)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 xml:space="preserve">7. </w:t>
      </w:r>
      <w:r>
        <w:rPr>
          <w:rFonts w:ascii="Sylfaen" w:eastAsia="Times New Roman" w:hAnsi="Sylfaen" w:cs="Sylfaen"/>
          <w:noProof/>
          <w:lang w:eastAsia="x-none"/>
        </w:rPr>
        <w:t xml:space="preserve">№1.3 დანართის პირველი პუნქტის „გ.ა.ბ“ ქვეპუნქტით განსაზღვრული (სხვა გადაუდებელი მდგომარეობები, გარდა გადაუდებელი თერაპიული მდგომარეობებისა) მომსახურების ღირებულებას განმახორციელებელი ანაზღაურებს ფაქტობრივი ხარჯის მიხედვით, მაგრამ არა უმეტეს ამავე მუხლის მე-4 პუნქტის მიხედვით განსაზღვრული ღირებულებისა. </w:t>
      </w:r>
      <w:r>
        <w:rPr>
          <w:rFonts w:ascii="Sylfaen" w:hAnsi="Sylfaen" w:cs="Sylfaen"/>
          <w:i/>
          <w:iCs/>
          <w:noProof/>
          <w:sz w:val="20"/>
          <w:szCs w:val="20"/>
          <w:lang w:eastAsia="x-none"/>
        </w:rPr>
        <w:t xml:space="preserve">(29.03.2016 N147 </w:t>
      </w:r>
      <w:r>
        <w:rPr>
          <w:rFonts w:ascii="Sylfaen" w:eastAsia="Times New Roman" w:hAnsi="Sylfaen" w:cs="Sylfaen"/>
          <w:i/>
          <w:iCs/>
          <w:noProof/>
          <w:sz w:val="20"/>
          <w:szCs w:val="20"/>
          <w:lang w:eastAsia="x-none"/>
        </w:rPr>
        <w:t>ამოქმედდეს 2016 წლის 1 აპრილიდან)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en-US"/>
        </w:rPr>
      </w:pPr>
      <w:r>
        <w:rPr>
          <w:rFonts w:ascii="Sylfaen" w:hAnsi="Sylfaen" w:cs="Sylfaen"/>
          <w:noProof/>
          <w:lang w:val="en-US"/>
        </w:rPr>
        <w:t>7</w:t>
      </w:r>
      <w:r>
        <w:rPr>
          <w:rFonts w:eastAsia="Times New Roman"/>
          <w:noProof/>
          <w:lang w:val="en-US"/>
        </w:rPr>
        <w:t>​</w:t>
      </w:r>
      <w:r>
        <w:rPr>
          <w:rFonts w:ascii="Sylfaen" w:hAnsi="Sylfaen" w:cs="Sylfaen"/>
          <w:noProof/>
          <w:position w:val="6"/>
          <w:lang w:val="en-US"/>
        </w:rPr>
        <w:t>1</w:t>
      </w:r>
      <w:r>
        <w:rPr>
          <w:rFonts w:ascii="Sylfaen" w:hAnsi="Sylfaen" w:cs="Sylfaen"/>
          <w:noProof/>
          <w:lang w:val="en-US"/>
        </w:rPr>
        <w:t xml:space="preserve">. </w:t>
      </w:r>
      <w:r>
        <w:rPr>
          <w:rFonts w:ascii="Sylfaen" w:eastAsia="Times New Roman" w:hAnsi="Sylfaen" w:cs="Sylfaen"/>
          <w:noProof/>
          <w:lang w:val="en-US"/>
        </w:rPr>
        <w:t xml:space="preserve">№1.2 დანართის მე-2 პუნქტის „ა“ ქვეპუნქტით (კრიტიკული მდგომარეობები/ინტენსიური თერაპია) განსაზღვრული მომსახურების (მ.შ., კრიტიკული მდგომარეობების/ინტენსიური თერაპიის საწოლებზე უწყვეტად 14, 21 და 45 დღის შემდეგ დაყოვნება, თირკმლის ჩანაცვლებითი თერაპია და სისხლისა და სისხლის კომპონენტების გადასხმა) ანაზღაურება ხდება №1.2 დანართის მე-2 პუნქტის „ა“ ქვეპუნქტით განსაზღვრული ტარიფის მიხედვით, რომელიც გამოთვლილია სამედიცინო მომსახურების მიმწოდებლების მიერ ფაქტობრივად შესრულებული სამუშაოს გათვალისწინებით. </w:t>
      </w:r>
      <w:r>
        <w:rPr>
          <w:rFonts w:ascii="Sylfaen" w:hAnsi="Sylfaen" w:cs="Sylfaen"/>
          <w:i/>
          <w:iCs/>
          <w:noProof/>
          <w:sz w:val="20"/>
          <w:szCs w:val="20"/>
          <w:lang w:val="en-US"/>
        </w:rPr>
        <w:t xml:space="preserve">(5.11.2019 N520 </w:t>
      </w:r>
      <w:r>
        <w:rPr>
          <w:rFonts w:ascii="Sylfaen" w:eastAsia="Times New Roman" w:hAnsi="Sylfaen" w:cs="Sylfaen"/>
          <w:i/>
          <w:iCs/>
          <w:noProof/>
          <w:sz w:val="20"/>
          <w:szCs w:val="20"/>
          <w:lang w:val="en-US"/>
        </w:rPr>
        <w:t>ამოქმედდეს გამოქვეყნებიდან მე-15 დღეს)</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7</w:t>
      </w:r>
      <w:r>
        <w:rPr>
          <w:rFonts w:eastAsia="Times New Roman"/>
          <w:noProof/>
          <w:lang w:eastAsia="x-none"/>
        </w:rPr>
        <w:t>​</w:t>
      </w:r>
      <w:r>
        <w:rPr>
          <w:rFonts w:ascii="Sylfaen" w:hAnsi="Sylfaen" w:cs="Sylfaen"/>
          <w:noProof/>
          <w:position w:val="6"/>
          <w:lang w:eastAsia="x-none"/>
        </w:rPr>
        <w:t>2</w:t>
      </w:r>
      <w:r>
        <w:rPr>
          <w:rFonts w:ascii="Sylfaen" w:hAnsi="Sylfaen" w:cs="Sylfaen"/>
          <w:noProof/>
          <w:lang w:eastAsia="x-none"/>
        </w:rPr>
        <w:t xml:space="preserve">. </w:t>
      </w:r>
      <w:r>
        <w:rPr>
          <w:rFonts w:ascii="Sylfaen" w:eastAsia="Times New Roman" w:hAnsi="Sylfaen" w:cs="Sylfaen"/>
          <w:noProof/>
          <w:lang w:eastAsia="x-none"/>
        </w:rPr>
        <w:t xml:space="preserve">№1.2 დანართის მე-2 პუნქტის „ბ“ ქვეპუნქტით განსაზღვრული გადაუდებელი მდგომარეობების (გარდა გადაუდებელი თერაპიისა) მომსახურების ანაზღაურება ხდება ფაქტიური ხარჯის მიხედვით, მაგრამ არაუმეტეს ამავე ქვეპუნქტით განსაზღვრული ტარიფისა, რომელიც გამოთვლილია სამედიცინო მომსახურების მიმწოდებლების მიერ წარდგენილი ტარიფების მედიანას მიხედვით. </w:t>
      </w:r>
      <w:r>
        <w:rPr>
          <w:rFonts w:ascii="Sylfaen" w:hAnsi="Sylfaen" w:cs="Sylfaen"/>
          <w:i/>
          <w:iCs/>
          <w:noProof/>
          <w:sz w:val="20"/>
          <w:szCs w:val="20"/>
          <w:lang w:eastAsia="x-none"/>
        </w:rPr>
        <w:t>(30.10.2017 N 486)</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7</w:t>
      </w:r>
      <w:r>
        <w:rPr>
          <w:rFonts w:eastAsia="Times New Roman"/>
          <w:noProof/>
          <w:lang w:eastAsia="x-none"/>
        </w:rPr>
        <w:t>​</w:t>
      </w:r>
      <w:r>
        <w:rPr>
          <w:rFonts w:ascii="Sylfaen" w:hAnsi="Sylfaen" w:cs="Sylfaen"/>
          <w:noProof/>
          <w:position w:val="6"/>
          <w:lang w:eastAsia="x-none"/>
        </w:rPr>
        <w:t>3</w:t>
      </w:r>
      <w:r>
        <w:rPr>
          <w:rFonts w:ascii="Sylfaen" w:hAnsi="Sylfaen" w:cs="Sylfaen"/>
          <w:noProof/>
          <w:lang w:eastAsia="x-none"/>
        </w:rPr>
        <w:t xml:space="preserve">. </w:t>
      </w:r>
      <w:r>
        <w:rPr>
          <w:rFonts w:ascii="Sylfaen" w:eastAsia="Times New Roman" w:hAnsi="Sylfaen" w:cs="Sylfaen"/>
          <w:noProof/>
          <w:lang w:eastAsia="x-none"/>
        </w:rPr>
        <w:t xml:space="preserve">№1.2 დანართის მე-2 პუნქტის „ბ“ ქვეპუნქტით განსაზღვრული მომსახურების (გადაუდებელი თერაპია), №1.3 დანართის პირველი პუნქტის „გ.ა.ბ“ და მე-2 პუნქტის „გ.ა.ბ“ ქვეპუნქტებით განსაზღვრული (გადაუდებელი თერაპია (გარდა ინფექციური დაავადებებისა)) ანაზღაურება ხდება ფაქტიური ხარჯის მიხედვით, მაგრამ არაუმეტეს №1.2-ის დანართის მე-2 პუნქტის „ბ“ ქვეპუნქტით გათვალისწინებული ცხრილის 24-ე ქვეპუნქტით განსაზღვრული ტარიფისა, რომელიც გამოთვლილია სამედიცინო მომსახურების მიმწოდებლების მიერ წარდგენილი ტარიფების გასაშუალოებული სიდიდის შესაბამისად, ნოზოლოგიურ კოდებზე ბოლო 1 წლის განმავლობაში საშუალო დაყოვნების გათვალისწინებით. </w:t>
      </w:r>
      <w:r>
        <w:rPr>
          <w:rFonts w:ascii="Sylfaen" w:hAnsi="Sylfaen" w:cs="Sylfaen"/>
          <w:i/>
          <w:iCs/>
          <w:noProof/>
          <w:sz w:val="20"/>
          <w:szCs w:val="20"/>
          <w:lang w:eastAsia="x-none"/>
        </w:rPr>
        <w:t>(30.10.2017 N 486)</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8. </w:t>
      </w:r>
      <w:r>
        <w:rPr>
          <w:rFonts w:ascii="Sylfaen" w:eastAsia="Times New Roman" w:hAnsi="Sylfaen" w:cs="Sylfaen"/>
          <w:noProof/>
          <w:lang w:eastAsia="x-none"/>
        </w:rPr>
        <w:t xml:space="preserve">№1.1 დანართის პირველი პუნქტის „ბ.ა.ბ“, „ბ.ბ“ და „ბ.გ“ ქვეპუნქტებით,  №1.3 დანართის პირველი პუნქტის „გ.ბ“ და „გ.გ“ ქვეპუნქტებით  და მე-2 პუნქტის „გ.ა.ბ“, „გ.ბ“ და „გ.გ“ ქვეპუნქტებითა  და  №1.4  დანართის პირველი პუნქტის „ბ.ა.ბ“, „ბ.ბ“ და „ბ.გ“ ქვეპუნქტებით განსაზღვრული გაწეული მომსახურების ღირებულებას (გარდა </w:t>
      </w:r>
      <w:r>
        <w:rPr>
          <w:rFonts w:ascii="Sylfaen" w:eastAsia="Times New Roman" w:hAnsi="Sylfaen" w:cs="Sylfaen"/>
          <w:noProof/>
          <w:lang w:eastAsia="x-none"/>
        </w:rPr>
        <w:lastRenderedPageBreak/>
        <w:t xml:space="preserve">კარდიოქირურგიული მომსახურებისა) განმახორციელებელი ანაზღაურებს შემდეგი წესის შესაბამისად: </w:t>
      </w:r>
      <w:r>
        <w:rPr>
          <w:rFonts w:ascii="Sylfaen" w:hAnsi="Sylfaen" w:cs="Sylfaen"/>
          <w:i/>
          <w:iCs/>
          <w:noProof/>
          <w:sz w:val="20"/>
          <w:szCs w:val="20"/>
          <w:lang w:eastAsia="x-none"/>
        </w:rPr>
        <w:t>(19.11.2015 N586)</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 დადგენილებით განსაზღვრული მომსახურების ყოველი ერთეულისათვის  მიმწოდებლების მიერ წარდგენილი ფასთა განაწილების ქვედა მეოთხედი განისაზღვრება, როგორც ტარიფის არეალი, რომლის ფარგლებშიც მოხდება ანაზღაურება, შესაბამისი პროცენტული თანაგადახდის გათვალისწინებით. იმ შემთხვევაში, თუ მომსახურების ღირებულება გადააჭარბებს აღნიშნული ტარიფის არეალს, თანაგადახდის ოდენობის ათვლა მოხდება ტარიფის არეალის მაქსიმალური სიდიდიდან;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ქიმიო და ჰორმონული პრეპარატებით პაციენტთა უზრუნველყოფის შემთხვევაში, ტარიფის არეალს წარმოადგენს ფასთა განაწილების ქვედა ნახევარი, რომლის ფარგლებშიც მოხდება ანაზღაურება, შესაბამისი პროცენტული თანაგადახდის გათვალისწინებით. იმ შემთხვევაში, თუ მომსახურების ღირებულება გადააჭარბებს აღნიშნული ტარიფის არეალს, თანაგადახდის ოდენობის ათვლა მოხდება მოცემული ტარიფის არეალის მაქსიმალური სიდიდიდან.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8</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ფასთა განაწილების: </w:t>
      </w:r>
      <w:r>
        <w:rPr>
          <w:rFonts w:ascii="Sylfaen" w:hAnsi="Sylfaen" w:cs="Sylfaen"/>
          <w:i/>
          <w:iCs/>
          <w:noProof/>
          <w:sz w:val="20"/>
          <w:szCs w:val="20"/>
          <w:lang w:eastAsia="x-none"/>
        </w:rPr>
        <w:t>(23.10.2013 N 272)</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ქვედა მეოთხედი განისაზღვრება შემდეგი წესით: ამ დადგენილების ფარგლებში, 22-ე მუხლის მე-4 პუნქტის შესაბამისად წარმოდგენილი ტარიფებიდან, თითოეული პროგრამული შემთხვევისათვის შეირჩევა უდიდესი და უმცირესი ტარიფი. მათ შორის არეალი იყოფა ოთხ ტოლ ნაწილად. ქვედა ეწოდება იმ მეოთხედს, რომლის უმცირესი ტარიფი ემთხვევა მოცემული პროგრამული შემთხვევის უმცირეს ტარიფს;</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ქვედა ნახევარი განისაზღვრება შემდეგი წესით: ამ დადგენილების ფარგლებში, 22-ე მუხლის მე-4 პუნქტის შესაბამისად წარმოდგენილი ტარიფებიდან, თითოეული პროგრამული შემთხვევისათვის შეირჩევა უდიდესი და უმცირესი ტარიფი. მათ შორის არეალი იყოფა ორ ტოლ ნაწილად. ქვედა ეწოდება იმ ნახევარს, რომლის უმცირესი ტარიფი ემთხვევა მოცემული პროგრამული შემთხვევის უმცირეს ტარიფს.</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en-US"/>
        </w:rPr>
      </w:pPr>
      <w:r>
        <w:rPr>
          <w:rFonts w:ascii="Sylfaen" w:hAnsi="Sylfaen" w:cs="Sylfaen"/>
          <w:noProof/>
          <w:lang w:val="en-US"/>
        </w:rPr>
        <w:t>8</w:t>
      </w:r>
      <w:r>
        <w:rPr>
          <w:rFonts w:eastAsia="Times New Roman"/>
          <w:noProof/>
          <w:lang w:val="en-US"/>
        </w:rPr>
        <w:t>​</w:t>
      </w:r>
      <w:r>
        <w:rPr>
          <w:rFonts w:ascii="Sylfaen" w:hAnsi="Sylfaen" w:cs="Sylfaen"/>
          <w:noProof/>
          <w:position w:val="6"/>
          <w:lang w:val="en-US"/>
        </w:rPr>
        <w:t>2</w:t>
      </w:r>
      <w:r>
        <w:rPr>
          <w:rFonts w:ascii="Sylfaen" w:hAnsi="Sylfaen" w:cs="Sylfaen"/>
          <w:noProof/>
          <w:lang w:val="en-US"/>
        </w:rPr>
        <w:t xml:space="preserve">. </w:t>
      </w:r>
      <w:r>
        <w:rPr>
          <w:rFonts w:ascii="Sylfaen" w:eastAsia="Times New Roman" w:hAnsi="Sylfaen" w:cs="Sylfaen"/>
          <w:noProof/>
          <w:lang w:val="en-US"/>
        </w:rPr>
        <w:t xml:space="preserve">№1.1 დანართის პირველი პუნქტის „ბ.ა.ბ“ და „ბ.ბ“ ქვეპუნქტებით,  №1.3 დანართის პირველი პუნქტის „გ.ბ“ ქვეპუნქტითა და მე-2 პუნქტის „გ.ა.ბ“ და „გ.ბ“ ქვეპუნქტებით, ასევე №1.4 დანართის პირველი პუნქტის „ბ.ა.ბ“ და „ბ.ბ“ ქვეპუნქტებით განსაზღვრული კარდიოქირურგიული მომსახურებების ანაზღაურება ხდება  განმახორციელებლის მიერ ნოზოლოგიური ჯგუფებისთვის (დიაგნოზთან შეჭიდული მსგავსი სირთულის შინაარსობრივად ერთგვარი ინტერვენციების დაჯგუფება) დანართ №1.8-ის შესაბამისად განსაზღვრული ტარიფის ფარგლებში შესაბამისი პროცენტული თანაგადახდისა და წლიური ლიმიტის გათვალისწინებით. </w:t>
      </w:r>
      <w:r>
        <w:rPr>
          <w:rFonts w:ascii="Sylfaen" w:hAnsi="Sylfaen" w:cs="Sylfaen"/>
          <w:i/>
          <w:iCs/>
          <w:noProof/>
          <w:sz w:val="20"/>
          <w:szCs w:val="20"/>
          <w:lang w:val="en-US"/>
        </w:rPr>
        <w:t xml:space="preserve">(5.11.2019 N520 </w:t>
      </w:r>
      <w:r>
        <w:rPr>
          <w:rFonts w:ascii="Sylfaen" w:eastAsia="Times New Roman" w:hAnsi="Sylfaen" w:cs="Sylfaen"/>
          <w:i/>
          <w:iCs/>
          <w:noProof/>
          <w:sz w:val="20"/>
          <w:szCs w:val="20"/>
          <w:lang w:val="en-US"/>
        </w:rPr>
        <w:t>ამოქმედდეს გამოქვეყნებიდან მე-15 დღეს)</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8</w:t>
      </w:r>
      <w:r>
        <w:rPr>
          <w:rFonts w:ascii="Sylfaen" w:hAnsi="Sylfaen" w:cs="Sylfaen"/>
          <w:noProof/>
          <w:position w:val="6"/>
          <w:lang w:eastAsia="x-none"/>
        </w:rPr>
        <w:t>3</w:t>
      </w:r>
      <w:r>
        <w:rPr>
          <w:rFonts w:ascii="Sylfaen" w:hAnsi="Sylfaen" w:cs="Sylfaen"/>
          <w:noProof/>
          <w:lang w:eastAsia="x-none"/>
        </w:rPr>
        <w:t xml:space="preserve"> . </w:t>
      </w:r>
      <w:r>
        <w:rPr>
          <w:rFonts w:ascii="Sylfaen" w:eastAsia="Times New Roman" w:hAnsi="Sylfaen" w:cs="Sylfaen"/>
          <w:noProof/>
          <w:lang w:eastAsia="x-none"/>
        </w:rPr>
        <w:t>ამავე მუხლის მე-8 პუნქტის „ა“ ქვეპუნქტითა და 8</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პუნქტის „ა“ ქვეპუნქტით განსაზღვრული სატარიფო არეალის გადათვლას განმახორციელებელი ახდენს 6 თვეში ერთხელ 2016 წლის  1 იანვრიდან. </w:t>
      </w:r>
      <w:r>
        <w:rPr>
          <w:rFonts w:ascii="Sylfaen" w:hAnsi="Sylfaen" w:cs="Sylfaen"/>
          <w:i/>
          <w:iCs/>
          <w:noProof/>
          <w:sz w:val="20"/>
          <w:szCs w:val="20"/>
          <w:lang w:eastAsia="x-none"/>
        </w:rPr>
        <w:t>(19.11.2015 N586)</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9. </w:t>
      </w:r>
      <w:r>
        <w:rPr>
          <w:rFonts w:ascii="Sylfaen" w:eastAsia="Times New Roman" w:hAnsi="Sylfaen" w:cs="Sylfaen"/>
          <w:noProof/>
          <w:lang w:eastAsia="x-none"/>
        </w:rPr>
        <w:t xml:space="preserve">დანართი №1.1-ით, №1.2-ით, №1.3-ით და №1.4-ით  განსაზღვრული სამედიცინო მომსახურებებისათვის წარმოდგენილი ღირებულებების ამავე მუხლის მე-4 პუნქტით განსაზღვრულ კრიტერიუმებთან შესაბამისობაზე პასუხისმგებლობა ეკისრება თავად </w:t>
      </w:r>
      <w:r>
        <w:rPr>
          <w:rFonts w:ascii="Sylfaen" w:eastAsia="Times New Roman" w:hAnsi="Sylfaen" w:cs="Sylfaen"/>
          <w:noProof/>
          <w:lang w:eastAsia="x-none"/>
        </w:rPr>
        <w:lastRenderedPageBreak/>
        <w:t xml:space="preserve">მიმწოდებელს. იმ შემთხვევაში, თუ მიმწოდებლის მიერ წარმოდგენილი ფასები არ შეესაბამება ამავე მუხლის მე-4 პუნქტით განსაზღვრულ კრიტერიუმებს, რაც, თავის მხრივ, გამოიწვევს საბიუჯეტო სახსრების არამიზნობრივ ხარჯვას, მიღებული იქნება საქართველოს კანონმდებლობით გათვალისწინებული ზომები. </w:t>
      </w:r>
      <w:r>
        <w:rPr>
          <w:rFonts w:ascii="Sylfaen" w:hAnsi="Sylfaen" w:cs="Sylfaen"/>
          <w:i/>
          <w:iCs/>
          <w:noProof/>
          <w:sz w:val="20"/>
          <w:szCs w:val="20"/>
          <w:lang w:eastAsia="x-none"/>
        </w:rPr>
        <w:t>(31.12.2013 N 396)</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hAnsi="Sylfaen" w:cs="Sylfaen"/>
          <w:noProof/>
          <w:lang w:eastAsia="x-none"/>
        </w:rPr>
        <w:t xml:space="preserve">10. </w:t>
      </w:r>
      <w:r>
        <w:rPr>
          <w:rFonts w:ascii="Sylfaen" w:eastAsia="Times New Roman" w:hAnsi="Sylfaen" w:cs="Sylfaen"/>
          <w:noProof/>
          <w:lang w:eastAsia="x-none"/>
        </w:rPr>
        <w:t>ორი და მეტი ნოზოლოგიური კოდის არსებობის შემთხვევაში ანაზ</w:t>
      </w:r>
      <w:r>
        <w:rPr>
          <w:rFonts w:ascii="Sylfaen" w:eastAsia="Times New Roman" w:hAnsi="Sylfaen" w:cs="Sylfaen"/>
          <w:noProof/>
          <w:lang w:eastAsia="x-none"/>
        </w:rPr>
        <w:softHyphen/>
        <w:t>ღაურდება ძირითადი ნოზოლოგიური კოდის ლიმიტის მთლიანი ღირე</w:t>
      </w:r>
      <w:r>
        <w:rPr>
          <w:rFonts w:ascii="Sylfaen" w:eastAsia="Times New Roman" w:hAnsi="Sylfaen" w:cs="Sylfaen"/>
          <w:noProof/>
          <w:lang w:eastAsia="x-none"/>
        </w:rPr>
        <w:softHyphen/>
        <w:t>ბუ</w:t>
      </w:r>
      <w:r>
        <w:rPr>
          <w:rFonts w:ascii="Sylfaen" w:eastAsia="Times New Roman" w:hAnsi="Sylfaen" w:cs="Sylfaen"/>
          <w:noProof/>
          <w:lang w:eastAsia="x-none"/>
        </w:rPr>
        <w:softHyphen/>
        <w:t>ლე</w:t>
      </w:r>
      <w:r>
        <w:rPr>
          <w:rFonts w:ascii="Sylfaen" w:eastAsia="Times New Roman" w:hAnsi="Sylfaen" w:cs="Sylfaen"/>
          <w:noProof/>
          <w:lang w:eastAsia="x-none"/>
        </w:rPr>
        <w:softHyphen/>
        <w:t>ბის და თითოეული დამატებითი კოდის ლიმიტის 50%-ის ჯამი, გარდა კრი</w:t>
      </w:r>
      <w:r>
        <w:rPr>
          <w:rFonts w:ascii="Sylfaen" w:eastAsia="Times New Roman" w:hAnsi="Sylfaen" w:cs="Sylfaen"/>
          <w:noProof/>
          <w:lang w:eastAsia="x-none"/>
        </w:rPr>
        <w:softHyphen/>
        <w:t>ტიკული მდგომარეობებისა.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11. არასწორად (არაჯეროვნად/არასრულად) ჩატარებული მკურნალობა,  რომლის შედეგად გართულდა შემთხვევა ან რომელმაც განაპირობა რეჰოსპიტალიზაცია, სახელმწიფო პროგრამის ფარგლებში არ ანაზღაურდება. ამასთან: </w:t>
      </w:r>
      <w:r>
        <w:rPr>
          <w:rFonts w:ascii="Sylfaen" w:hAnsi="Sylfaen" w:cs="Sylfaen"/>
          <w:i/>
          <w:iCs/>
          <w:noProof/>
          <w:sz w:val="20"/>
          <w:szCs w:val="20"/>
          <w:lang w:eastAsia="x-none"/>
        </w:rPr>
        <w:t xml:space="preserve">(29.03.2016 N147 </w:t>
      </w:r>
      <w:r>
        <w:rPr>
          <w:rFonts w:ascii="Sylfaen" w:eastAsia="Times New Roman" w:hAnsi="Sylfaen" w:cs="Sylfaen"/>
          <w:i/>
          <w:iCs/>
          <w:noProof/>
          <w:sz w:val="20"/>
          <w:szCs w:val="20"/>
          <w:lang w:eastAsia="x-none"/>
        </w:rPr>
        <w:t>ამოქმედდეს 2016 წლის 1 აპრილიდან)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არასწორად (არაჯეროვნად/არასრულად) ჩატარებული მკურნალობის შედეგად გართულებული პაციენტის მეორე დაწესებულებაში გადაყვანისას დამდგარი მკურნალობის ეპიზოდის ან მეორე დაწესებულებაში იგივე დიაგნოზით ან მისი გართულებით 30 კალენდარული დღის განმავლობაში დამდგარი რეჰოსპიტალიზაციის შემთხვევის დაფინანსება მოხდება სახელმწიფო პროგრამის ფარგლებში, ამავე დადგენილების შესაბამისად, ხოლო მკურნალობის პირველი ეპიზოდი, როდესაც განხორციელდა არასწორად (არაჯეროვნად/არასრულად) ჩატარებული მკურნალობა, სახელმწიფო პროგრამის ფარგლებში არ ანაზღაურდება;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არასწორად (არაჯეროვნად/არასრულად) ჩატარებული მკურნალობის შედეგად გართულებული პაციენტის იმავე დაწესებულებაში იგივე დიაგნოზით ან მისი გართულებით 30 კალენდარული დღის განმავლობაში დამდგარი რეჰოსპიტალიზაციის შემთხვევა, ასევე მკურნალობის პირველი ეპიზოდი, როდესაც განხორციელდა არასწორად (არაჯეროვნად/არასრულად) ჩატარებული მკურნალობა, სახელმწიფო პროგრამის ფარგლებში არ ანაზღაურდება.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12. პროგრამის ფარგლებში, არასწორად (არაჯეროვნად/არასრულად) ჩატარებული მკურნალობის გამო:</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პაციენტის გადაყვანის ან გაწერიდან 30 კალენდარული დღის განმავლობაში იგივე დიაგნოზით ან მისი გართულებით პაციენტის რეჰოსპიტალიზაციისას, პროგრამის მე-19 მუხლის მე-9 პუნქტით გათვალისწინებულ საჯარიმო სანქციაზე პასუხისმგებელია ის დაწესებულება, სადაც არასწორად (არაჯეროვნად/არასრულად) იქნა ჩატარებული მკურნალობა;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გართულებული შემთხვევის დაფინანსებასა და პროგრამის მე-19 მუხლის მე-9 პუნქტით გათვალისწინებულ საჯარიმო სანქციაზე პასუხისმგებელია ის დაწესებულება, სადაც არასწორად (არაჯეროვნად/არასრულად) იქნა ჩატარებული მკურნალობა.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13.</w:t>
      </w:r>
      <w:r>
        <w:rPr>
          <w:rFonts w:ascii="Sylfaen" w:hAnsi="Sylfaen" w:cs="Sylfaen"/>
          <w:b/>
          <w:bCs/>
          <w:noProof/>
          <w:lang w:eastAsia="x-none"/>
        </w:rPr>
        <w:t xml:space="preserve"> </w:t>
      </w:r>
      <w:r>
        <w:rPr>
          <w:rFonts w:ascii="Sylfaen" w:eastAsia="Times New Roman" w:hAnsi="Sylfaen" w:cs="Sylfaen"/>
          <w:b/>
          <w:bCs/>
          <w:noProof/>
          <w:lang w:eastAsia="x-none"/>
        </w:rPr>
        <w:t xml:space="preserve">ამოღებულია </w:t>
      </w:r>
      <w:r>
        <w:rPr>
          <w:rFonts w:ascii="Sylfaen" w:hAnsi="Sylfaen" w:cs="Sylfaen"/>
          <w:i/>
          <w:iCs/>
          <w:noProof/>
          <w:sz w:val="20"/>
          <w:szCs w:val="20"/>
          <w:lang w:eastAsia="x-none"/>
        </w:rPr>
        <w:t>(31.12.2013 N 396)</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14. </w:t>
      </w:r>
      <w:r>
        <w:rPr>
          <w:rFonts w:ascii="Sylfaen" w:eastAsia="Times New Roman" w:hAnsi="Sylfaen" w:cs="Sylfaen"/>
          <w:noProof/>
          <w:lang w:eastAsia="x-none"/>
        </w:rPr>
        <w:t xml:space="preserve">ამ პროგრამის 21-ე მუხლის პირველი პუნქტის „ბ“ და „გ“ ქვეპუნქტებით განსაზღვრულ სამედიცინო მომსახურებებზე გავრცელდეს იგივე ზოგადი პირობები, რაც ამ პროგრამის 21-ე მუხლის პირველი პუნქტის „ა“ ქვეპუნქტით განსაზღვრული სამედიცინო მომსახურებებისათვის, თუ თავად ამ დადგენილებით სხვა რამ არ არის გათვალისწინებული. </w:t>
      </w:r>
      <w:r>
        <w:rPr>
          <w:rFonts w:ascii="Sylfaen" w:hAnsi="Sylfaen" w:cs="Sylfaen"/>
          <w:i/>
          <w:iCs/>
          <w:noProof/>
          <w:sz w:val="20"/>
          <w:szCs w:val="20"/>
          <w:lang w:eastAsia="x-none"/>
        </w:rPr>
        <w:t>(31.12.2013 N 396)</w:t>
      </w:r>
    </w:p>
    <w:p w:rsidR="006B7CB5" w:rsidRDefault="006B7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23. დამატებითი პირობები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1. 21-</w:t>
      </w:r>
      <w:r>
        <w:rPr>
          <w:rFonts w:ascii="Sylfaen" w:eastAsia="Times New Roman" w:hAnsi="Sylfaen" w:cs="Sylfaen"/>
          <w:noProof/>
          <w:lang w:eastAsia="x-none"/>
        </w:rPr>
        <w:t xml:space="preserve">ე მუხლის პირველი პუნქტით გათვალისწინებული გეგმიური ამბულატორიული მომსახურებისათვის არამატერიალიზებული სამედიცინო ვაუჩერის მოსარგებლედ ითვლება პირი, რომელიც რეგისტრირებულია შესაბამის მიმწოდებელთან. </w:t>
      </w:r>
      <w:r>
        <w:rPr>
          <w:rFonts w:ascii="Sylfaen" w:hAnsi="Sylfaen" w:cs="Sylfaen"/>
          <w:i/>
          <w:iCs/>
          <w:noProof/>
          <w:sz w:val="20"/>
          <w:szCs w:val="20"/>
          <w:lang w:eastAsia="x-none"/>
        </w:rPr>
        <w:t>(31.12.2013 N 396)</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2. 21-</w:t>
      </w:r>
      <w:r>
        <w:rPr>
          <w:rFonts w:ascii="Sylfaen" w:eastAsia="Times New Roman" w:hAnsi="Sylfaen" w:cs="Sylfaen"/>
          <w:noProof/>
          <w:lang w:eastAsia="x-none"/>
        </w:rPr>
        <w:t xml:space="preserve">ე მუხლის პირველი პუნქტით გათვალისწინებული გეგმიური ამბულატორიული მომსახურებისათვის არამატერიალიზებული სამედიცინო ვაუჩერის მოსარგებლეს პროგრამით განსაზღვრული მომსახურების მისაღებად საჭირო რეგისტრაციისათვის აქვს თავისუფალი არჩევანის გაკეთების შესაძლებლობა პროგრამაში მონაწილე სამედიცინო დაწესებულებებს შორის იმ პირობით, რომ მოსარგებლეს სამედიცინო დაწესებულების შეცვლა შეუძლია ყოველ ორ თვეში ერთხელ. </w:t>
      </w:r>
      <w:r>
        <w:rPr>
          <w:rFonts w:ascii="Sylfaen" w:hAnsi="Sylfaen" w:cs="Sylfaen"/>
          <w:i/>
          <w:iCs/>
          <w:noProof/>
          <w:sz w:val="20"/>
          <w:szCs w:val="20"/>
          <w:lang w:eastAsia="x-none"/>
        </w:rPr>
        <w:t>(31.12.2013 N 396)</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3. 21-</w:t>
      </w:r>
      <w:r>
        <w:rPr>
          <w:rFonts w:ascii="Sylfaen" w:eastAsia="Times New Roman" w:hAnsi="Sylfaen" w:cs="Sylfaen"/>
          <w:noProof/>
          <w:lang w:eastAsia="x-none"/>
        </w:rPr>
        <w:t xml:space="preserve">ე მუხლის პირველი პუნქტით გათვალისწინებული გეგმიური ამბულატორიული მომსახურებისათვის პროგრამაში მონაწილე სამედიცინო დაწესებულებებმა უნდა განახორციელონ პროგრამის მოსარგებლეთა რეგისტრაცია და პროგრამის განმახორციელებელთან ინფორმაციის წარდგენა პროგრამით განსაზღვრული პერიოდის დაწყების მომდევნო თვის ბოლო რიცხვამდე და შემდეგ ყოველთვიურად ამავე მუხლის მე-5 პუნქტის შესაბამისად. </w:t>
      </w:r>
      <w:r>
        <w:rPr>
          <w:rFonts w:ascii="Sylfaen" w:hAnsi="Sylfaen" w:cs="Sylfaen"/>
          <w:i/>
          <w:iCs/>
          <w:noProof/>
          <w:sz w:val="20"/>
          <w:szCs w:val="20"/>
          <w:lang w:eastAsia="x-none"/>
        </w:rPr>
        <w:t>(31.12.2013 N 396)</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hAnsi="Sylfaen" w:cs="Sylfaen"/>
          <w:noProof/>
          <w:lang w:eastAsia="x-none"/>
        </w:rPr>
        <w:t xml:space="preserve">4. </w:t>
      </w:r>
      <w:r>
        <w:rPr>
          <w:rFonts w:ascii="Sylfaen" w:eastAsia="Times New Roman" w:hAnsi="Sylfaen" w:cs="Sylfaen"/>
          <w:noProof/>
          <w:lang w:eastAsia="x-none"/>
        </w:rPr>
        <w:t>პროგრამაში მონაწილე სამედიცინო დაწესებულებებმა პროგრამის მოსარგებლეთა რეგისტრაცია უნდა განახორციელონ მხოლოდ მოსარგებლის თანხმობის (დადგენილი წესით) საფუძველზე, რომელიც დადასტურებული უნდა იყოს მოსარგებლის ან არასრულწლოვანის შემთხვევაში - მისი კანონიერი წარმომადგენლის (მშობელი, პაპა, ბებია, და, ძმა, მეურვე ან მზრუნველი და კანონმდებლობით განსაზღვრული სხვა კანონიერი წარმომადგენელი) ხელმოწერით.</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t>4</w:t>
      </w:r>
      <w:r>
        <w:rPr>
          <w:rFonts w:eastAsia="Times New Roman"/>
          <w:noProof/>
          <w:position w:val="6"/>
          <w:lang w:eastAsia="x-none"/>
        </w:rPr>
        <w:t>​</w:t>
      </w:r>
      <w:r>
        <w:rPr>
          <w:rFonts w:ascii="Sylfaen" w:hAnsi="Sylfaen" w:cs="Sylfaen"/>
          <w:noProof/>
          <w:position w:val="6"/>
          <w:lang w:eastAsia="x-none"/>
        </w:rPr>
        <w:t>1</w:t>
      </w:r>
      <w:r>
        <w:rPr>
          <w:rFonts w:ascii="Sylfaen" w:hAnsi="Sylfaen" w:cs="Sylfaen"/>
          <w:noProof/>
          <w:lang w:eastAsia="x-none"/>
        </w:rPr>
        <w:t xml:space="preserve">. 2014 </w:t>
      </w:r>
      <w:r>
        <w:rPr>
          <w:rFonts w:ascii="Sylfaen" w:eastAsia="Times New Roman" w:hAnsi="Sylfaen" w:cs="Sylfaen"/>
          <w:noProof/>
          <w:lang w:eastAsia="x-none"/>
        </w:rPr>
        <w:t xml:space="preserve">წლის 1 აპრილიდან პროგრამაში მონაწილე სამედიცინო დაწესებულებებმა ამ დანართის 21-ე მუხლის პირველი პუნქტით გათვალისწინებული გეგმური ამბულატორიული მომსახურებისათვის ახალი მოსარგებლეების რეგისტრაცია უნდა განახორციელონ სპეციალური სააღრიცხვო (მკაცრი აღრიცხვის) დოკუმენტით (მოსარგებლის თანხმობის ფორმა), რომლის ფორმასა და გამოყენების წესს ამტკიცებს სამინისტრო, ხოლო 2014 წლის 1 აპრილამდე დარეგისტრირებული მოსარგებლეების მკაცრი აღრიცხვის დოკუმენტით ხელახალი რეგისტრაცია უნდა დასრულდეს 2018 წლის 1 ივნისამდე. ამასთან, მოსარგებლის თანხმობის ფორმის ბეჭდვას, ტირაჟირებას, აღრიცხვასა და სამედიცინო დაწესებულებებისათვის უსასყიდლოდ გადაცემას უზრუნველყოფს განმახორციელებელი. </w:t>
      </w:r>
      <w:r>
        <w:rPr>
          <w:rFonts w:ascii="Sylfaen" w:hAnsi="Sylfaen" w:cs="Sylfaen"/>
          <w:i/>
          <w:iCs/>
          <w:noProof/>
          <w:sz w:val="20"/>
          <w:szCs w:val="20"/>
          <w:lang w:eastAsia="x-none"/>
        </w:rPr>
        <w:t xml:space="preserve">(16.04.2018 N 180 </w:t>
      </w:r>
      <w:r>
        <w:rPr>
          <w:rFonts w:ascii="Sylfaen" w:eastAsia="Times New Roman" w:hAnsi="Sylfaen" w:cs="Sylfaen"/>
          <w:i/>
          <w:iCs/>
          <w:noProof/>
          <w:sz w:val="20"/>
          <w:szCs w:val="20"/>
          <w:lang w:eastAsia="x-none"/>
        </w:rPr>
        <w:t>მოქმედება გავრცელდეს 2018 წლის 1 აპრილიდან წარმოშობილ ურთიერთობებზე)</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5. 21-</w:t>
      </w:r>
      <w:r>
        <w:rPr>
          <w:rFonts w:ascii="Sylfaen" w:eastAsia="Times New Roman" w:hAnsi="Sylfaen" w:cs="Sylfaen"/>
          <w:noProof/>
          <w:lang w:eastAsia="x-none"/>
        </w:rPr>
        <w:t xml:space="preserve">ე მუხლის პირველი პუნქტით გათვალისწინებული გეგმიური ამბულატორიული მომსახურებისათვის სამედიცინო ვაუჩერის მოსარგებლეთა მონაცემთა ბაზის ფორმირება/განახლება ხორციელდება მომსახურების მიმწოდებლის მიერ სამინისტროს ვებგვერდზე, ჯანმრთელობის დაცვის ერთიან საინფორმაციო სისტემაში განთავსებულ „ბენეფიციართა რეგისტრაციის მოდულში“ სამოქალაქო რეესტრის მონაცემებზე დაყრდნობით. </w:t>
      </w:r>
      <w:r>
        <w:rPr>
          <w:rFonts w:ascii="Sylfaen" w:hAnsi="Sylfaen" w:cs="Sylfaen"/>
          <w:i/>
          <w:iCs/>
          <w:noProof/>
          <w:sz w:val="20"/>
          <w:szCs w:val="20"/>
          <w:lang w:eastAsia="x-none"/>
        </w:rPr>
        <w:t>(31.12.2013 N 396)</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hAnsi="Sylfaen" w:cs="Sylfaen"/>
          <w:noProof/>
          <w:lang w:eastAsia="x-none"/>
        </w:rPr>
        <w:lastRenderedPageBreak/>
        <w:t xml:space="preserve">6. </w:t>
      </w:r>
      <w:r>
        <w:rPr>
          <w:rFonts w:ascii="Sylfaen" w:eastAsia="Times New Roman" w:hAnsi="Sylfaen" w:cs="Sylfaen"/>
          <w:noProof/>
          <w:lang w:eastAsia="x-none"/>
        </w:rPr>
        <w:t>სამედიცინო ვაუჩერის მოსარგებლეთა მონაცემთა ბაზაში დუბლირების აღმოჩენის შემთხვევაში, დაწესებულება ვალდებულია წარმოადგინოს პაციენტის წერილობითი თანხმობა სამედიცინო დაწესებულებაში რეგისტრაციასთან დაკავშირებით.</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t>7. პროგრამის ფარგლებში მომსახურების მიმწოდებელი ვალდებულია მიაწოდოს სამედიცინო ვაუჩერით მოსარგებლეს სრულყოფილი ინფორმაცია პროგრამით გათვალისწინებულ მომსახურების მოცულობაზე.</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eastAsia="Times New Roman" w:hAnsi="Sylfaen" w:cs="Sylfaen"/>
          <w:noProof/>
          <w:lang w:eastAsia="x-none"/>
        </w:rPr>
        <w:t xml:space="preserve">8. ამ პროგრამის მიზნებისათვის სტაციონარული სამედიცინო მომსახურება არის მომსახურება (ოპერაციული თუ კონსერვატიული მკურნალობა მედიკამენტების ჩათვლით, სამედიცინო მანიპულაციები, სამკურნალო-დიაგნოსტიკური, ლაბორატორიულ-ინსტრუმენტული გამოკვლევები), რომელიც საჭიროებს პაციენტის სტაციონარში 24 (ოცდაოთხი) საათზე მეტი დროით მოთავსებას, მე-15 მუხლის მე-7 პუნქტით განსაზღვრული პირობების გათვალისწინებით. </w:t>
      </w:r>
      <w:r>
        <w:rPr>
          <w:rFonts w:ascii="Sylfaen" w:hAnsi="Sylfaen" w:cs="Sylfaen"/>
          <w:i/>
          <w:iCs/>
          <w:noProof/>
          <w:sz w:val="20"/>
          <w:szCs w:val="20"/>
          <w:lang w:eastAsia="x-none"/>
        </w:rPr>
        <w:t>(23.10.2013 N 272)</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 xml:space="preserve">9. </w:t>
      </w:r>
      <w:r>
        <w:rPr>
          <w:rFonts w:ascii="Sylfaen" w:eastAsia="Times New Roman" w:hAnsi="Sylfaen" w:cs="Sylfaen"/>
          <w:noProof/>
          <w:lang w:eastAsia="x-none"/>
        </w:rPr>
        <w:t xml:space="preserve">დაუშვებელია პროგრამის მოსარგებლის მკურნალობის ერთსა და იმავე ეპიზოდზე ერთი და იგივე ნოზოლოგიური კოდის სხვადასხვა კლინიკაში გამოყენება, გარდა კრიტიკული მდგომარეობებისა და პროგრამის მე-15 მუხლის 61 პუნქტით გათვალისწინებული შემთხვევებისა. </w:t>
      </w:r>
      <w:r>
        <w:rPr>
          <w:rFonts w:ascii="Sylfaen" w:hAnsi="Sylfaen" w:cs="Sylfaen"/>
          <w:i/>
          <w:iCs/>
          <w:noProof/>
          <w:sz w:val="20"/>
          <w:szCs w:val="20"/>
          <w:lang w:eastAsia="x-none"/>
        </w:rPr>
        <w:t xml:space="preserve">(30.12.2014 N746 </w:t>
      </w:r>
      <w:r>
        <w:rPr>
          <w:rFonts w:ascii="Sylfaen" w:eastAsia="Times New Roman" w:hAnsi="Sylfaen" w:cs="Sylfaen"/>
          <w:i/>
          <w:iCs/>
          <w:noProof/>
          <w:sz w:val="20"/>
          <w:szCs w:val="20"/>
          <w:lang w:eastAsia="x-none"/>
        </w:rPr>
        <w:t>ამოქმედდეს 2015 წლის 1 იანვრიდან)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hAnsi="Sylfaen" w:cs="Sylfaen"/>
          <w:noProof/>
          <w:lang w:eastAsia="x-none"/>
        </w:rPr>
        <w:t xml:space="preserve">10. </w:t>
      </w:r>
      <w:r>
        <w:rPr>
          <w:rFonts w:ascii="Sylfaen" w:eastAsia="Times New Roman" w:hAnsi="Sylfaen" w:cs="Sylfaen"/>
          <w:noProof/>
          <w:lang w:eastAsia="x-none"/>
        </w:rPr>
        <w:t>პროგრამის მოსარგებლის გარდაცვალების შემთხვევაში, დაწესებულება უფლებამოსილია მოითხოვს მხოლოდ გაწეული ფაქტიური ხარჯის ანაზღაურება, მაგრამ არა უმეტეს პროგრამით დადგენილი ღირებულებისა.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i/>
          <w:iCs/>
          <w:noProof/>
          <w:sz w:val="20"/>
          <w:szCs w:val="20"/>
          <w:lang w:val="en-US"/>
        </w:rPr>
      </w:pPr>
      <w:r>
        <w:rPr>
          <w:rFonts w:ascii="Sylfaen" w:hAnsi="Sylfaen" w:cs="Sylfaen"/>
          <w:noProof/>
          <w:lang w:val="en-US"/>
        </w:rPr>
        <w:t>11. 21-</w:t>
      </w:r>
      <w:r>
        <w:rPr>
          <w:rFonts w:ascii="Sylfaen" w:eastAsia="Times New Roman" w:hAnsi="Sylfaen" w:cs="Sylfaen"/>
          <w:noProof/>
          <w:lang w:val="en-US"/>
        </w:rPr>
        <w:t xml:space="preserve">ე მუხლის პირველი პუნქტით გათვალისწინებული გეგმური ამბულატორიული მომსახურების მიმწოდებელი ვალდებულია, აწარმოოს მიმაგრებული კონტინგენტის აღრიცხვა (მათ შორის, ასაცრელი კონტინგენტი) და რუტინული ვაქცინაციის მიმდინარეობისა და განმახორციელებლის მიერ დადგენილი სხვა სტატისტიკური მაჩვენებლების შესახებ ინფორმაცია დადგენილი ფორმისა და წესის შესაბამისად მიაწოდოს საზოგადოებრივი ჯანდაცვის რეგიონალური/ რაიონულ ცენტრებს. ამასთან, წითელას კომპონენტის შემცველი ვაქცინის 1 დოზით ვაქცინაციის მიზნით, 21-ე მუხლის პირველი პუნქტით გათვალისწინებული გეგმური ამბულატორიული მომსახურების მიმწოდებელი ვალდებულია, მოახდინოს მიმაგრებული კონტინგენტის იმუნიზაციის ერთიან ელექტრონულ სისტემაში დარეგისტრირება და წითელაზე აცრის სტატუსის აღრიცხვა. </w:t>
      </w:r>
      <w:r>
        <w:rPr>
          <w:rFonts w:ascii="Sylfaen" w:hAnsi="Sylfaen" w:cs="Sylfaen"/>
          <w:i/>
          <w:iCs/>
          <w:noProof/>
          <w:sz w:val="20"/>
          <w:szCs w:val="20"/>
          <w:lang w:val="en-US"/>
        </w:rPr>
        <w:t>(25.03.2019 N149)</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12. 21-</w:t>
      </w:r>
      <w:r>
        <w:rPr>
          <w:rFonts w:ascii="Sylfaen" w:eastAsia="Times New Roman" w:hAnsi="Sylfaen" w:cs="Sylfaen"/>
          <w:noProof/>
          <w:lang w:eastAsia="x-none"/>
        </w:rPr>
        <w:t xml:space="preserve">ე მუხლის პირველი პუნქტით გათვალისწინებული გეგმიური ამბულატორიული მომსახურების ზედამხედველობა ხორციელდება გეგმურ ამბულატორიულ შემთხვევათა ზედამხედველობის წესის შესაბამისად. </w:t>
      </w:r>
      <w:r>
        <w:rPr>
          <w:rFonts w:ascii="Sylfaen" w:hAnsi="Sylfaen" w:cs="Sylfaen"/>
          <w:i/>
          <w:iCs/>
          <w:noProof/>
          <w:sz w:val="20"/>
          <w:szCs w:val="20"/>
          <w:lang w:eastAsia="x-none"/>
        </w:rPr>
        <w:t>(31.12.2013 N 396)</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13. 21-</w:t>
      </w:r>
      <w:r>
        <w:rPr>
          <w:rFonts w:ascii="Sylfaen" w:eastAsia="Times New Roman" w:hAnsi="Sylfaen" w:cs="Sylfaen"/>
          <w:noProof/>
          <w:lang w:eastAsia="x-none"/>
        </w:rPr>
        <w:t xml:space="preserve">ე მუხლის პირველი პუნქტით გათვალისწინებული გადაუდებელი სტაციონარული და ამბულატორიული მომსახურების ზედამხედველობა ხორციელდება გადაუდებელ სამედიცინო შემთხვევათა ზედამხედველობის წესის შესაბამისად. </w:t>
      </w:r>
      <w:r>
        <w:rPr>
          <w:rFonts w:ascii="Sylfaen" w:hAnsi="Sylfaen" w:cs="Sylfaen"/>
          <w:i/>
          <w:iCs/>
          <w:noProof/>
          <w:sz w:val="20"/>
          <w:szCs w:val="20"/>
          <w:lang w:eastAsia="x-none"/>
        </w:rPr>
        <w:t>(31.12.2013 N 396)</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lang w:eastAsia="x-none"/>
        </w:rPr>
      </w:pPr>
      <w:r>
        <w:rPr>
          <w:rFonts w:ascii="Sylfaen" w:hAnsi="Sylfaen" w:cs="Sylfaen"/>
          <w:noProof/>
          <w:lang w:eastAsia="x-none"/>
        </w:rPr>
        <w:t>14. 21-</w:t>
      </w:r>
      <w:r>
        <w:rPr>
          <w:rFonts w:ascii="Sylfaen" w:eastAsia="Times New Roman" w:hAnsi="Sylfaen" w:cs="Sylfaen"/>
          <w:noProof/>
          <w:lang w:eastAsia="x-none"/>
        </w:rPr>
        <w:t>ე მუხლით განსაზღვრული გადაუდებელი სამედიცინო მომსახუ</w:t>
      </w:r>
      <w:r>
        <w:rPr>
          <w:rFonts w:ascii="Sylfaen" w:eastAsia="Times New Roman" w:hAnsi="Sylfaen" w:cs="Sylfaen"/>
          <w:noProof/>
          <w:lang w:eastAsia="x-none"/>
        </w:rPr>
        <w:softHyphen/>
        <w:t>რების მიღების საჭიროების შემთხვევაში მოსარგებლისათვის არ უნდა არსე</w:t>
      </w:r>
      <w:r>
        <w:rPr>
          <w:rFonts w:ascii="Sylfaen" w:eastAsia="Times New Roman" w:hAnsi="Sylfaen" w:cs="Sylfaen"/>
          <w:noProof/>
          <w:lang w:eastAsia="x-none"/>
        </w:rPr>
        <w:softHyphen/>
        <w:t>ბო</w:t>
      </w:r>
      <w:r>
        <w:rPr>
          <w:rFonts w:ascii="Sylfaen" w:eastAsia="Times New Roman" w:hAnsi="Sylfaen" w:cs="Sylfaen"/>
          <w:noProof/>
          <w:lang w:eastAsia="x-none"/>
        </w:rPr>
        <w:softHyphen/>
        <w:t>ბ</w:t>
      </w:r>
      <w:r>
        <w:rPr>
          <w:rFonts w:ascii="Sylfaen" w:eastAsia="Times New Roman" w:hAnsi="Sylfaen" w:cs="Sylfaen"/>
          <w:noProof/>
          <w:lang w:eastAsia="x-none"/>
        </w:rPr>
        <w:softHyphen/>
        <w:t>დეს რაიმე ბარიერი და შეზღუდვა სამედიცინო მომსახურების მიმწო</w:t>
      </w:r>
      <w:r>
        <w:rPr>
          <w:rFonts w:ascii="Sylfaen" w:eastAsia="Times New Roman" w:hAnsi="Sylfaen" w:cs="Sylfaen"/>
          <w:noProof/>
          <w:lang w:eastAsia="x-none"/>
        </w:rPr>
        <w:softHyphen/>
        <w:t>დე</w:t>
      </w:r>
      <w:r>
        <w:rPr>
          <w:rFonts w:ascii="Sylfaen" w:eastAsia="Times New Roman" w:hAnsi="Sylfaen" w:cs="Sylfaen"/>
          <w:noProof/>
          <w:lang w:eastAsia="x-none"/>
        </w:rPr>
        <w:softHyphen/>
        <w:t>ბ</w:t>
      </w:r>
      <w:r>
        <w:rPr>
          <w:rFonts w:ascii="Sylfaen" w:eastAsia="Times New Roman" w:hAnsi="Sylfaen" w:cs="Sylfaen"/>
          <w:noProof/>
          <w:lang w:eastAsia="x-none"/>
        </w:rPr>
        <w:softHyphen/>
        <w:t xml:space="preserve">ლის არჩევისას. </w:t>
      </w:r>
      <w:r>
        <w:rPr>
          <w:rFonts w:ascii="Sylfaen" w:hAnsi="Sylfaen" w:cs="Sylfaen"/>
          <w:i/>
          <w:iCs/>
          <w:noProof/>
          <w:sz w:val="20"/>
          <w:szCs w:val="20"/>
          <w:lang w:eastAsia="x-none"/>
        </w:rPr>
        <w:t>(28.06.2013 N 165)</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en-US"/>
        </w:rPr>
      </w:pPr>
      <w:r>
        <w:rPr>
          <w:rFonts w:ascii="Sylfaen" w:hAnsi="Sylfaen" w:cs="Sylfaen"/>
          <w:noProof/>
          <w:lang w:val="en-US"/>
        </w:rPr>
        <w:lastRenderedPageBreak/>
        <w:t>15. 21-</w:t>
      </w:r>
      <w:r>
        <w:rPr>
          <w:rFonts w:ascii="Sylfaen" w:eastAsia="Times New Roman" w:hAnsi="Sylfaen" w:cs="Sylfaen"/>
          <w:noProof/>
          <w:lang w:val="en-US"/>
        </w:rPr>
        <w:t>ე მუხლით განსაზღვრული გეგმური მომსახურების მიღებისას, მოლოდინის პერიოდი არ უნდა აღემატებოდეს ამ დადგენილების დანართი</w:t>
      </w:r>
      <w:r>
        <w:rPr>
          <w:rFonts w:ascii="Sylfaen" w:hAnsi="Sylfaen" w:cs="Sylfaen"/>
          <w:noProof/>
          <w:lang w:val="en-US"/>
        </w:rPr>
        <w:t xml:space="preserve"> </w:t>
      </w:r>
      <w:r>
        <w:rPr>
          <w:rFonts w:ascii="Sylfaen" w:eastAsia="Times New Roman" w:hAnsi="Sylfaen" w:cs="Sylfaen"/>
          <w:noProof/>
          <w:lang w:val="en-US"/>
        </w:rPr>
        <w:t xml:space="preserve">№1-ის მე-2 მუხლის პირველი, მე-2  და მე-3 პუნქტებით განსაზღვრული მოსარგებლეებისათვის 4 თვეს, თუმცა, მოლოდინის პერიოდის ხანგრძლივობა სამედიცინო ჩვენებით უნდა განისაზღვროს. </w:t>
      </w:r>
      <w:r>
        <w:rPr>
          <w:rFonts w:ascii="Sylfaen" w:hAnsi="Sylfaen" w:cs="Sylfaen"/>
          <w:i/>
          <w:iCs/>
          <w:noProof/>
          <w:sz w:val="20"/>
          <w:szCs w:val="20"/>
          <w:lang w:val="en-US"/>
        </w:rPr>
        <w:t xml:space="preserve">(17.03.2020 N175 </w:t>
      </w:r>
      <w:r>
        <w:rPr>
          <w:rFonts w:ascii="Sylfaen" w:eastAsia="Times New Roman" w:hAnsi="Sylfaen" w:cs="Sylfaen"/>
          <w:i/>
          <w:iCs/>
          <w:noProof/>
          <w:sz w:val="20"/>
          <w:szCs w:val="20"/>
          <w:lang w:val="en-US"/>
        </w:rPr>
        <w:t>გავრცელდეს 2020 წლის 1 თებერვლიდან წარმოშობილ ურთიერთობებზე)</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16. 21-</w:t>
      </w:r>
      <w:r>
        <w:rPr>
          <w:rFonts w:ascii="Sylfaen" w:eastAsia="Times New Roman" w:hAnsi="Sylfaen" w:cs="Sylfaen"/>
          <w:noProof/>
          <w:lang w:eastAsia="x-none"/>
        </w:rPr>
        <w:t xml:space="preserve">ე მუხლით განსაზღვრული გეგმური ქირურგიული ოპერაციების ხარჯები ანაზღაურდება განმახორციელებლის მიერ შერჩეულ შესაბამისად უფლებამოსილ სამედიცინო დაწესებულებებში. განმახორციელებელი ვალდებულია მოსარგებლეს შესთავაზოს გარკვეული ალტერნატივები, შესაძლებლობის ფარგლებში, კონკრეტული შემთხვევიდან გამომდინარე. ამასთან, დანართი №1.3-ის პირველი პუნქტის „გ.ბ“ და „გ.გ“ ქვეპუნქტებით განსაზღვრული მომსახურების თანაგადახდის გარეშე მისაღებად დაწესებულების შერჩევა მოხდება პროგრამის 22-ე მუხლის მე-8 პუნქტით განსაზღვრულ სატარიფო არეალში მოხვედრილ დაწესებულებებს შორის. იმ შემთხვევაში, თუ სატარიფო არეალში მოხვედრილი დაწესებულებები არ აკმაყოფილებენ გეოგრაფიული ხელმისაწვდომობის პრინციპს, მიმწოდებლის შერჩევა მოხდება სატარიფო არეალთან ყველაზე ახლოს მდგომი ღირებულების მქონე სამედიცინო დაწესებულებაში,  გეოგრაფიული პრინციპის დაცვით. </w:t>
      </w:r>
      <w:r>
        <w:rPr>
          <w:rFonts w:ascii="Sylfaen" w:hAnsi="Sylfaen" w:cs="Sylfaen"/>
          <w:i/>
          <w:iCs/>
          <w:noProof/>
          <w:sz w:val="20"/>
          <w:szCs w:val="20"/>
          <w:lang w:eastAsia="x-none"/>
        </w:rPr>
        <w:t>(31.12.2013 N 396)</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17. 21-</w:t>
      </w:r>
      <w:r>
        <w:rPr>
          <w:rFonts w:ascii="Sylfaen" w:eastAsia="Times New Roman" w:hAnsi="Sylfaen" w:cs="Sylfaen"/>
          <w:noProof/>
          <w:lang w:eastAsia="x-none"/>
        </w:rPr>
        <w:t>ე მუხლით გათვალისწინებული სამედიცინო მომსახურება მოსა</w:t>
      </w:r>
      <w:r>
        <w:rPr>
          <w:rFonts w:ascii="Sylfaen" w:eastAsia="Times New Roman" w:hAnsi="Sylfaen" w:cs="Sylfaen"/>
          <w:noProof/>
          <w:lang w:eastAsia="x-none"/>
        </w:rPr>
        <w:softHyphen/>
        <w:t>რ</w:t>
      </w:r>
      <w:r>
        <w:rPr>
          <w:rFonts w:ascii="Sylfaen" w:eastAsia="Times New Roman" w:hAnsi="Sylfaen" w:cs="Sylfaen"/>
          <w:noProof/>
          <w:lang w:eastAsia="x-none"/>
        </w:rPr>
        <w:softHyphen/>
        <w:t>გე</w:t>
      </w:r>
      <w:r>
        <w:rPr>
          <w:rFonts w:ascii="Sylfaen" w:eastAsia="Times New Roman" w:hAnsi="Sylfaen" w:cs="Sylfaen"/>
          <w:noProof/>
          <w:lang w:eastAsia="x-none"/>
        </w:rPr>
        <w:softHyphen/>
        <w:t>ბლეებს მიეწოდებათ სრული მოცულობით სამედიცინო აუცილებლობის პრინ</w:t>
      </w:r>
      <w:r>
        <w:rPr>
          <w:rFonts w:ascii="Sylfaen" w:eastAsia="Times New Roman" w:hAnsi="Sylfaen" w:cs="Sylfaen"/>
          <w:noProof/>
          <w:lang w:eastAsia="x-none"/>
        </w:rPr>
        <w:softHyphen/>
        <w:t>ციპის გათვალისწინებით, დადგენილებაში მითითებული თანაგა</w:t>
      </w:r>
      <w:r>
        <w:rPr>
          <w:rFonts w:ascii="Sylfaen" w:eastAsia="Times New Roman" w:hAnsi="Sylfaen" w:cs="Sylfaen"/>
          <w:noProof/>
          <w:lang w:eastAsia="x-none"/>
        </w:rPr>
        <w:softHyphen/>
        <w:t>დახ</w:t>
      </w:r>
      <w:r>
        <w:rPr>
          <w:rFonts w:ascii="Sylfaen" w:eastAsia="Times New Roman" w:hAnsi="Sylfaen" w:cs="Sylfaen"/>
          <w:noProof/>
          <w:lang w:eastAsia="x-none"/>
        </w:rPr>
        <w:softHyphen/>
        <w:t xml:space="preserve">დის ფარგლებში. </w:t>
      </w:r>
      <w:r>
        <w:rPr>
          <w:rFonts w:ascii="Sylfaen" w:hAnsi="Sylfaen" w:cs="Sylfaen"/>
          <w:i/>
          <w:iCs/>
          <w:noProof/>
          <w:sz w:val="20"/>
          <w:szCs w:val="20"/>
          <w:lang w:eastAsia="x-none"/>
        </w:rPr>
        <w:t>(28.06.2013 N 165)</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 xml:space="preserve">18. </w:t>
      </w:r>
      <w:r>
        <w:rPr>
          <w:rFonts w:ascii="Sylfaen" w:eastAsia="Times New Roman" w:hAnsi="Sylfaen" w:cs="Sylfaen"/>
          <w:noProof/>
          <w:lang w:eastAsia="x-none"/>
        </w:rPr>
        <w:t xml:space="preserve">პროგრამით გათვალისწინებული საკეისრო კვეთის ანაზღაურება მოხდება შემდეგი წესით: სამედიცინო ჩვენების შემთხვევაში − 800 ლარით, ხოლო მოსარგებლის მოთხოვნის საფუძველზე − 500 ლარით. </w:t>
      </w:r>
      <w:r>
        <w:rPr>
          <w:rFonts w:ascii="Sylfaen" w:hAnsi="Sylfaen" w:cs="Sylfaen"/>
          <w:i/>
          <w:iCs/>
          <w:noProof/>
          <w:sz w:val="20"/>
          <w:szCs w:val="20"/>
          <w:lang w:eastAsia="x-none"/>
        </w:rPr>
        <w:t xml:space="preserve">(25.04.2017 N 208 </w:t>
      </w:r>
      <w:r>
        <w:rPr>
          <w:rFonts w:ascii="Sylfaen" w:eastAsia="Times New Roman" w:hAnsi="Sylfaen" w:cs="Sylfaen"/>
          <w:i/>
          <w:iCs/>
          <w:noProof/>
          <w:sz w:val="20"/>
          <w:szCs w:val="20"/>
          <w:lang w:eastAsia="x-none"/>
        </w:rPr>
        <w:t>ამოქმედდეს 2017 წლის 1 მაისიდან)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18</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თუ  №1.2 დანართის მე-2 პუნქტის „ბ“ ქვეპუნქტით განსაზღვრული მომსახურებისას ნოზოლოგიის და ჩარევის დასახელების სავალდებულო პირობები (კოდების მითითებით) შესრულებულია და დამატებითი ჩარევის მიუხედავად არ გაზრდილა ტარიფის ოდენობა, შემთხვევა ექვემდებარება ანაზღაურებას. </w:t>
      </w:r>
      <w:r>
        <w:rPr>
          <w:rFonts w:ascii="Sylfaen" w:hAnsi="Sylfaen" w:cs="Sylfaen"/>
          <w:i/>
          <w:iCs/>
          <w:noProof/>
          <w:sz w:val="20"/>
          <w:szCs w:val="20"/>
          <w:lang w:eastAsia="x-none"/>
        </w:rPr>
        <w:t xml:space="preserve">(29.03.2016 N147 </w:t>
      </w:r>
      <w:r>
        <w:rPr>
          <w:rFonts w:ascii="Sylfaen" w:eastAsia="Times New Roman" w:hAnsi="Sylfaen" w:cs="Sylfaen"/>
          <w:i/>
          <w:iCs/>
          <w:noProof/>
          <w:sz w:val="20"/>
          <w:szCs w:val="20"/>
          <w:lang w:eastAsia="x-none"/>
        </w:rPr>
        <w:t>ამოქმედდეს 2016 წლის 1 აპრილიდან)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19. </w:t>
      </w:r>
      <w:r>
        <w:rPr>
          <w:rFonts w:ascii="Sylfaen" w:eastAsia="Times New Roman" w:hAnsi="Sylfaen" w:cs="Sylfaen"/>
          <w:noProof/>
          <w:lang w:eastAsia="x-none"/>
        </w:rPr>
        <w:t>თუ პროგრამით განსაზღვრული მომსახურების თანხის განმახორ</w:t>
      </w:r>
      <w:r>
        <w:rPr>
          <w:rFonts w:ascii="Sylfaen" w:eastAsia="Times New Roman" w:hAnsi="Sylfaen" w:cs="Sylfaen"/>
          <w:noProof/>
          <w:lang w:eastAsia="x-none"/>
        </w:rPr>
        <w:softHyphen/>
        <w:t>ცი</w:t>
      </w:r>
      <w:r>
        <w:rPr>
          <w:rFonts w:ascii="Sylfaen" w:eastAsia="Times New Roman" w:hAnsi="Sylfaen" w:cs="Sylfaen"/>
          <w:noProof/>
          <w:lang w:eastAsia="x-none"/>
        </w:rPr>
        <w:softHyphen/>
        <w:t>ე</w:t>
      </w:r>
      <w:r>
        <w:rPr>
          <w:rFonts w:ascii="Sylfaen" w:eastAsia="Times New Roman" w:hAnsi="Sylfaen" w:cs="Sylfaen"/>
          <w:noProof/>
          <w:lang w:eastAsia="x-none"/>
        </w:rPr>
        <w:softHyphen/>
      </w:r>
      <w:r>
        <w:rPr>
          <w:rFonts w:ascii="Sylfaen" w:eastAsia="Times New Roman" w:hAnsi="Sylfaen" w:cs="Sylfaen"/>
          <w:noProof/>
          <w:lang w:eastAsia="x-none"/>
        </w:rPr>
        <w:softHyphen/>
        <w:t>ლებლის მიერ ანაზღაურების შემდეგ გაირკვა, რომ პირი არ იყო პროგრა</w:t>
      </w:r>
      <w:r>
        <w:rPr>
          <w:rFonts w:ascii="Sylfaen" w:eastAsia="Times New Roman" w:hAnsi="Sylfaen" w:cs="Sylfaen"/>
          <w:noProof/>
          <w:lang w:eastAsia="x-none"/>
        </w:rPr>
        <w:softHyphen/>
        <w:t>მის მოსარგებლე და ამ დადგენილების პირველი თავის მე-2 მუხლის პირობა იქნა და</w:t>
      </w:r>
      <w:r>
        <w:rPr>
          <w:rFonts w:ascii="Sylfaen" w:eastAsia="Times New Roman" w:hAnsi="Sylfaen" w:cs="Sylfaen"/>
          <w:noProof/>
          <w:lang w:eastAsia="x-none"/>
        </w:rPr>
        <w:softHyphen/>
        <w:t>რღვეული სადაზღვევო კომპანიის მიერ მოწოდებულ ბაზებში არსე</w:t>
      </w:r>
      <w:r>
        <w:rPr>
          <w:rFonts w:ascii="Sylfaen" w:eastAsia="Times New Roman" w:hAnsi="Sylfaen" w:cs="Sylfaen"/>
          <w:noProof/>
          <w:lang w:eastAsia="x-none"/>
        </w:rPr>
        <w:softHyphen/>
        <w:t>ბუ</w:t>
      </w:r>
      <w:r>
        <w:rPr>
          <w:rFonts w:ascii="Sylfaen" w:eastAsia="Times New Roman" w:hAnsi="Sylfaen" w:cs="Sylfaen"/>
          <w:noProof/>
          <w:lang w:eastAsia="x-none"/>
        </w:rPr>
        <w:softHyphen/>
        <w:t>ლი ხარვეზის გამო, მომსახურებაზე გაწეული დანახარჯი მიმწოდებლის მიერ დაბრუნდება ბიუჯეტში და გაწეული სამედიცინო მომსახურების ანაზღა</w:t>
      </w:r>
      <w:r>
        <w:rPr>
          <w:rFonts w:ascii="Sylfaen" w:eastAsia="Times New Roman" w:hAnsi="Sylfaen" w:cs="Sylfaen"/>
          <w:noProof/>
          <w:lang w:eastAsia="x-none"/>
        </w:rPr>
        <w:softHyphen/>
        <w:t>უ</w:t>
      </w:r>
      <w:r>
        <w:rPr>
          <w:rFonts w:ascii="Sylfaen" w:eastAsia="Times New Roman" w:hAnsi="Sylfaen" w:cs="Sylfaen"/>
          <w:noProof/>
          <w:lang w:eastAsia="x-none"/>
        </w:rPr>
        <w:softHyphen/>
        <w:t>რე</w:t>
      </w:r>
      <w:r>
        <w:rPr>
          <w:rFonts w:ascii="Sylfaen" w:eastAsia="Times New Roman" w:hAnsi="Sylfaen" w:cs="Sylfaen"/>
          <w:noProof/>
          <w:lang w:eastAsia="x-none"/>
        </w:rPr>
        <w:softHyphen/>
        <w:t xml:space="preserve">ბის ვალდებულება დაეკისრება აღნიშნულ სადაზღვევო კომპანიას. </w:t>
      </w:r>
      <w:r>
        <w:rPr>
          <w:rFonts w:ascii="Sylfaen" w:hAnsi="Sylfaen" w:cs="Sylfaen"/>
          <w:i/>
          <w:iCs/>
          <w:noProof/>
          <w:sz w:val="20"/>
          <w:szCs w:val="20"/>
          <w:lang w:eastAsia="x-none"/>
        </w:rPr>
        <w:t>(28.06.2013 N 165)</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20. </w:t>
      </w:r>
      <w:r>
        <w:rPr>
          <w:rFonts w:ascii="Sylfaen" w:eastAsia="Times New Roman" w:hAnsi="Sylfaen" w:cs="Sylfaen"/>
          <w:noProof/>
          <w:lang w:eastAsia="x-none"/>
        </w:rPr>
        <w:t>გადაუდებელ სტაციონარულ მომსახურებაში იგულისხმება გადაუ</w:t>
      </w:r>
      <w:r>
        <w:rPr>
          <w:rFonts w:ascii="Sylfaen" w:eastAsia="Times New Roman" w:hAnsi="Sylfaen" w:cs="Sylfaen"/>
          <w:noProof/>
          <w:lang w:eastAsia="x-none"/>
        </w:rPr>
        <w:softHyphen/>
        <w:t>დებელი (კრიტიკული) და სასწრაფო-დაუყოვნებელი ინტერვენციების ტიპე</w:t>
      </w:r>
      <w:r>
        <w:rPr>
          <w:rFonts w:ascii="Sylfaen" w:eastAsia="Times New Roman" w:hAnsi="Sylfaen" w:cs="Sylfaen"/>
          <w:noProof/>
          <w:lang w:eastAsia="x-none"/>
        </w:rPr>
        <w:softHyphen/>
        <w:t>ბი („სამედიცინო ჩარევების კლასიფიკაციის განსაზღვრისა და პირველადი ჯა</w:t>
      </w:r>
      <w:r>
        <w:rPr>
          <w:rFonts w:ascii="Sylfaen" w:eastAsia="Times New Roman" w:hAnsi="Sylfaen" w:cs="Sylfaen"/>
          <w:noProof/>
          <w:lang w:eastAsia="x-none"/>
        </w:rPr>
        <w:softHyphen/>
        <w:t>ნმრთელობის დაცვის დაწესებულებების მინიმალური მოთხოვნების დამ</w:t>
      </w:r>
      <w:r>
        <w:rPr>
          <w:rFonts w:ascii="Sylfaen" w:eastAsia="Times New Roman" w:hAnsi="Sylfaen" w:cs="Sylfaen"/>
          <w:noProof/>
          <w:lang w:eastAsia="x-none"/>
        </w:rPr>
        <w:softHyphen/>
        <w:t>ტ</w:t>
      </w:r>
      <w:r>
        <w:rPr>
          <w:rFonts w:ascii="Sylfaen" w:eastAsia="Times New Roman" w:hAnsi="Sylfaen" w:cs="Sylfaen"/>
          <w:noProof/>
          <w:lang w:eastAsia="x-none"/>
        </w:rPr>
        <w:softHyphen/>
      </w:r>
      <w:r>
        <w:rPr>
          <w:rFonts w:ascii="Sylfaen" w:eastAsia="Times New Roman" w:hAnsi="Sylfaen" w:cs="Sylfaen"/>
          <w:noProof/>
          <w:lang w:eastAsia="x-none"/>
        </w:rPr>
        <w:softHyphen/>
        <w:t>კი</w:t>
      </w:r>
      <w:r>
        <w:rPr>
          <w:rFonts w:ascii="Sylfaen" w:eastAsia="Times New Roman" w:hAnsi="Sylfaen" w:cs="Sylfaen"/>
          <w:noProof/>
          <w:lang w:eastAsia="x-none"/>
        </w:rPr>
        <w:softHyphen/>
        <w:t xml:space="preserve">ცების შესახებ" საქართველოს </w:t>
      </w:r>
      <w:r>
        <w:rPr>
          <w:rFonts w:ascii="Sylfaen" w:eastAsia="Times New Roman" w:hAnsi="Sylfaen" w:cs="Sylfaen"/>
          <w:noProof/>
          <w:lang w:eastAsia="x-none"/>
        </w:rPr>
        <w:lastRenderedPageBreak/>
        <w:t>შრომის, ჯანმრთელობისა და სოციალური და</w:t>
      </w:r>
      <w:r>
        <w:rPr>
          <w:rFonts w:ascii="Sylfaen" w:eastAsia="Times New Roman" w:hAnsi="Sylfaen" w:cs="Sylfaen"/>
          <w:noProof/>
          <w:lang w:eastAsia="x-none"/>
        </w:rPr>
        <w:softHyphen/>
        <w:t xml:space="preserve">ცვის მინისტრის 2013 წლის 19 ივნისის #01-25/ნ ბრძანების  დანართი N2–ის პირველი და მე-2 პუნქტები). </w:t>
      </w:r>
      <w:r>
        <w:rPr>
          <w:rFonts w:ascii="Sylfaen" w:hAnsi="Sylfaen" w:cs="Sylfaen"/>
          <w:i/>
          <w:iCs/>
          <w:noProof/>
          <w:sz w:val="20"/>
          <w:szCs w:val="20"/>
          <w:lang w:eastAsia="x-none"/>
        </w:rPr>
        <w:t>(28.06.2013 N 165)</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21. </w:t>
      </w:r>
      <w:r>
        <w:rPr>
          <w:rFonts w:ascii="Sylfaen" w:eastAsia="Times New Roman" w:hAnsi="Sylfaen" w:cs="Sylfaen"/>
          <w:noProof/>
          <w:lang w:eastAsia="x-none"/>
        </w:rPr>
        <w:t>გეგმიურ ქირურგიულ მომსახურებაში იგულისხმება სასწრაფო-და</w:t>
      </w:r>
      <w:r>
        <w:rPr>
          <w:rFonts w:ascii="Sylfaen" w:eastAsia="Times New Roman" w:hAnsi="Sylfaen" w:cs="Sylfaen"/>
          <w:noProof/>
          <w:lang w:eastAsia="x-none"/>
        </w:rPr>
        <w:softHyphen/>
        <w:t>ყო</w:t>
      </w:r>
      <w:r>
        <w:rPr>
          <w:rFonts w:ascii="Sylfaen" w:eastAsia="Times New Roman" w:hAnsi="Sylfaen" w:cs="Sylfaen"/>
          <w:noProof/>
          <w:lang w:eastAsia="x-none"/>
        </w:rPr>
        <w:softHyphen/>
      </w:r>
      <w:r>
        <w:rPr>
          <w:rFonts w:ascii="Sylfaen" w:eastAsia="Times New Roman" w:hAnsi="Sylfaen" w:cs="Sylfaen"/>
          <w:noProof/>
          <w:lang w:eastAsia="x-none"/>
        </w:rPr>
        <w:softHyphen/>
      </w:r>
      <w:r>
        <w:rPr>
          <w:rFonts w:ascii="Sylfaen" w:eastAsia="Times New Roman" w:hAnsi="Sylfaen" w:cs="Sylfaen"/>
          <w:noProof/>
          <w:lang w:eastAsia="x-none"/>
        </w:rPr>
        <w:softHyphen/>
        <w:t>ვ</w:t>
      </w:r>
      <w:r>
        <w:rPr>
          <w:rFonts w:ascii="Sylfaen" w:eastAsia="Times New Roman" w:hAnsi="Sylfaen" w:cs="Sylfaen"/>
          <w:noProof/>
          <w:lang w:eastAsia="x-none"/>
        </w:rPr>
        <w:softHyphen/>
        <w:t>ნებული და გეგმიური ინტერვენციების ტიპები (,,სამედიცინო ჩარევე</w:t>
      </w:r>
      <w:r>
        <w:rPr>
          <w:rFonts w:ascii="Sylfaen" w:eastAsia="Times New Roman" w:hAnsi="Sylfaen" w:cs="Sylfaen"/>
          <w:noProof/>
          <w:lang w:eastAsia="x-none"/>
        </w:rPr>
        <w:softHyphen/>
        <w:t>ბის კლ</w:t>
      </w:r>
      <w:r>
        <w:rPr>
          <w:rFonts w:ascii="Sylfaen" w:eastAsia="Times New Roman" w:hAnsi="Sylfaen" w:cs="Sylfaen"/>
          <w:noProof/>
          <w:lang w:eastAsia="x-none"/>
        </w:rPr>
        <w:softHyphen/>
        <w:t>ასიფიკაციის განსაზღვრისა და პირველადი ჯანმრთელობის დაცვის და</w:t>
      </w:r>
      <w:r>
        <w:rPr>
          <w:rFonts w:ascii="Sylfaen" w:eastAsia="Times New Roman" w:hAnsi="Sylfaen" w:cs="Sylfaen"/>
          <w:noProof/>
          <w:lang w:eastAsia="x-none"/>
        </w:rPr>
        <w:softHyphen/>
        <w:t>წე</w:t>
      </w:r>
      <w:r>
        <w:rPr>
          <w:rFonts w:ascii="Sylfaen" w:eastAsia="Times New Roman" w:hAnsi="Sylfaen" w:cs="Sylfaen"/>
          <w:noProof/>
          <w:lang w:eastAsia="x-none"/>
        </w:rPr>
        <w:softHyphen/>
        <w:t>სე</w:t>
      </w:r>
      <w:r>
        <w:rPr>
          <w:rFonts w:ascii="Sylfaen" w:eastAsia="Times New Roman" w:hAnsi="Sylfaen" w:cs="Sylfaen"/>
          <w:noProof/>
          <w:lang w:eastAsia="x-none"/>
        </w:rPr>
        <w:softHyphen/>
      </w:r>
      <w:r>
        <w:rPr>
          <w:rFonts w:ascii="Sylfaen" w:eastAsia="Times New Roman" w:hAnsi="Sylfaen" w:cs="Sylfaen"/>
          <w:noProof/>
          <w:lang w:eastAsia="x-none"/>
        </w:rPr>
        <w:softHyphen/>
      </w:r>
      <w:r>
        <w:rPr>
          <w:rFonts w:ascii="Sylfaen" w:eastAsia="Times New Roman" w:hAnsi="Sylfaen" w:cs="Sylfaen"/>
          <w:noProof/>
          <w:lang w:eastAsia="x-none"/>
        </w:rPr>
        <w:softHyphen/>
      </w:r>
      <w:r>
        <w:rPr>
          <w:rFonts w:ascii="Sylfaen" w:eastAsia="Times New Roman" w:hAnsi="Sylfaen" w:cs="Sylfaen"/>
          <w:noProof/>
          <w:lang w:eastAsia="x-none"/>
        </w:rPr>
        <w:softHyphen/>
        <w:t>ბულებების მინიმალური მოთხოვნების დამტკიცების შესახებ" საქა</w:t>
      </w:r>
      <w:r>
        <w:rPr>
          <w:rFonts w:ascii="Sylfaen" w:eastAsia="Times New Roman" w:hAnsi="Sylfaen" w:cs="Sylfaen"/>
          <w:noProof/>
          <w:lang w:eastAsia="x-none"/>
        </w:rPr>
        <w:softHyphen/>
        <w:t>რ</w:t>
      </w:r>
      <w:r>
        <w:rPr>
          <w:rFonts w:ascii="Sylfaen" w:eastAsia="Times New Roman" w:hAnsi="Sylfaen" w:cs="Sylfaen"/>
          <w:noProof/>
          <w:lang w:eastAsia="x-none"/>
        </w:rPr>
        <w:softHyphen/>
        <w:t>თ</w:t>
      </w:r>
      <w:r>
        <w:rPr>
          <w:rFonts w:ascii="Sylfaen" w:eastAsia="Times New Roman" w:hAnsi="Sylfaen" w:cs="Sylfaen"/>
          <w:noProof/>
          <w:lang w:eastAsia="x-none"/>
        </w:rPr>
        <w:softHyphen/>
      </w:r>
      <w:r>
        <w:rPr>
          <w:rFonts w:ascii="Sylfaen" w:eastAsia="Times New Roman" w:hAnsi="Sylfaen" w:cs="Sylfaen"/>
          <w:noProof/>
          <w:lang w:eastAsia="x-none"/>
        </w:rPr>
        <w:softHyphen/>
        <w:t>ვე</w:t>
      </w:r>
      <w:r>
        <w:rPr>
          <w:rFonts w:ascii="Sylfaen" w:eastAsia="Times New Roman" w:hAnsi="Sylfaen" w:cs="Sylfaen"/>
          <w:noProof/>
          <w:lang w:eastAsia="x-none"/>
        </w:rPr>
        <w:softHyphen/>
        <w:t>ლოს შრომის, ჯანმრთელობისა და სოციალური დაცვის მინისტრის 2013 წლის 19 ივნისის #01-25/ნ ბრძანების  დანართი N2–ის  მე-3 და მე-4 პუ</w:t>
      </w:r>
      <w:r>
        <w:rPr>
          <w:rFonts w:ascii="Sylfaen" w:eastAsia="Times New Roman" w:hAnsi="Sylfaen" w:cs="Sylfaen"/>
          <w:noProof/>
          <w:lang w:eastAsia="x-none"/>
        </w:rPr>
        <w:softHyphen/>
        <w:t>ნ</w:t>
      </w:r>
      <w:r>
        <w:rPr>
          <w:rFonts w:ascii="Sylfaen" w:eastAsia="Times New Roman" w:hAnsi="Sylfaen" w:cs="Sylfaen"/>
          <w:noProof/>
          <w:lang w:eastAsia="x-none"/>
        </w:rPr>
        <w:softHyphen/>
        <w:t>ქ</w:t>
      </w:r>
      <w:r>
        <w:rPr>
          <w:rFonts w:ascii="Sylfaen" w:eastAsia="Times New Roman" w:hAnsi="Sylfaen" w:cs="Sylfaen"/>
          <w:noProof/>
          <w:lang w:eastAsia="x-none"/>
        </w:rPr>
        <w:softHyphen/>
        <w:t>ტე</w:t>
      </w:r>
      <w:r>
        <w:rPr>
          <w:rFonts w:ascii="Sylfaen" w:eastAsia="Times New Roman" w:hAnsi="Sylfaen" w:cs="Sylfaen"/>
          <w:noProof/>
          <w:lang w:eastAsia="x-none"/>
        </w:rPr>
        <w:softHyphen/>
        <w:t xml:space="preserve">ბი) . </w:t>
      </w:r>
      <w:r>
        <w:rPr>
          <w:rFonts w:ascii="Sylfaen" w:hAnsi="Sylfaen" w:cs="Sylfaen"/>
          <w:i/>
          <w:iCs/>
          <w:noProof/>
          <w:sz w:val="20"/>
          <w:szCs w:val="20"/>
          <w:lang w:eastAsia="x-none"/>
        </w:rPr>
        <w:t>(28.06.2013 N 165)</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22.  </w:t>
      </w:r>
      <w:r>
        <w:rPr>
          <w:rFonts w:ascii="Sylfaen" w:eastAsia="Times New Roman" w:hAnsi="Sylfaen" w:cs="Sylfaen"/>
          <w:noProof/>
          <w:lang w:eastAsia="x-none"/>
        </w:rPr>
        <w:t xml:space="preserve">ამ პროგრამის 21-ე მუხლის პირველი პუნქტის „ბ“ და „გ“ ქვეპუნქტებით განსაზღვრული სამედიცინო მომსახურების დამატებითი პირობები იგივეა, რაც  21-ე მუხლის პირველი პუნქტის „ა“ ქვეპუნქტით განსაზღვრული სამედიცინო მომსახურებისათვის, თუ თავად ამ დადგენილებით სხვა რამ არ არის გათვალისწინებული. </w:t>
      </w:r>
      <w:r>
        <w:rPr>
          <w:rFonts w:ascii="Sylfaen" w:hAnsi="Sylfaen" w:cs="Sylfaen"/>
          <w:i/>
          <w:iCs/>
          <w:noProof/>
          <w:sz w:val="20"/>
          <w:szCs w:val="20"/>
          <w:lang w:eastAsia="x-none"/>
        </w:rPr>
        <w:t>(31.12.2013 N 396)</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23. </w:t>
      </w:r>
      <w:r>
        <w:rPr>
          <w:rFonts w:ascii="Sylfaen" w:eastAsia="Times New Roman" w:hAnsi="Sylfaen" w:cs="Sylfaen"/>
          <w:noProof/>
          <w:lang w:eastAsia="x-none"/>
        </w:rPr>
        <w:t xml:space="preserve">მიმწოდებელს, რომელიც აკმაყოფილებს ამ დადგენილებით გათვალისწინებულ პირობებს, 2013 წლის 1 ივლისიდან 2013 წლის 15 ივლისის ჩათვლით წერილობით დაადასტურებს პროგრამაში მონაწილეობის სურვილს და შემთხვევის შესახებ შეტყობინებას სპეციალური ელექტრონული პროგრამის საშუალებით დააფიქსირებს არაუგვიანეს 2013 წლის 15 ივლისის ჩათვლით, პროგრამის განმახორციელებელი ვალდებულია აუნაზღაუროს 2013 წლის 1 ივლისიდან გაწეული სამედიცინო მომსახურება, ამ პროგრამით გათვალისწინებული პირობების შესაბამისად. </w:t>
      </w:r>
      <w:r>
        <w:rPr>
          <w:rFonts w:ascii="Sylfaen" w:hAnsi="Sylfaen" w:cs="Sylfaen"/>
          <w:i/>
          <w:iCs/>
          <w:noProof/>
          <w:sz w:val="20"/>
          <w:szCs w:val="20"/>
          <w:lang w:eastAsia="x-none"/>
        </w:rPr>
        <w:t>(23.10.2013 N 272)</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24. </w:t>
      </w:r>
      <w:r>
        <w:rPr>
          <w:rFonts w:ascii="Sylfaen" w:eastAsia="Times New Roman" w:hAnsi="Sylfaen" w:cs="Sylfaen"/>
          <w:noProof/>
          <w:lang w:eastAsia="x-none"/>
        </w:rPr>
        <w:t xml:space="preserve">მომსახურებაზე, რომელიც ჩატარებულია პროგრამის განმახორციელებლის მიერ გაცემული მატერიალიზებული ვაუჩერის საფუძველზე, მიმწოდებელი ვალდებულია გააკეთოს შეტყობინება შემთხვევის შესახებ სპეციალურ ელექტრონულ პროგრამაში არა უგვიანეს 2013 წლის 1 ნოემბრისა. 2013 წლის 1 ნოემბრის შემდეგ, აღნიშნული მომსახურების შესახებ შეტყობინება უნდა გაკეთდეს პროგრამის მე-11 მუხლის პირველ პუნქტში აღწერილი წესის შესაბამისად. </w:t>
      </w:r>
      <w:r>
        <w:rPr>
          <w:rFonts w:ascii="Sylfaen" w:hAnsi="Sylfaen" w:cs="Sylfaen"/>
          <w:i/>
          <w:iCs/>
          <w:noProof/>
          <w:sz w:val="20"/>
          <w:szCs w:val="20"/>
          <w:lang w:eastAsia="x-none"/>
        </w:rPr>
        <w:t>(23.10.2013 N 272)</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25. </w:t>
      </w:r>
      <w:r>
        <w:rPr>
          <w:rFonts w:ascii="Sylfaen" w:eastAsia="Times New Roman" w:hAnsi="Sylfaen" w:cs="Sylfaen"/>
          <w:noProof/>
          <w:lang w:eastAsia="x-none"/>
        </w:rPr>
        <w:t xml:space="preserve">იმ შემთხვევაში, თუ ამ დადგენილების დანართი №1-ის მე-2 მუხლის მე-2 პუნქტის „ა“ ქვეპუნქტით განსაზღვრულ საქართველოს მთავრობის 2009 წლის 9 დეკემბრის №218 დადგენილებით განსაზღვრულ კატეგორიას შეეცვალა სტატუსი და აღარ განეკუთვნება ამ უკანასკნელი დადგენილებით განსაზღვრულ კატეგორიას, მაშინ მას ამ დადგენილების დანართი №1.3-ის პირველი პუნქტით განსაზღვრული პირობები უნარჩუნდება სადაზღვევო პერიოდის ბოლომდე, მაგრამ არა უგვიანეს  საქართველოს მთავრობის 2009 წლის 9 დეკემბრის №218 დადგენილებით დამტკიცებული ვაუჩერის პირობების მე-13 მუხლით განსაზღვრული გარემოებების დადგომის თარიღისა და შემდეგ ხდება ამ დადგენილების დანართი №1.1-ით, დანართი №1.3-ის მე-2 პუნქტით ან დანართი №1.4-ით განსაზღვრული პირობების ან საქართველოს მთავრობის 2012 წლის 7 მაისის №165 დადგენილების მოსარგებლე, ხოლო იმ შემთხვევაში, თუ ამ დადგენილების დანართი №1-ის მე-2 მუხლის პირველი პუნქტით განსაზღვრულ ან დანართი №1-ის მე-2 მუხლის მე-2 პუნქტის „ბ“ ქვეპუნქტით განსაზღვრულ 2012 წლის 7 მაისის №165 დადგენილებებით განსაზღვრულ პირს მიენიჭება ამ დადგენილების დანართი №1-ის მე-2 მუხლის მე-2 პუნქტის „ა“ ქვეპუნქტით  განსაზღვრული კატეგორია, მაშინ იგი კატეგორიის განსაზღვრის </w:t>
      </w:r>
      <w:r>
        <w:rPr>
          <w:rFonts w:ascii="Sylfaen" w:eastAsia="Times New Roman" w:hAnsi="Sylfaen" w:cs="Sylfaen"/>
          <w:noProof/>
          <w:lang w:eastAsia="x-none"/>
        </w:rPr>
        <w:lastRenderedPageBreak/>
        <w:t xml:space="preserve">შემდეგი თვის პირველი რიცხვიდან ხდება ამ  დადგენილების დანართი №1.3-ის პირველი პუნქტით განსაზღვრული პირობების მოსარგებლე. </w:t>
      </w:r>
      <w:r>
        <w:rPr>
          <w:rFonts w:ascii="Sylfaen" w:hAnsi="Sylfaen" w:cs="Sylfaen"/>
          <w:i/>
          <w:iCs/>
          <w:noProof/>
          <w:sz w:val="20"/>
          <w:szCs w:val="20"/>
          <w:lang w:eastAsia="x-none"/>
        </w:rPr>
        <w:t xml:space="preserve">(8.04.2014 N 277 </w:t>
      </w:r>
      <w:r>
        <w:rPr>
          <w:rFonts w:ascii="Sylfaen" w:eastAsia="Times New Roman" w:hAnsi="Sylfaen" w:cs="Sylfaen"/>
          <w:i/>
          <w:iCs/>
          <w:noProof/>
          <w:sz w:val="20"/>
          <w:szCs w:val="20"/>
          <w:lang w:eastAsia="x-none"/>
        </w:rPr>
        <w:t>ამოქმედდეს 2014 წლის 1 აპრილიდან)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25</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ამ დადგენილების დანართი №1-ის  მე-2 მუხლის მე-2 პუნქტის „ა“ ქვეპუნქტით განსაზღვრული ის ბენეფიციარები/ოჯახები, რომელთაც საქართველოს მთავრობის 2009 წლის 9 დეკემბრის №218 დადგენილებით განსაზღვრული  ერთწლიანი სადაზღვევო პერიოდი დაეწყოთ 2014 წლის 1 იანვრამდე,  2014 წლის 1 ივლისიდან  მათთვის განსაზღვრული სადაზღვევო პერიოდის ამოწურვამდე, მიუხედავად კატეგორიის/სტატუსის ცვლილებისა, ისარგებლებენ ამ დადგენილების დანართი №1.3-ის პირველი პუნქტით გათვალისწინებული პირობებით. ამ ვადის (ერთწლიანი სადაზღვევო პერიოდის) გასვლის შემდეგ, ჩართვის შესაბამისი კრიტერიუმების დაცვით, გახდებიან ამ დადგენილების დანართი №1.1-ის, №1.3-ის ან №1.4-ის მოსარგებლეები.  </w:t>
      </w:r>
      <w:r>
        <w:rPr>
          <w:rFonts w:ascii="Sylfaen" w:hAnsi="Sylfaen" w:cs="Sylfaen"/>
          <w:i/>
          <w:iCs/>
          <w:noProof/>
          <w:sz w:val="20"/>
          <w:szCs w:val="20"/>
          <w:lang w:eastAsia="x-none"/>
        </w:rPr>
        <w:t>(30.06.2014 N 420)</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25</w:t>
      </w:r>
      <w:r>
        <w:rPr>
          <w:rFonts w:ascii="Sylfaen" w:hAnsi="Sylfaen" w:cs="Sylfaen"/>
          <w:noProof/>
          <w:position w:val="6"/>
          <w:lang w:eastAsia="x-none"/>
        </w:rPr>
        <w:t>2</w:t>
      </w:r>
      <w:r>
        <w:rPr>
          <w:rFonts w:ascii="Sylfaen" w:hAnsi="Sylfaen" w:cs="Sylfaen"/>
          <w:noProof/>
          <w:lang w:eastAsia="x-none"/>
        </w:rPr>
        <w:t xml:space="preserve">.  </w:t>
      </w:r>
      <w:r>
        <w:rPr>
          <w:rFonts w:ascii="Sylfaen" w:eastAsia="Times New Roman" w:hAnsi="Sylfaen" w:cs="Sylfaen"/>
          <w:noProof/>
          <w:lang w:eastAsia="x-none"/>
        </w:rPr>
        <w:t>ამ მუხლის 25</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პუნქტი არ ვრცელდება იმ პირებზე, რომლებიც 2013 წლის 31 დეკემბრის მდგომარეობით მიეკუთვნებოდნენ ამ დადგენილების დანართი №1.3-ის პირველი პუნქტით განსაზღვრული პირობების მოსარგებლეებს.  </w:t>
      </w:r>
      <w:r>
        <w:rPr>
          <w:rFonts w:ascii="Sylfaen" w:hAnsi="Sylfaen" w:cs="Sylfaen"/>
          <w:i/>
          <w:iCs/>
          <w:noProof/>
          <w:sz w:val="20"/>
          <w:szCs w:val="20"/>
          <w:lang w:eastAsia="x-none"/>
        </w:rPr>
        <w:t>(30.06.2014 N 420)</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 xml:space="preserve">26. </w:t>
      </w:r>
      <w:r>
        <w:rPr>
          <w:rFonts w:ascii="Sylfaen" w:eastAsia="Times New Roman" w:hAnsi="Sylfaen" w:cs="Sylfaen"/>
          <w:noProof/>
          <w:lang w:eastAsia="x-none"/>
        </w:rPr>
        <w:t xml:space="preserve">იმ შემთხვევაში, თუ ამ დადგენილების დანართი №1-ის მე-2 მუხლის პირველი პუნქტით განსაზღვრული პირი ხდება დანართი №1-ის მე-2 მუხლის მე-2 პუნქტის „ბ“ ქვეპუნქტით განსაზღვრული კატეგორია ან ენიჭება დანართი №1-ის მე-2 მუხლის მე-2 პუნქტის „ა“ ქვეპუნქტით განსაზღვრული  პირის სტატუსი, მაშინ იგი ავტომატურად, ჩართვის შესაბამისი კრიტერიუმების დაცვით, ხდება ამ დადგენილების დანართი №1.3-ის პირველი ან მე-2 პუნქტით განსაზღვრული პირობების ან საქართველოს მთავრობის 2012 წლის 7 მაისის №165 დადგენილების  მოსარგებლე. </w:t>
      </w:r>
      <w:r>
        <w:rPr>
          <w:rFonts w:ascii="Sylfaen" w:hAnsi="Sylfaen" w:cs="Sylfaen"/>
          <w:i/>
          <w:iCs/>
          <w:noProof/>
          <w:sz w:val="20"/>
          <w:szCs w:val="20"/>
          <w:lang w:eastAsia="x-none"/>
        </w:rPr>
        <w:t xml:space="preserve">(8.04.2014 N 277 </w:t>
      </w:r>
      <w:r>
        <w:rPr>
          <w:rFonts w:ascii="Sylfaen" w:eastAsia="Times New Roman" w:hAnsi="Sylfaen" w:cs="Sylfaen"/>
          <w:i/>
          <w:iCs/>
          <w:noProof/>
          <w:sz w:val="20"/>
          <w:szCs w:val="20"/>
          <w:lang w:eastAsia="x-none"/>
        </w:rPr>
        <w:t>ამოქმედდეს 2014 წლის 1 აპრილიდან)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27. </w:t>
      </w:r>
      <w:r>
        <w:rPr>
          <w:rFonts w:ascii="Sylfaen" w:eastAsia="Times New Roman" w:hAnsi="Sylfaen" w:cs="Sylfaen"/>
          <w:noProof/>
          <w:lang w:eastAsia="x-none"/>
        </w:rPr>
        <w:t xml:space="preserve">საქართველოს მთავრობის 2009 წლის 9 დეკემბრის №218 დადგენილების ბენეფიციარის მიერ აღნიშნული დადგენილების პირობებით სარგებლობაზე უარის თქმის შემთხვევაში იგი კარგავს უფლებას, ისარგებლოს  ამ უკანასკნელი დადგენილებით და საქართველოს მთავრობის 2012 წლის 7 მაისის №165 დადგენილებით განსაზღვრული პროგრამით, ასევე, შესაბამისად საქართველოს მთავრობის 2013 წლის 21 თებერვლის №36 დადგენილების დანართი №1.3-ით განსაზღვრული პირობებით - უარის თქმის მომდევნო თვიდან ერთი კალენდარული წლის განმავლობაში, მაგრამ არა უგვიანეს საქართველოს მთავრობის №218 დადგენილებით დამტკიცებული ვაუჩერის პირობების მე-13 მუხლით განსაზღვრული გარემოებების (პროგრამის შეწყვეტა) დადგომის თარიღისა. ამ ვადის გასვლის შემდეგ, ჯანმრთელობის დაზღვევის სახელმწიფო პროგრამაში მონაწილეობის მიზნით, პირი ვალდებულია განცხადებით მიმართოს სააგენტოს. ამ შემთხვევაში პირი 2013 წლის 21 თებერვლის №36 დადგენილების დანართი №1.3-ის პირველი ან მე-2 პუნქტით გათვალისწინებული მომსახურებით სარგებლობის უფლებას მოიპოვებს განცხადებით მიმართვის შემდეგი თვის პირველი რიცხვიდან, თუ პირი განეკუთვნება დადგენილების დანართი №1-ის მე-2 მუხლის მე-2 პუნქტით განსაზღვრულ  ბენეფიციართა კატეგორიას. </w:t>
      </w:r>
      <w:r>
        <w:rPr>
          <w:rFonts w:ascii="Sylfaen" w:hAnsi="Sylfaen" w:cs="Sylfaen"/>
          <w:i/>
          <w:iCs/>
          <w:noProof/>
          <w:sz w:val="20"/>
          <w:szCs w:val="20"/>
          <w:lang w:eastAsia="x-none"/>
        </w:rPr>
        <w:t>(31.12.2013 N 396)</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 xml:space="preserve">28. </w:t>
      </w:r>
      <w:r>
        <w:rPr>
          <w:rFonts w:ascii="Sylfaen" w:eastAsia="Times New Roman" w:hAnsi="Sylfaen" w:cs="Sylfaen"/>
          <w:noProof/>
          <w:lang w:eastAsia="x-none"/>
        </w:rPr>
        <w:t xml:space="preserve">საქართველოს მთავრობის 2012 წლის 7 მაისის №165 დადგენილების  ბენეფიციარის მიერ აღნიშნული დადგენილების პირობებით სარგებლობაზე უარის თქმის </w:t>
      </w:r>
      <w:r>
        <w:rPr>
          <w:rFonts w:ascii="Sylfaen" w:eastAsia="Times New Roman" w:hAnsi="Sylfaen" w:cs="Sylfaen"/>
          <w:noProof/>
          <w:lang w:eastAsia="x-none"/>
        </w:rPr>
        <w:lastRenderedPageBreak/>
        <w:t xml:space="preserve">შემთხვევაში, იგი კარგავს უფლებას, ისარგებლოს ამ უკანასკნელი დადგენილებით, ასევე, საქართველოს მთავრობის 2013 წლის 21 თებერვლის №36 დადგენილების დანართი №1.3-ის მე-2 პუნქტით განსაზღვრული პირობებით, უარის თქმის მომდევნო თვიდან ერთი კალენდარული წლის განმავლობაში, მაგრამ არა უგვიანეს საქართველოს მთავრობის 2012 წლის 7 მაისის №165 დადგენილებით დამტკიცებული  ვაუჩერის პირობების მე-13 მუხლით განსაზღვრული გარემოებების (პროგრამის შეწყვეტა) დადგომის თარიღისა და იგი ხდება საქართველოს მთავრობის 2013 წლის 21 თებერვლის №36 დადგენილების  დანართი №1.1-ით განსაზღვრული პირობების მოსარგებლე ან დანართი №1.4-ით განსაზღვრული პირობების მოსარგებლე, ჩართვის შესაბამისი კრიტერიუმების დაცვით. ამ ვადის გასვლის შემდეგ, ჯანმრთელობის დაზღვევის სახელმწიფო პროგრამაში მონაწილეობის მიზნით, პირი ვალდებულია განცხადებით მიმართოს განმახორციელებელს. ამ შემთხვევაში პირი 2013 წლის 21 თებერვლის №36 დადგენილების დანართი №1.3-ის მე-2 პუნქტით გათვალისწინებული მომსახურებით სარგებლობის უფლებას მოიპოვებს განცხადებით მიმართვის შემდეგი თვის პირველი რიცხვიდან, თუ პირი განეკუთვნება დადგენილების დანართი №1-ის მე-2 მუხლის მე-2 პუნქტის „ბ“ ქვეპუნქტით განსაზღვრულ  ბენეფიციართა კატეგორიას. </w:t>
      </w:r>
      <w:r>
        <w:rPr>
          <w:rFonts w:ascii="Sylfaen" w:hAnsi="Sylfaen" w:cs="Sylfaen"/>
          <w:i/>
          <w:iCs/>
          <w:noProof/>
          <w:sz w:val="20"/>
          <w:szCs w:val="20"/>
          <w:lang w:eastAsia="x-none"/>
        </w:rPr>
        <w:t xml:space="preserve">(8.04.2014 N 277 </w:t>
      </w:r>
      <w:r>
        <w:rPr>
          <w:rFonts w:ascii="Sylfaen" w:eastAsia="Times New Roman" w:hAnsi="Sylfaen" w:cs="Sylfaen"/>
          <w:i/>
          <w:iCs/>
          <w:noProof/>
          <w:sz w:val="20"/>
          <w:szCs w:val="20"/>
          <w:lang w:eastAsia="x-none"/>
        </w:rPr>
        <w:t>ამოქმედდეს 2014 წლის 1 აპრილიდან)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28</w:t>
      </w:r>
      <w:r>
        <w:rPr>
          <w:rFonts w:ascii="Sylfaen" w:hAnsi="Sylfaen" w:cs="Sylfaen"/>
          <w:noProof/>
          <w:position w:val="8"/>
          <w:sz w:val="16"/>
          <w:szCs w:val="1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პროგრამის მე-2 მუხლის მე-2 პუნქტის  „ბ.გ“ ქვეპუნქტით განსაზღვრული მოსარგებლის (სტუდენტი) შემთხვევაში, სტატუსის მოხსნად ჩაითვლება სტუდენტის სტატუსის შეწყვეტა ან შეჩერება, გარდა, ორსულობას, მშობიარობასა და ბავშვის მოვლასა („დროებითი შრომისუუნარობის ექსპერტიზის ჩატარების და საავადმყოფო ფურცლის გაცემის წესის შესახებ“ საქართველოს შრომის, ჯანმრთელობისა და სოციალური დაცვის მინისტრის 2007 წლის 25 სექტემბრის №281/ნ ბრძანების შესაბამისად) და ჯანმრთელობის მდგომარეობასთან დაკავშირებული შეწყვეტის ან შეჩერებისა, მაგრამ არა უმეტეს 1 კალენდარული წლისა. </w:t>
      </w:r>
      <w:r>
        <w:rPr>
          <w:rFonts w:ascii="Sylfaen" w:hAnsi="Sylfaen" w:cs="Sylfaen"/>
          <w:i/>
          <w:iCs/>
          <w:noProof/>
          <w:sz w:val="20"/>
          <w:szCs w:val="20"/>
          <w:lang w:eastAsia="x-none"/>
        </w:rPr>
        <w:t xml:space="preserve">(30.12.2014 N746 </w:t>
      </w:r>
      <w:r>
        <w:rPr>
          <w:rFonts w:ascii="Sylfaen" w:eastAsia="Times New Roman" w:hAnsi="Sylfaen" w:cs="Sylfaen"/>
          <w:i/>
          <w:iCs/>
          <w:noProof/>
          <w:sz w:val="20"/>
          <w:szCs w:val="20"/>
          <w:lang w:eastAsia="x-none"/>
        </w:rPr>
        <w:t>ამოქმედდეს 2015 წლის 1 იანვრიდან)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29. </w:t>
      </w:r>
      <w:r>
        <w:rPr>
          <w:rFonts w:ascii="Sylfaen" w:eastAsia="Times New Roman" w:hAnsi="Sylfaen" w:cs="Sylfaen"/>
          <w:noProof/>
          <w:lang w:eastAsia="x-none"/>
        </w:rPr>
        <w:t xml:space="preserve">დაუშვებელია მოსარგებლის სურვილის ან უარის განცხადების შემთხვევაში ამ დადგენილებით დამტკიცებული დანართი №1.1-ით, დანართი №1.3-ის პირველი და მე-2 პუნქტებით და დანართი №1.4-ით განსაზღვრული სამედიცინო მომსახურებების პირობების შეცვლა. </w:t>
      </w:r>
      <w:r>
        <w:rPr>
          <w:rFonts w:ascii="Sylfaen" w:hAnsi="Sylfaen" w:cs="Sylfaen"/>
          <w:i/>
          <w:iCs/>
          <w:noProof/>
          <w:sz w:val="20"/>
          <w:szCs w:val="20"/>
          <w:lang w:eastAsia="x-none"/>
        </w:rPr>
        <w:t>(31.12.2013 N 396)</w:t>
      </w:r>
    </w:p>
    <w:p w:rsidR="006B7CB5" w:rsidRDefault="00B909E9">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29</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ბენეფიციარს შეუძლია, უარი თქვას აღნიშნული დადგენილების პირობებით სარგებლობაზე, რისთვისაც მან განცხადებით უნდა მიმართოს განმახორციელებელს.  უარის თქმის შემთხვევაში, იგი კარგავს უფლებას, ისარგებლოს ამ უკანასკნელი დადგენილებით განცხადებით მომართვიდან ერთი კალენდარული წლის განმავლობაში. ამ ვადის გასვლის შემდეგ, სახელმწიფო პროგრამაში მონაწილეობის მიზნით, პირი ვალდებულია, განცხადებით მიმართოს განმახორციელებელს. ამ შემთხვევაში პირი  დადგენილებით გათვალისწინებული მომსახურებით სარგებლობის უფლებას მოიპოვებს  განცხადებით მიმართვის შემდეგი თვის პირველი რიცხვიდან, ჩართვის შესაბამისი კრიტერიუმების დაცვით.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თებერვლიდან)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30. 2014 </w:t>
      </w:r>
      <w:r>
        <w:rPr>
          <w:rFonts w:ascii="Sylfaen" w:eastAsia="Times New Roman" w:hAnsi="Sylfaen" w:cs="Sylfaen"/>
          <w:noProof/>
          <w:lang w:eastAsia="x-none"/>
        </w:rPr>
        <w:t xml:space="preserve">წლის 1 აპრილამდე, საქართველოს მთავრობის 2009 წლის 9 დეკემბრის №218 დადგენილებით განსაზღვრული სადაზღვევო პროგრამის ფარგლებში დამდგარი გადაუდებელი ჰოსპიტალიზაციის შემთხვევები, რომლებიც დასრულდა ან გრძელდება </w:t>
      </w:r>
      <w:r>
        <w:rPr>
          <w:rFonts w:ascii="Sylfaen" w:eastAsia="Times New Roman" w:hAnsi="Sylfaen" w:cs="Sylfaen"/>
          <w:noProof/>
          <w:lang w:eastAsia="x-none"/>
        </w:rPr>
        <w:lastRenderedPageBreak/>
        <w:t xml:space="preserve">2014 წლის 1 აპრილის შემდგომ პერიოდში,  სსიპ – სოციალური მომსახურების სააგენტოს მიერ უნდა ანაზღაურდეს 2014 წლის 1 აპრილიდან გაწეული ხარჯების შესაბამისად. ამასთან, ანაზღაურება მოხდება მხოლოდ იმ შემთხვევაში, თუ  სამედიცინო დაწესებულებების  მხრიდან შეტყობინება გაკეთდება 2014 წლის 1 სექტემბრამდე.  </w:t>
      </w:r>
      <w:r>
        <w:rPr>
          <w:rFonts w:ascii="Sylfaen" w:hAnsi="Sylfaen" w:cs="Sylfaen"/>
          <w:i/>
          <w:iCs/>
          <w:noProof/>
          <w:sz w:val="20"/>
          <w:szCs w:val="20"/>
          <w:lang w:eastAsia="x-none"/>
        </w:rPr>
        <w:t>(8.08.2014 N480)</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31. 2014 </w:t>
      </w:r>
      <w:r>
        <w:rPr>
          <w:rFonts w:ascii="Sylfaen" w:eastAsia="Times New Roman" w:hAnsi="Sylfaen" w:cs="Sylfaen"/>
          <w:noProof/>
          <w:lang w:eastAsia="x-none"/>
        </w:rPr>
        <w:t xml:space="preserve">წლის 1 სექტემბრამდე, საქართველოს მთავრობის 2012 წლის 7 მაისის №165 დადგენილებით განსაზღვრული სახელმწიფო სადაზღვევო პროგრამის ფარგლებში დამდგარი გადაუდებელი ჰოსპიტალიზაციის შემთხვევები, რომლებიც დასრულდა ან გრძელდება 2014 წლის 1 სექტემბრის შემდგომ პერიოდში,  სსიპ – სოციალური მომსახურების სააგენტოს მიერ უნდა ანაზღაურდეს 2014 წლის 1 სექტემბრიდან გაწეული ხარჯების შესაბამისად. ამასთან,  ანაზღაურება მოხდება მხოლოდ იმ შემთხვევაში, თუ  სამედიცინო დაწესებულებების  მხრიდან შეტყობინება გაკეთდება 24 საათის განმავლობაში, 2014 წლის 2 სექტემბრის 00:00 საათამდე. </w:t>
      </w:r>
      <w:r>
        <w:rPr>
          <w:rFonts w:ascii="Sylfaen" w:hAnsi="Sylfaen" w:cs="Sylfaen"/>
          <w:i/>
          <w:iCs/>
          <w:noProof/>
          <w:sz w:val="20"/>
          <w:szCs w:val="20"/>
          <w:lang w:eastAsia="x-none"/>
        </w:rPr>
        <w:t>(8.08.2014 N480)</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 xml:space="preserve">32. </w:t>
      </w:r>
      <w:r>
        <w:rPr>
          <w:rFonts w:ascii="Sylfaen" w:eastAsia="Times New Roman" w:hAnsi="Sylfaen" w:cs="Sylfaen"/>
          <w:noProof/>
          <w:lang w:eastAsia="x-none"/>
        </w:rPr>
        <w:t xml:space="preserve">იმ შემთხვევაში, თუ პროგრამის მე-2 მუხლის მე-2 პუნქტის  „ბ.ა“ ქვეპუნქტით განსაზღვრულ მოსარგებლეს გადაუდებელი ჰოსპიტალიზაციის დასრულებამდე შეეცვალა მოსარგებლის სტატუსი (კერძოდ, შეუსრულდა 6 წელი),  მიუხედავად სტატუსის ცვლილებისა, შემთხვევა დასრულდეს  იმ პაკეტით, რომლითაც დაიწყო მომსახურება. </w:t>
      </w:r>
      <w:r>
        <w:rPr>
          <w:rFonts w:ascii="Sylfaen" w:hAnsi="Sylfaen" w:cs="Sylfaen"/>
          <w:i/>
          <w:iCs/>
          <w:noProof/>
          <w:sz w:val="20"/>
          <w:szCs w:val="20"/>
          <w:lang w:eastAsia="x-none"/>
        </w:rPr>
        <w:t xml:space="preserve">(30.12.2014 N746 </w:t>
      </w:r>
      <w:r>
        <w:rPr>
          <w:rFonts w:ascii="Sylfaen" w:eastAsia="Times New Roman" w:hAnsi="Sylfaen" w:cs="Sylfaen"/>
          <w:i/>
          <w:iCs/>
          <w:noProof/>
          <w:sz w:val="20"/>
          <w:szCs w:val="20"/>
          <w:lang w:eastAsia="x-none"/>
        </w:rPr>
        <w:t>ამოქმედდეს 2015 წლის 1 იანვრიდან)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32</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დანართი №1-ის მე-2 მუხლის პირველი პუნქტის „გ“ ქვეპუნქტით განსაზღვრული პირებისთვის 2017 წლის 1 მარტამდე დამდგარი პროგრამული გადაუდებელი ჰოსპიტალიზაცია და გეგმური მომსახურება, რომელიც დასრულდა ან გრძელდება 2017 წლის 1 მარტის შემდგომ პერიოდში, დასრულდეს იმ პაკეტით, რომლითაც დაიწყო მომსახურება, ხოლო 2017 წლის 1 მარტამდე გეგმურ მომსახურებაზე გაცემული საგარანტიო ფურცელი ვალიდურია ვადის ამოწურვამდე. </w:t>
      </w:r>
      <w:r>
        <w:rPr>
          <w:rFonts w:ascii="Sylfaen" w:hAnsi="Sylfaen" w:cs="Sylfaen"/>
          <w:i/>
          <w:iCs/>
          <w:noProof/>
          <w:sz w:val="20"/>
          <w:szCs w:val="20"/>
          <w:lang w:eastAsia="x-none"/>
        </w:rPr>
        <w:t xml:space="preserve">(9.02.2017 N 73 </w:t>
      </w:r>
      <w:r>
        <w:rPr>
          <w:rFonts w:ascii="Sylfaen" w:eastAsia="Times New Roman" w:hAnsi="Sylfaen" w:cs="Sylfaen"/>
          <w:i/>
          <w:iCs/>
          <w:noProof/>
          <w:sz w:val="20"/>
          <w:szCs w:val="20"/>
          <w:lang w:eastAsia="x-none"/>
        </w:rPr>
        <w:t>ამოქმედდეს 2017 წლის 1 მარტიდან)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32</w:t>
      </w:r>
      <w:r>
        <w:rPr>
          <w:rFonts w:ascii="Sylfaen" w:hAnsi="Sylfaen" w:cs="Sylfaen"/>
          <w:noProof/>
          <w:position w:val="6"/>
          <w:lang w:eastAsia="x-none"/>
        </w:rPr>
        <w:t>2</w:t>
      </w:r>
      <w:r>
        <w:rPr>
          <w:rFonts w:ascii="Sylfaen" w:hAnsi="Sylfaen" w:cs="Sylfaen"/>
          <w:noProof/>
          <w:lang w:eastAsia="x-none"/>
        </w:rPr>
        <w:t xml:space="preserve">. </w:t>
      </w:r>
      <w:r>
        <w:rPr>
          <w:rFonts w:ascii="Sylfaen" w:eastAsia="Times New Roman" w:hAnsi="Sylfaen" w:cs="Sylfaen"/>
          <w:noProof/>
          <w:lang w:eastAsia="x-none"/>
        </w:rPr>
        <w:t>დანართი №1-ის მე-2 მუხლის 3</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პუნქტით განსაზღვრული პირებისთვის 2017 წლის 1 მარტამდე საქართველოს მთავრობის 2016 წლის 30 დეკემბრის №638 დადგენილებით დამტკიცებული „დედათა და ბავშვთა ჯანმრთელობის“ სახელმწიფო პროგრამის ფარგლებში დამდგარი პროგრამული მომსახურება, რომელიც დასრულდა ან გრძელდება 2017 წლის 1 მარტის შემდგომ პერიოდში, დასრულდეს იმავე პროგრამის ფარგლებში, რომლითაც დაიწყო მომსახურება.   </w:t>
      </w:r>
      <w:r>
        <w:rPr>
          <w:rFonts w:ascii="Sylfaen" w:hAnsi="Sylfaen" w:cs="Sylfaen"/>
          <w:i/>
          <w:iCs/>
          <w:noProof/>
          <w:sz w:val="20"/>
          <w:szCs w:val="20"/>
          <w:lang w:eastAsia="x-none"/>
        </w:rPr>
        <w:t xml:space="preserve">(22.02.2017 N 102 </w:t>
      </w:r>
      <w:r>
        <w:rPr>
          <w:rFonts w:ascii="Sylfaen" w:eastAsia="Times New Roman" w:hAnsi="Sylfaen" w:cs="Sylfaen"/>
          <w:i/>
          <w:iCs/>
          <w:noProof/>
          <w:sz w:val="20"/>
          <w:szCs w:val="20"/>
          <w:lang w:eastAsia="x-none"/>
        </w:rPr>
        <w:t>ამოქმედდეს 2017 წლის 1 მარტიდან)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32</w:t>
      </w:r>
      <w:r>
        <w:rPr>
          <w:rFonts w:ascii="Sylfaen" w:hAnsi="Sylfaen" w:cs="Sylfaen"/>
          <w:noProof/>
          <w:position w:val="6"/>
          <w:lang w:eastAsia="x-none"/>
        </w:rPr>
        <w:t>3</w:t>
      </w:r>
      <w:r>
        <w:rPr>
          <w:rFonts w:ascii="Sylfaen" w:hAnsi="Sylfaen" w:cs="Sylfaen"/>
          <w:noProof/>
          <w:lang w:eastAsia="x-none"/>
        </w:rPr>
        <w:t xml:space="preserve">. </w:t>
      </w:r>
      <w:r>
        <w:rPr>
          <w:rFonts w:ascii="Sylfaen" w:eastAsia="Times New Roman" w:hAnsi="Sylfaen" w:cs="Sylfaen"/>
          <w:noProof/>
          <w:lang w:eastAsia="x-none"/>
        </w:rPr>
        <w:t xml:space="preserve">თუ დანართი №1.2-ის მე-2 პუნქტის „ა“ ქვეპუნქტით გათვალისწინებული მომსახურების მიმწოდებელი დაწესებულება ვერ აკმაყოფილებს  დანართი №1-ის მე-4 მუხლის პირველი პუნქტის „გ“ ქვეპუნქტით განსაზღვრულ პირობებს, 2017 წლის 1 აპრილამდე  სახელმწიფო პროგრამის ფარგლებში დამდგარი დანართი №1.2-ის მე-2 პუნქტის „ა“ ქვეპუნქტით გათვალისწინებული  პროგრამული მომსახურება, რომელიც დასრულდა ან გრძელდება 2017 წლის 1 აპრილის შემდგომ პერიოდში, დასრულდეს პროგრამის ფარგლებში იმავე დაწესებულებაში. </w:t>
      </w:r>
      <w:r>
        <w:rPr>
          <w:rFonts w:ascii="Sylfaen" w:hAnsi="Sylfaen" w:cs="Sylfaen"/>
          <w:i/>
          <w:iCs/>
          <w:noProof/>
          <w:sz w:val="20"/>
          <w:szCs w:val="20"/>
          <w:lang w:eastAsia="x-none"/>
        </w:rPr>
        <w:t xml:space="preserve">(22.02.2017 N 102 </w:t>
      </w:r>
      <w:r>
        <w:rPr>
          <w:rFonts w:ascii="Sylfaen" w:eastAsia="Times New Roman" w:hAnsi="Sylfaen" w:cs="Sylfaen"/>
          <w:i/>
          <w:iCs/>
          <w:noProof/>
          <w:sz w:val="20"/>
          <w:szCs w:val="20"/>
          <w:lang w:eastAsia="x-none"/>
        </w:rPr>
        <w:t>ამოქმედდეს 2017 წლის 1 მარტიდან)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noProof/>
          <w:lang w:val="en-US"/>
        </w:rPr>
      </w:pPr>
      <w:r>
        <w:rPr>
          <w:rFonts w:ascii="Sylfaen" w:hAnsi="Sylfaen" w:cs="Sylfaen"/>
          <w:noProof/>
          <w:lang w:val="en-US"/>
        </w:rPr>
        <w:lastRenderedPageBreak/>
        <w:t>32</w:t>
      </w:r>
      <w:r>
        <w:rPr>
          <w:rFonts w:eastAsia="Times New Roman"/>
          <w:noProof/>
          <w:lang w:val="en-US"/>
        </w:rPr>
        <w:t>​​</w:t>
      </w:r>
      <w:r>
        <w:rPr>
          <w:rFonts w:ascii="Sylfaen" w:hAnsi="Sylfaen" w:cs="Sylfaen"/>
          <w:noProof/>
          <w:position w:val="6"/>
          <w:lang w:val="en-US"/>
        </w:rPr>
        <w:t>4</w:t>
      </w:r>
      <w:r>
        <w:rPr>
          <w:rFonts w:ascii="Sylfaen" w:hAnsi="Sylfaen" w:cs="Sylfaen"/>
          <w:noProof/>
          <w:lang w:val="en-US"/>
        </w:rPr>
        <w:t xml:space="preserve">. </w:t>
      </w:r>
      <w:r>
        <w:rPr>
          <w:rFonts w:ascii="Sylfaen" w:eastAsia="Times New Roman" w:hAnsi="Sylfaen" w:cs="Sylfaen"/>
          <w:noProof/>
          <w:lang w:val="en-US"/>
        </w:rPr>
        <w:t>ამავე მუხლის 38-ე, 38</w:t>
      </w:r>
      <w:r>
        <w:rPr>
          <w:rFonts w:eastAsia="Times New Roman"/>
          <w:noProof/>
          <w:lang w:val="en-US"/>
        </w:rPr>
        <w:t>​</w:t>
      </w:r>
      <w:r>
        <w:rPr>
          <w:rFonts w:ascii="Sylfaen" w:hAnsi="Sylfaen" w:cs="Sylfaen"/>
          <w:noProof/>
          <w:position w:val="6"/>
          <w:lang w:val="en-US"/>
        </w:rPr>
        <w:t>1</w:t>
      </w:r>
      <w:r>
        <w:rPr>
          <w:rFonts w:ascii="Sylfaen" w:hAnsi="Sylfaen" w:cs="Sylfaen"/>
          <w:noProof/>
          <w:lang w:val="en-US"/>
        </w:rPr>
        <w:t>, 41-</w:t>
      </w:r>
      <w:r>
        <w:rPr>
          <w:rFonts w:ascii="Sylfaen" w:eastAsia="Times New Roman" w:hAnsi="Sylfaen" w:cs="Sylfaen"/>
          <w:noProof/>
          <w:lang w:val="en-US"/>
        </w:rPr>
        <w:t xml:space="preserve">ე, 45-ე და 47-ე პუნქტებით გათვალისწინებული პირობების მიხედვით, მიმწოდებლის სტატუსის შეჩერების შემთხვევაში, აღნიშნულ დაწესებულებაში დამდგარი პროგრამული მომსახურება, რომელიც დასრულდა ან გრძელდება მიმწოდებლის სტატუსის შეჩერების შემდგომ პერიოდში, დასრულდეს პროგრამის ფარგლებში იმავე დაწესებულებაში, სადაც დაიწყო მომსახურება. </w:t>
      </w:r>
      <w:r>
        <w:rPr>
          <w:rFonts w:ascii="Sylfaen" w:hAnsi="Sylfaen" w:cs="Sylfaen"/>
          <w:i/>
          <w:iCs/>
          <w:noProof/>
          <w:sz w:val="20"/>
          <w:szCs w:val="20"/>
          <w:lang w:val="en-US"/>
        </w:rPr>
        <w:t>(10.06.2019 N 273)</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32</w:t>
      </w:r>
      <w:r>
        <w:rPr>
          <w:rFonts w:ascii="Sylfaen" w:hAnsi="Sylfaen" w:cs="Sylfaen"/>
          <w:noProof/>
          <w:position w:val="8"/>
          <w:sz w:val="16"/>
          <w:szCs w:val="16"/>
          <w:lang w:eastAsia="x-none"/>
        </w:rPr>
        <w:t>5</w:t>
      </w:r>
      <w:r>
        <w:rPr>
          <w:rFonts w:ascii="Sylfaen" w:hAnsi="Sylfaen" w:cs="Sylfaen"/>
          <w:noProof/>
          <w:lang w:eastAsia="x-none"/>
        </w:rPr>
        <w:t xml:space="preserve">. </w:t>
      </w:r>
      <w:r>
        <w:rPr>
          <w:rFonts w:ascii="Sylfaen" w:eastAsia="Times New Roman" w:hAnsi="Sylfaen" w:cs="Sylfaen"/>
          <w:noProof/>
          <w:lang w:eastAsia="x-none"/>
        </w:rPr>
        <w:t>დანართი №1-ის მე-2 მუხლის 3</w:t>
      </w:r>
      <w:r>
        <w:rPr>
          <w:rFonts w:ascii="Sylfaen" w:hAnsi="Sylfaen" w:cs="Sylfaen"/>
          <w:noProof/>
          <w:position w:val="8"/>
          <w:sz w:val="16"/>
          <w:szCs w:val="16"/>
          <w:lang w:eastAsia="x-none"/>
        </w:rPr>
        <w:t>3</w:t>
      </w:r>
      <w:r>
        <w:rPr>
          <w:rFonts w:ascii="Sylfaen" w:hAnsi="Sylfaen" w:cs="Sylfaen"/>
          <w:noProof/>
          <w:lang w:eastAsia="x-none"/>
        </w:rPr>
        <w:t xml:space="preserve"> </w:t>
      </w:r>
      <w:r>
        <w:rPr>
          <w:rFonts w:ascii="Sylfaen" w:eastAsia="Times New Roman" w:hAnsi="Sylfaen" w:cs="Sylfaen"/>
          <w:noProof/>
          <w:lang w:eastAsia="x-none"/>
        </w:rPr>
        <w:t xml:space="preserve">პუნქტითა და 21-ე მუხლის პირველი პუნქტის „ა“ ქვეპუნქტით განსაზღვრული პირებისთვის დამდგარი პროგრამული გადაუდებელი ჰოსპიტალიზაცია და გეგმური მომსახურება, სტატუსის ცვლილების მიუხედავად, დასრულდეს იმ პაკეტით, რომლითაც დაიწყო მომსახურება, გარდა იმ შემთხვევებისა, როდესაც პირი ხდება დანართი №1.3-ის ან დანართი №1.4-ის მოსარგებლე, ხოლო გეგმურ მომსახურებაზე გაცემული საგარანტიო ფურცელი ვალიდურია ვადის ამოწურვამდე. </w:t>
      </w:r>
      <w:r>
        <w:rPr>
          <w:rFonts w:ascii="Sylfaen" w:hAnsi="Sylfaen" w:cs="Sylfaen"/>
          <w:i/>
          <w:iCs/>
          <w:noProof/>
          <w:sz w:val="20"/>
          <w:szCs w:val="20"/>
          <w:lang w:eastAsia="x-none"/>
        </w:rPr>
        <w:t xml:space="preserve">(25.04.2017 N 208 </w:t>
      </w:r>
      <w:r>
        <w:rPr>
          <w:rFonts w:ascii="Sylfaen" w:eastAsia="Times New Roman" w:hAnsi="Sylfaen" w:cs="Sylfaen"/>
          <w:i/>
          <w:iCs/>
          <w:noProof/>
          <w:sz w:val="20"/>
          <w:szCs w:val="20"/>
          <w:lang w:eastAsia="x-none"/>
        </w:rPr>
        <w:t>ამოქმედდეს 2017 წლის 1 მაისიდან)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32</w:t>
      </w:r>
      <w:r>
        <w:rPr>
          <w:rFonts w:eastAsia="Times New Roman"/>
          <w:noProof/>
          <w:lang w:eastAsia="x-none"/>
        </w:rPr>
        <w:t>​</w:t>
      </w:r>
      <w:r>
        <w:rPr>
          <w:rFonts w:ascii="Sylfaen" w:hAnsi="Sylfaen" w:cs="Sylfaen"/>
          <w:noProof/>
          <w:position w:val="6"/>
          <w:lang w:eastAsia="x-none"/>
        </w:rPr>
        <w:t>6</w:t>
      </w:r>
      <w:r>
        <w:rPr>
          <w:rFonts w:ascii="Sylfaen" w:hAnsi="Sylfaen" w:cs="Sylfaen"/>
          <w:noProof/>
          <w:lang w:eastAsia="x-none"/>
        </w:rPr>
        <w:t xml:space="preserve">. </w:t>
      </w:r>
      <w:r>
        <w:rPr>
          <w:rFonts w:ascii="Sylfaen" w:eastAsia="Times New Roman" w:hAnsi="Sylfaen" w:cs="Sylfaen"/>
          <w:noProof/>
          <w:lang w:eastAsia="x-none"/>
        </w:rPr>
        <w:t xml:space="preserve">თუ გადაუდებელი სტაციონარული მომსახურების მიმწოდებელი დაწესებულება ვერ აკმაყოფილებს დანართ №1-ის მე-4 მუხლის პირველი პუნქტის „დ“ ქვეპუნქტით განსაზღვრულ პირობებს, 2018 წლის 1 იანვრამდე სახელმწიფო პროგრამის ფარგლებში დამდგარი გადაუდებელი სტაციონარული შემთხვევები, რომელიც დასრულდა ან გრძელდება 2018 წლის 1 იანვრის შემდგომ პერიოდში, დასრულდეს პროგრამის ფარგლებში იმავე დაწესებულებაში. </w:t>
      </w:r>
      <w:r>
        <w:rPr>
          <w:rFonts w:ascii="Sylfaen" w:hAnsi="Sylfaen" w:cs="Sylfaen"/>
          <w:i/>
          <w:iCs/>
          <w:noProof/>
          <w:sz w:val="20"/>
          <w:szCs w:val="20"/>
          <w:lang w:eastAsia="x-none"/>
        </w:rPr>
        <w:t>(30.10.2017 N 486)</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33. </w:t>
      </w:r>
      <w:r>
        <w:rPr>
          <w:rFonts w:ascii="Sylfaen" w:eastAsia="Times New Roman" w:hAnsi="Sylfaen" w:cs="Sylfaen"/>
          <w:b/>
          <w:bCs/>
          <w:noProof/>
          <w:lang w:eastAsia="x-none"/>
        </w:rPr>
        <w:t>ამოღებულია</w:t>
      </w:r>
      <w:r>
        <w:rPr>
          <w:rFonts w:ascii="Sylfaen" w:hAnsi="Sylfaen" w:cs="Sylfaen"/>
          <w:noProof/>
          <w:lang w:eastAsia="x-none"/>
        </w:rPr>
        <w:t xml:space="preserve"> </w:t>
      </w:r>
      <w:r>
        <w:rPr>
          <w:rFonts w:ascii="Sylfaen" w:hAnsi="Sylfaen" w:cs="Sylfaen"/>
          <w:i/>
          <w:iCs/>
          <w:noProof/>
          <w:sz w:val="20"/>
          <w:szCs w:val="20"/>
          <w:lang w:eastAsia="x-none"/>
        </w:rPr>
        <w:t xml:space="preserve">(18.01.2018 N19)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 xml:space="preserve">34. </w:t>
      </w:r>
      <w:r>
        <w:rPr>
          <w:rFonts w:ascii="Sylfaen" w:eastAsia="Times New Roman" w:hAnsi="Sylfaen" w:cs="Sylfaen"/>
          <w:noProof/>
          <w:lang w:eastAsia="x-none"/>
        </w:rPr>
        <w:t xml:space="preserve">პროგრამის მე-2 მუხლის პირველი, მე-2 და მე-3 პუნქტებით განსაზღვრული მოსარგებლეებისთვის 2015 წლის 1 იანვრიდან განულებულ იქნეს დანართი №1.1-ის პირველი პუნქტის „ბ.ბ“, „ბ.გ“ და „ბ.დ“ ქვეპუნქტებით, დანართი №1.3-ის პირველი პუნქტის „გ.ბ“, „გ.გ“, „გ.დ“ და „დ“ ქვეპუნქტებით და მე-2 პუნქტის „გ.ბ“, „გ.გ“, „გ.დ“ და „დ“ ქვეპუნქტებით და დანართი №1.4-ის  პირველი პუნქტის „ბ.ბ“, „ბ.გ“, „ბ.დ“ და „გ“ ქვეპუნქტებით განსაზღვრული ლიმიტები. ამასთან, 2015 წლის 1 იანვრიდან თითოეულ მოსარგებლეს აღნიშნული ლიმიტები განესაზღვროს  1 კალენდარული წლის ფარგლებში. </w:t>
      </w:r>
      <w:r>
        <w:rPr>
          <w:rFonts w:ascii="Sylfaen" w:hAnsi="Sylfaen" w:cs="Sylfaen"/>
          <w:i/>
          <w:iCs/>
          <w:noProof/>
          <w:sz w:val="20"/>
          <w:szCs w:val="20"/>
          <w:lang w:eastAsia="x-none"/>
        </w:rPr>
        <w:t xml:space="preserve">(30.12.2014 N746 </w:t>
      </w:r>
      <w:r>
        <w:rPr>
          <w:rFonts w:ascii="Sylfaen" w:eastAsia="Times New Roman" w:hAnsi="Sylfaen" w:cs="Sylfaen"/>
          <w:i/>
          <w:iCs/>
          <w:noProof/>
          <w:sz w:val="20"/>
          <w:szCs w:val="20"/>
          <w:lang w:eastAsia="x-none"/>
        </w:rPr>
        <w:t>ამოქმედდეს 2015 წლის 1 იანვრიდან)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i/>
          <w:iCs/>
          <w:noProof/>
          <w:sz w:val="20"/>
          <w:szCs w:val="20"/>
          <w:lang w:eastAsia="x-none"/>
        </w:rPr>
      </w:pPr>
      <w:r>
        <w:rPr>
          <w:rFonts w:ascii="Sylfaen" w:hAnsi="Sylfaen" w:cs="Sylfaen"/>
          <w:noProof/>
          <w:lang w:eastAsia="x-none"/>
        </w:rPr>
        <w:t xml:space="preserve">35. </w:t>
      </w:r>
      <w:r>
        <w:rPr>
          <w:rFonts w:ascii="Sylfaen" w:eastAsia="Times New Roman" w:hAnsi="Sylfaen" w:cs="Sylfaen"/>
          <w:noProof/>
          <w:lang w:eastAsia="x-none"/>
        </w:rPr>
        <w:t xml:space="preserve">პროგრამაში რეგისტრირებული მიმწოდებლის ისეთი რეორგანიზაციისას, როდესაც ადგილი აქვს მისი სამართალმემკვიდრის  არსებობას, ან მაღალმთიან/შესაბამის მუნიციპალიტეტში სახელმწიფოს მიერ სამედიცინო დაწესებულებების გამოსყიდვისას, სამართალმემკვიდრესა და სახელმწიფოს მიერ მაღალმთიან/შესაბამის მუნიციპალიტეტში სამედიცინო დაწესებულებების გამოსყიდვის შედეგად სამედიცინო მომსახურების ჩამნაცვლებელ მიმწოდებელზე გადადის რეორგანიზებული მიმწოდებლის/გამყიდველის მიერ ამ პროგრამის ფარგლებში აღებული ყველა უფლება და ვალდებულება, მათ შორის: </w:t>
      </w:r>
      <w:r>
        <w:rPr>
          <w:rFonts w:ascii="Sylfaen" w:hAnsi="Sylfaen" w:cs="Sylfaen"/>
          <w:i/>
          <w:iCs/>
          <w:noProof/>
          <w:sz w:val="20"/>
          <w:szCs w:val="20"/>
          <w:lang w:eastAsia="x-none"/>
        </w:rPr>
        <w:t xml:space="preserve">(30.12.2014 N746 </w:t>
      </w:r>
      <w:r>
        <w:rPr>
          <w:rFonts w:ascii="Sylfaen" w:eastAsia="Times New Roman" w:hAnsi="Sylfaen" w:cs="Sylfaen"/>
          <w:i/>
          <w:iCs/>
          <w:noProof/>
          <w:sz w:val="20"/>
          <w:szCs w:val="20"/>
          <w:lang w:eastAsia="x-none"/>
        </w:rPr>
        <w:t>ამოქმედდეს 2015 წლის 1 იანვრიდან) (მოქმედება, მაღალმთიან/შესაბამის მუნიციპალიტეტში სახელმწიფოს მიერ სამედიცინო დაწესებულებების გამოსყიდვის შედეგად სამედიცინო მომსახურების ჩამნაცვლებელ მიმწოდებელთან დაკავშირებული ნორმების ნაწილში,  გავრცელდეს 2014 წლის 18 დეკემბრიდან წარმოშობილ ურთიერთობაზე)</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 სამართალმემკვიდრე ან ჩამნაცვლებელი მიმწოდებელი ვალდებულია, გაიაროს მიმწოდებლად რეგისტრაცია ამ პროგრამის მე-4 მუხლის შესაბამისად და მის მიმართ ძალას ინარჩუნებს რეორგანიზებული/ჩანაცვლებული მიმწოდებლის მიერ ამ პროგრამის 22-ე </w:t>
      </w:r>
      <w:r>
        <w:rPr>
          <w:rFonts w:ascii="Sylfaen" w:eastAsia="Times New Roman" w:hAnsi="Sylfaen" w:cs="Sylfaen"/>
          <w:noProof/>
          <w:lang w:eastAsia="x-none"/>
        </w:rPr>
        <w:lastRenderedPageBreak/>
        <w:t>მუხლის მე-4 პუნქტის შესაბამისად განსაზღვრული  სამედიცინო მომსახურების შესაბამისი ღირებულებები, მათი ელექტრონული ფორმატით, სამედიცინო დაწესებულებების საინფორმაციო პორტალზე ხელახლა განთავსებისა და შემდგომ - დოკუმენტური ფორმით წარდგენის პირობით;</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პროგრამით გათვალისწინებული სერვისების უწყვეტობის მიზნით, მოსარგებლის შეუფერხებელი მომსახურების ვალდებულება, მათ შორის, პროგრამის ადმინისტრირებაში მონაწილე სახელმწიფო დაწესებულებების მიერ მის მიმართ საჭირო გადაწყვეტილებების მიღებამდე;</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პროგრამის 21-ე მუხლის პირველი პუნქტით გათვალისწინებული გეგმური ამბულატორიული მომსახურებისათვის რეორგანიზებულ/ჩანაცვლებულ მიმწოდებელთან რეგისტრირებული მოსარგებლეების უწყვეტი მომსახურება მათი ხელახალი რეგისტრაციის გარეშე.</w:t>
      </w:r>
    </w:p>
    <w:p w:rsidR="006B7CB5" w:rsidRDefault="00B909E9">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t xml:space="preserve">36. სახელმწიფოებრივი და საზოგადოებრივი ინტერესებიდან გამომდინარე, ამ მუხლის 35-ე პუნქტი ასევე ვრცელდება სახელმწიფოს მიერ შესაბამისი სამედიცინო დაწესებულების ან მისი ინფრასტრუქტურის ავტონომიური რესპუბლიკის ან მუნიციპალიტეტისათვის გადაცემისას (ან/და პირიქით გათვალისწინებული შემთხვევები), ან/და შესაბამისი ფორმით პრივატიზების განხორციელებისას, თუკი გადაცემის/ პრივატიზების პირობით სხვა რამ არ არის განსაზღვრული.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თებერვლიდან)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37. </w:t>
      </w:r>
      <w:r>
        <w:rPr>
          <w:rFonts w:ascii="Sylfaen" w:eastAsia="Times New Roman" w:hAnsi="Sylfaen" w:cs="Sylfaen"/>
          <w:noProof/>
          <w:lang w:eastAsia="x-none"/>
        </w:rPr>
        <w:t xml:space="preserve">თვითმმართველ ქალაქებში – ქ. თბილისში, ქ. ქუთაისსა და ქ. ბათუმში ამ დანართის 21-ე მუხლის პირველი პუნქტით გათვალისწინებული გეგმური ამბულატორიული მომსახურების მიმწოდებელს, რომელიც ფინანსდება ამავე დანართის 22-ე მუხლის მე-2 პუნქტით განსაზღვრული კაპიტაციური მეთოდით, ასეთი მომსახურების გაწევის ფაქტობრივი მისამართის მიხედვით, უფლება აქვს, გადაუდებელი ამბულატორიული მომსახურების კომპონენტის ფარგლებში, მომსახურება გაწიოს დანართ №1.2-ის პირველი პუნქტის („გადაუდებელი ამბულატორიული მომსახურება“) 1.5, 1.6, 1.9, 1.10 და 1.11 პუნქტებით განსაზღვრული მომსახურებისა და №1 დანართის მე-2 მუხლის მე-2 პუნქტში აღნიშნული მოსარგებლეებისათვის განმახორციელებლის მიერ განსაზღვრული მცირე ქირურგიული ოპერაციებისა და მანიპულაციების შესაბამისად. </w:t>
      </w:r>
      <w:r>
        <w:rPr>
          <w:rFonts w:ascii="Sylfaen" w:hAnsi="Sylfaen" w:cs="Sylfaen"/>
          <w:i/>
          <w:iCs/>
          <w:noProof/>
          <w:sz w:val="20"/>
          <w:szCs w:val="20"/>
          <w:lang w:eastAsia="x-none"/>
        </w:rPr>
        <w:t>(16.04.2018 N 180)</w:t>
      </w:r>
      <w:r>
        <w:rPr>
          <w:rFonts w:ascii="Sylfaen" w:hAnsi="Sylfaen" w:cs="Sylfaen"/>
          <w:noProof/>
          <w:lang w:eastAsia="x-none"/>
        </w:rPr>
        <w:t xml:space="preserve">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38. </w:t>
      </w:r>
      <w:r>
        <w:rPr>
          <w:rFonts w:ascii="Sylfaen" w:eastAsia="Times New Roman" w:hAnsi="Sylfaen" w:cs="Sylfaen"/>
          <w:noProof/>
          <w:lang w:eastAsia="x-none"/>
        </w:rPr>
        <w:t xml:space="preserve">თუ სათანადო კომპეტენტური ორგანოს მიერ პერინატალური რეგიონალიზაციის მოვლის დონის გადამოწმებისას და/ან მონიტორინგის პროცესში გამოვლინდა, რომ  სამეანო-ნეონატალური სერვისის მიმწოდებელი დაწესებულება  ვერ აკმაყოფილებს პერინატალური მოვლის ვერცერთ დონეს, ან შეეცვალა დონე და ვეღარ აკმაყოფილებს შესაბამისი კომპონენტით განსაზღვრული მომსახურების მიმწოდებლის კრიტერიუმებს, რაც დადასტურდება უფლებამოსილი ორგანოს სათანადო გადაწყვეტილებით და ამის თაობაზე  კომპეტენტური ორგანოს მიერ წერილობით ეცნობება განმახორციელებელს, განმახორციელებელი დაუყოვნებლივ უჩერებს მას მიმწოდებლის სტატუსს.  </w:t>
      </w:r>
      <w:r>
        <w:rPr>
          <w:rFonts w:ascii="Sylfaen" w:hAnsi="Sylfaen" w:cs="Sylfaen"/>
          <w:i/>
          <w:iCs/>
          <w:noProof/>
          <w:sz w:val="20"/>
          <w:szCs w:val="20"/>
          <w:lang w:eastAsia="x-none"/>
        </w:rPr>
        <w:t xml:space="preserve">(22.02.2017 N 102 </w:t>
      </w:r>
      <w:r>
        <w:rPr>
          <w:rFonts w:ascii="Sylfaen" w:eastAsia="Times New Roman" w:hAnsi="Sylfaen" w:cs="Sylfaen"/>
          <w:i/>
          <w:iCs/>
          <w:noProof/>
          <w:sz w:val="20"/>
          <w:szCs w:val="20"/>
          <w:lang w:eastAsia="x-none"/>
        </w:rPr>
        <w:t>ამოქმედდეს 2017 წლის 1 მარტიდან)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38</w:t>
      </w:r>
      <w:r>
        <w:rPr>
          <w:rFonts w:eastAsia="Times New Roman"/>
          <w:noProof/>
          <w:position w:val="6"/>
          <w:lang w:eastAsia="x-none"/>
        </w:rPr>
        <w:t>​</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თუ თვითმმართველ ქალაქებში – ქ. თბილისში, ქ. ბათუმსა და  ქ. ქუთაისში სამეანო-ნეონატალური სერვისის მიმწოდებელი პირი ვეღარ აკმაყოფილებს დანართ №1-ის </w:t>
      </w:r>
      <w:r>
        <w:rPr>
          <w:rFonts w:ascii="Sylfaen" w:eastAsia="Times New Roman" w:hAnsi="Sylfaen" w:cs="Sylfaen"/>
          <w:noProof/>
          <w:lang w:eastAsia="x-none"/>
        </w:rPr>
        <w:lastRenderedPageBreak/>
        <w:t xml:space="preserve">მე-4 მუხლის პირველი პუნქტის „ა.გ“ ქვეპუნქტით განსაზღვრულ პირობებს, განმახორციელებელი ვალდებულია, ხელშეკრულების გაფორმებიდან მე-14 თვის პირველი რიცხვიდან შეუჩეროს მიმწოდებლის სტატუსი. </w:t>
      </w:r>
      <w:r>
        <w:rPr>
          <w:rFonts w:ascii="Sylfaen" w:hAnsi="Sylfaen" w:cs="Sylfaen"/>
          <w:i/>
          <w:iCs/>
          <w:noProof/>
          <w:sz w:val="20"/>
          <w:szCs w:val="20"/>
          <w:lang w:eastAsia="x-none"/>
        </w:rPr>
        <w:t xml:space="preserve">(16.04.2018 N 180 </w:t>
      </w:r>
      <w:r>
        <w:rPr>
          <w:rFonts w:ascii="Sylfaen" w:eastAsia="Times New Roman" w:hAnsi="Sylfaen" w:cs="Sylfaen"/>
          <w:i/>
          <w:iCs/>
          <w:noProof/>
          <w:sz w:val="20"/>
          <w:szCs w:val="20"/>
          <w:lang w:eastAsia="x-none"/>
        </w:rPr>
        <w:t>მოქმედება გავრცელდეს 2018 წლის 1 აპრილიდან წარმოშობილ ურთიერთობებზე)</w:t>
      </w:r>
      <w:r>
        <w:rPr>
          <w:rFonts w:ascii="Sylfaen" w:hAnsi="Sylfaen" w:cs="Sylfaen"/>
          <w:noProof/>
          <w:lang w:eastAsia="x-none"/>
        </w:rPr>
        <w:t xml:space="preserve">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39. </w:t>
      </w:r>
      <w:r>
        <w:rPr>
          <w:rFonts w:ascii="Sylfaen" w:eastAsia="Times New Roman" w:hAnsi="Sylfaen" w:cs="Sylfaen"/>
          <w:noProof/>
          <w:lang w:eastAsia="x-none"/>
        </w:rPr>
        <w:t xml:space="preserve">სამეანო-ნეონატალური სერვისის მიმწოდებელი დაწესებულება, რომელსაც ამ მუხლის 38-ე პუნქტის თანახმად შეუჩერდა  მიმწოდებლის სტატუსი, უფლებამოსილია, სათანადო უფლებამოსილი ორგანოსადმი მიმართვისა და პერინატალური მოვლის დონის მინიჭების შემთხვევაში, მიმართოს განმახორციელებელს მიმწოდებლის სტატუსის აღდგენის თაობაზე შესაბამისი განცხადებით. </w:t>
      </w:r>
      <w:r>
        <w:rPr>
          <w:rFonts w:ascii="Sylfaen" w:hAnsi="Sylfaen" w:cs="Sylfaen"/>
          <w:i/>
          <w:iCs/>
          <w:noProof/>
          <w:sz w:val="20"/>
          <w:szCs w:val="20"/>
          <w:lang w:eastAsia="x-none"/>
        </w:rPr>
        <w:t xml:space="preserve">(22.02.2017 N 102 </w:t>
      </w:r>
      <w:r>
        <w:rPr>
          <w:rFonts w:ascii="Sylfaen" w:eastAsia="Times New Roman" w:hAnsi="Sylfaen" w:cs="Sylfaen"/>
          <w:i/>
          <w:iCs/>
          <w:noProof/>
          <w:sz w:val="20"/>
          <w:szCs w:val="20"/>
          <w:lang w:eastAsia="x-none"/>
        </w:rPr>
        <w:t>ამოქმედდეს 2017 წლის 1 მარტიდან)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noProof/>
          <w:lang w:val="en-US"/>
        </w:rPr>
      </w:pPr>
      <w:r>
        <w:rPr>
          <w:rFonts w:ascii="Sylfaen" w:hAnsi="Sylfaen" w:cs="Sylfaen"/>
          <w:noProof/>
          <w:lang w:val="en-US"/>
        </w:rPr>
        <w:t>39</w:t>
      </w:r>
      <w:r>
        <w:rPr>
          <w:rFonts w:eastAsia="Times New Roman"/>
          <w:noProof/>
          <w:lang w:val="en-US"/>
        </w:rPr>
        <w:t>​</w:t>
      </w:r>
      <w:r>
        <w:rPr>
          <w:rFonts w:ascii="Sylfaen" w:hAnsi="Sylfaen" w:cs="Sylfaen"/>
          <w:noProof/>
          <w:position w:val="6"/>
          <w:lang w:val="en-US"/>
        </w:rPr>
        <w:t>1</w:t>
      </w:r>
      <w:r>
        <w:rPr>
          <w:rFonts w:ascii="Sylfaen" w:hAnsi="Sylfaen" w:cs="Sylfaen"/>
          <w:noProof/>
          <w:lang w:val="en-US"/>
        </w:rPr>
        <w:t xml:space="preserve">. </w:t>
      </w:r>
      <w:r>
        <w:rPr>
          <w:rFonts w:ascii="Sylfaen" w:eastAsia="Times New Roman" w:hAnsi="Sylfaen" w:cs="Sylfaen"/>
          <w:noProof/>
          <w:lang w:val="en-US"/>
        </w:rPr>
        <w:t>სამეანო-ნეონატალური სერვისის მიმწოდებელი დაწესებულება, რომელსაც თავისი სურვილით ან ამ მუხლის 38</w:t>
      </w:r>
      <w:r>
        <w:rPr>
          <w:rFonts w:eastAsia="Times New Roman"/>
          <w:noProof/>
          <w:lang w:val="en-US"/>
        </w:rPr>
        <w:t>​</w:t>
      </w:r>
      <w:r>
        <w:rPr>
          <w:rFonts w:ascii="Sylfaen" w:hAnsi="Sylfaen" w:cs="Sylfaen"/>
          <w:noProof/>
          <w:lang w:val="en-US"/>
        </w:rPr>
        <w:t xml:space="preserve">1 </w:t>
      </w:r>
      <w:r>
        <w:rPr>
          <w:rFonts w:ascii="Sylfaen" w:eastAsia="Times New Roman" w:hAnsi="Sylfaen" w:cs="Sylfaen"/>
          <w:noProof/>
          <w:lang w:val="en-US"/>
        </w:rPr>
        <w:t xml:space="preserve">პუნქტის თანახმად  შეუჩერდა მიმწოდებლის სტატუსი, უფლებამოსილია, შესაბამისი განცხადებით მიმართოს განმახორციელებელს მიმწოდებლის სტატუსის აღდგენის თაობაზე, თუ მიმართვის თვის წინა 12 თვის განმავლობაში გატარებული  მშობიარობისა  და  საკეისრო  კვეთის  საერთო  რაოდენობა &gt;750-ზე. </w:t>
      </w:r>
      <w:r>
        <w:rPr>
          <w:rFonts w:ascii="Sylfaen" w:hAnsi="Sylfaen" w:cs="Sylfaen"/>
          <w:i/>
          <w:iCs/>
          <w:noProof/>
          <w:sz w:val="20"/>
          <w:szCs w:val="20"/>
          <w:lang w:val="en-US"/>
        </w:rPr>
        <w:t>(10.06.2019 N 273)</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40. </w:t>
      </w:r>
      <w:r>
        <w:rPr>
          <w:rFonts w:ascii="Sylfaen" w:eastAsia="Times New Roman" w:hAnsi="Sylfaen" w:cs="Sylfaen"/>
          <w:noProof/>
          <w:lang w:eastAsia="x-none"/>
        </w:rPr>
        <w:t xml:space="preserve">სამეანო-ნეონატალური სერვისის მიმწოდებელს, პროგრამის ფარგლებში, უფლება აქვს, მიაწოდოს მხოლოდ პერინატალური რეგიონალიზაციის მოვლის დონის შესაბამისი სერვისი. აღნიშნული 2018 წლის 1 იანვრამდე არ ვრცელდება იმ რეგიონებში/მუნიციპალიტეტებში განთავსებულ სერვისის მიმწოდებლებზე, სადაც არ განხორციელებულა პერინატალური მოვლის დონის შეფასებისა და სათანადო დონის მინიჭების პროცესი. </w:t>
      </w:r>
      <w:r>
        <w:rPr>
          <w:rFonts w:ascii="Sylfaen" w:hAnsi="Sylfaen" w:cs="Sylfaen"/>
          <w:i/>
          <w:iCs/>
          <w:noProof/>
          <w:sz w:val="20"/>
          <w:szCs w:val="20"/>
          <w:lang w:eastAsia="x-none"/>
        </w:rPr>
        <w:t xml:space="preserve">(22.02.2017 N 102 </w:t>
      </w:r>
      <w:r>
        <w:rPr>
          <w:rFonts w:ascii="Sylfaen" w:eastAsia="Times New Roman" w:hAnsi="Sylfaen" w:cs="Sylfaen"/>
          <w:i/>
          <w:iCs/>
          <w:noProof/>
          <w:sz w:val="20"/>
          <w:szCs w:val="20"/>
          <w:lang w:eastAsia="x-none"/>
        </w:rPr>
        <w:t>ამოქმედდეს 2017 წლის 1 მარტიდან)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41. </w:t>
      </w:r>
      <w:r>
        <w:rPr>
          <w:rFonts w:ascii="Sylfaen" w:eastAsia="Times New Roman" w:hAnsi="Sylfaen" w:cs="Sylfaen"/>
          <w:noProof/>
          <w:lang w:eastAsia="x-none"/>
        </w:rPr>
        <w:t xml:space="preserve">განმახორციელებელი ვალდებულია, შესაბამისი უფლებამოსილი ორგანოს მიერ სტაციონარულ სამედიცინო დაწესებულებებში ინფექციების კონტროლის სისტემის ორეტაპიანი მონიტორინგის შემდგომ, კომპეტენტური ორგანოს მიერ ადგილზე ფაქტობრივი გარემოებების გადამოწმებისას გამოვლენილი დანართ №1-ის მე-20 მუხლის მე-5 პუნქტის „ო“ ქვეპუნქტით განსაზღვრული მოთხოვნის დარღვევის შესახებ დასკვნის გათვალისწინებით, ამავე ორგანოსაგან მიღებული ინფორმაციის საფუძველზე,  შესაბამის სტაციონარულ სამედიცინო დაწესებულებებს დაუყოვნებლივ შეუჩეროს მიმწოდებლის სტატუსი. საყოველთაო ჯანმრთელობის დაცვის სახელმწიფო პროგრამის ფარგლებში სტაციონარულ სამედიცინო დაწესებულებებში ინფექციების კონტროლის სისტემის ფუნქციონირების შეფასების წესი განისაზღვრება საქართველოს შრომის, ჯანმრთელობისა და სოციალური დაცვის მინისტრის ნორმატიული ბრძანებით. </w:t>
      </w:r>
      <w:r>
        <w:rPr>
          <w:rFonts w:ascii="Sylfaen" w:hAnsi="Sylfaen" w:cs="Sylfaen"/>
          <w:i/>
          <w:iCs/>
          <w:noProof/>
          <w:sz w:val="20"/>
          <w:szCs w:val="20"/>
          <w:lang w:eastAsia="x-none"/>
        </w:rPr>
        <w:t>(18.01.2018 N19)</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41</w:t>
      </w:r>
      <w:r>
        <w:rPr>
          <w:rFonts w:ascii="Sylfaen" w:hAnsi="Sylfaen" w:cs="Sylfaen"/>
          <w:noProof/>
          <w:position w:val="8"/>
          <w:sz w:val="16"/>
          <w:szCs w:val="1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ამ მუხლის 41-ე პუნქტის შესაბამისად, მიმწოდებლისათვის სტატუსის შეჩერება შესაძლებელია გასაჩივრდეს კანონმდებლობით დადგენილი წესით. ამასთან,  გასაჩივრება არ აჩერებს მის აღსრულებას, თუ სასამართლომ განჩინებით სხვა რამ არ დაადგინა. </w:t>
      </w:r>
      <w:r>
        <w:rPr>
          <w:rFonts w:ascii="Sylfaen" w:hAnsi="Sylfaen" w:cs="Sylfaen"/>
          <w:i/>
          <w:iCs/>
          <w:noProof/>
          <w:sz w:val="20"/>
          <w:szCs w:val="20"/>
          <w:lang w:eastAsia="x-none"/>
        </w:rPr>
        <w:t>(18.01.2018 N19)</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 42. </w:t>
      </w:r>
      <w:r>
        <w:rPr>
          <w:rFonts w:ascii="Sylfaen" w:eastAsia="Times New Roman" w:hAnsi="Sylfaen" w:cs="Sylfaen"/>
          <w:noProof/>
          <w:lang w:eastAsia="x-none"/>
        </w:rPr>
        <w:t xml:space="preserve">სტაციონარული სამედიცინო დაწესებულება, რომელსაც ამ მუხლის 41-ე პუნქტის თანახმად შეუჩერდა  მიმწოდებლის სტატუსი, უფლებამოსილია, მე-20 მუხლის მე-5 პუნქტის „ო“ ქვეპუნქტით განსაზღვრული მოთხოვნის დაკმაყოფილებისა და აღნიშნულის თაობაზე კომპეტენტური ორგანოს სათანადო დასკვნის (კომპეტენტური ორგანოს მიერ  სტაციონარულ სამედიცინო დაწესებულებაში ფაქტობრივი გარემოებების </w:t>
      </w:r>
      <w:r>
        <w:rPr>
          <w:rFonts w:ascii="Sylfaen" w:eastAsia="Times New Roman" w:hAnsi="Sylfaen" w:cs="Sylfaen"/>
          <w:noProof/>
          <w:lang w:eastAsia="x-none"/>
        </w:rPr>
        <w:lastRenderedPageBreak/>
        <w:t xml:space="preserve">გადამოწმების საფუძველზე გაცემული დასკვნა) არსებობის შემთხვევაში, მიმართოს განმახორციელებელს მიმწოდებლის სტატუსის აღდგენის თაობაზე შესაბამისი განცხადებით.  </w:t>
      </w:r>
      <w:r>
        <w:rPr>
          <w:rFonts w:ascii="Sylfaen" w:hAnsi="Sylfaen" w:cs="Sylfaen"/>
          <w:i/>
          <w:iCs/>
          <w:noProof/>
          <w:sz w:val="20"/>
          <w:szCs w:val="20"/>
          <w:lang w:eastAsia="x-none"/>
        </w:rPr>
        <w:t xml:space="preserve">(22.02.2017 N 102 </w:t>
      </w:r>
      <w:r>
        <w:rPr>
          <w:rFonts w:ascii="Sylfaen" w:eastAsia="Times New Roman" w:hAnsi="Sylfaen" w:cs="Sylfaen"/>
          <w:i/>
          <w:iCs/>
          <w:noProof/>
          <w:sz w:val="20"/>
          <w:szCs w:val="20"/>
          <w:lang w:eastAsia="x-none"/>
        </w:rPr>
        <w:t>ამოქმედდეს 2017 წლის 1 მარტიდან)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noProof/>
          <w:lang w:val="en-US"/>
        </w:rPr>
      </w:pPr>
      <w:r>
        <w:rPr>
          <w:rFonts w:ascii="Sylfaen" w:hAnsi="Sylfaen" w:cs="Sylfaen"/>
          <w:noProof/>
          <w:lang w:val="en-US"/>
        </w:rPr>
        <w:t xml:space="preserve">43. </w:t>
      </w:r>
      <w:r>
        <w:rPr>
          <w:rFonts w:ascii="Sylfaen" w:eastAsia="Times New Roman" w:hAnsi="Sylfaen" w:cs="Sylfaen"/>
          <w:noProof/>
          <w:lang w:val="en-US"/>
        </w:rPr>
        <w:t>ამ მუხლის 39-ე, 39</w:t>
      </w:r>
      <w:r>
        <w:rPr>
          <w:rFonts w:eastAsia="Times New Roman"/>
          <w:noProof/>
          <w:lang w:val="en-US"/>
        </w:rPr>
        <w:t>​</w:t>
      </w:r>
      <w:r>
        <w:rPr>
          <w:rFonts w:ascii="Sylfaen" w:hAnsi="Sylfaen" w:cs="Sylfaen"/>
          <w:noProof/>
          <w:position w:val="6"/>
          <w:lang w:val="en-US"/>
        </w:rPr>
        <w:t>1</w:t>
      </w:r>
      <w:r>
        <w:rPr>
          <w:rFonts w:ascii="Sylfaen" w:hAnsi="Sylfaen" w:cs="Sylfaen"/>
          <w:noProof/>
          <w:lang w:val="en-US"/>
        </w:rPr>
        <w:t xml:space="preserve"> </w:t>
      </w:r>
      <w:r>
        <w:rPr>
          <w:rFonts w:ascii="Sylfaen" w:eastAsia="Times New Roman" w:hAnsi="Sylfaen" w:cs="Sylfaen"/>
          <w:noProof/>
          <w:lang w:val="en-US"/>
        </w:rPr>
        <w:t xml:space="preserve">და 42-ე პუნქტებით განსაზღვრულ შემთხვევაში, განმახორციელებელი ვალდებულია, დაწესებულებას განცხადებიდან არაუმეტეს 5 სამუშაო დღეში აღუდგინოს მიმწოდებლის სტატუსი, მოქმედი კანონმდებლობის შესაბამისად. </w:t>
      </w:r>
      <w:r>
        <w:rPr>
          <w:rFonts w:ascii="Sylfaen" w:hAnsi="Sylfaen" w:cs="Sylfaen"/>
          <w:i/>
          <w:iCs/>
          <w:noProof/>
          <w:sz w:val="20"/>
          <w:szCs w:val="20"/>
          <w:lang w:val="en-US"/>
        </w:rPr>
        <w:t>(10.06.2019 N 273)</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44. </w:t>
      </w:r>
      <w:r>
        <w:rPr>
          <w:rFonts w:ascii="Sylfaen" w:eastAsia="Times New Roman" w:hAnsi="Sylfaen" w:cs="Sylfaen"/>
          <w:noProof/>
          <w:lang w:eastAsia="x-none"/>
        </w:rPr>
        <w:t>ამ დანართის მე-4 მუხლის 1</w:t>
      </w:r>
      <w:r>
        <w:rPr>
          <w:rFonts w:eastAsia="Times New Roman"/>
          <w:noProof/>
          <w:lang w:eastAsia="x-none"/>
        </w:rPr>
        <w:t>​</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პუნქტით განსაზღვრულ შემთხვევებში, თუ  სამედიცინო დაწესებულება შემთხვევის დადგომიდან 5 სამუშაო დღის განმავლობაში, მაგრამ არა უგვიანეს შემთხვევის დასრულებულად დაფიქსირებისა, ხოლო 2017 წლის 1 ოქტომბრამდე დამდგარი პროგრამული გადაუდებელი ჰოსპიტალიზაციის შემთხვევაში (რომელიც გრძელდება 2017 წლის 1 ოქტომბრის   შემდგომ პერიოდში) - 2017 წლის 10 ოქტომბრამდე წერილობით ერთჯერადად დაადასტურებს პროგრამაში მონაწილეობის სურვილს და პროგრამული გადაუდებელი ჰოსპიტალიზაციის შემთხვევის შესახებ დააფიქსირებს შეტყობინებას სპეციალური ელექტრონული პროგრამის საშუალებით, პროგრამის განმახორციელებელი ვალდებულია, აუნაზღაუროს შემთხვევის დაწყებიდან  გაწეული სამედიცინო მომსახურება ამ პროგრამით გათვალისწინებული პირობების შესაბამისად. ამასთან, ამ დანართის მე-4 მუხლის 1</w:t>
      </w:r>
      <w:r>
        <w:rPr>
          <w:rFonts w:eastAsia="Times New Roman"/>
          <w:noProof/>
          <w:lang w:eastAsia="x-none"/>
        </w:rPr>
        <w:t>​</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პუნქტით  განსაზღვრულ  შემთხვევებში,  მოსარგებლეებზე  არ  ვრცელდება ამ   დანართის მე-19 მუხლის მე-13 პუნქტი და მე-20 მუხლის მე-5 პუნქტის „ვ“ ქვეპუნქტი. </w:t>
      </w:r>
      <w:r>
        <w:rPr>
          <w:rFonts w:ascii="Sylfaen" w:hAnsi="Sylfaen" w:cs="Sylfaen"/>
          <w:i/>
          <w:iCs/>
          <w:noProof/>
          <w:sz w:val="20"/>
          <w:szCs w:val="20"/>
          <w:lang w:eastAsia="x-none"/>
        </w:rPr>
        <w:t>(5.10.2017 N 446)</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45. </w:t>
      </w:r>
      <w:r>
        <w:rPr>
          <w:rFonts w:ascii="Sylfaen" w:eastAsia="Times New Roman" w:hAnsi="Sylfaen" w:cs="Sylfaen"/>
          <w:noProof/>
          <w:lang w:eastAsia="x-none"/>
        </w:rPr>
        <w:t xml:space="preserve">თუ მიმწოდებელი დაწესებულება 2017 წლის 1 აპრილიდან ყოველი მომდევნო საანგარიშო 6 თვის განმავლობაში მინიმუმ 3 თვის მონაცემებით არ აკმაყოფილებს ამ დადგენილების დანართ №1-ის მე-4 მუხლის პირველი პუნქტის „გ“ ქვეპუნქტით განსაზღვრულ პირობებს, განმახორციელებელი ვალდებულია, დაწესებულებას შესაბამისი კომპონენტის ფარგლებში აღნიშნული საანგარიშო 6 თვის დასრულებიდან მომდევნო 1 წლით შეუწყვიტოს მიმწოდებლის სტატუსი. </w:t>
      </w:r>
      <w:r>
        <w:rPr>
          <w:rFonts w:ascii="Sylfaen" w:hAnsi="Sylfaen" w:cs="Sylfaen"/>
          <w:i/>
          <w:iCs/>
          <w:noProof/>
          <w:sz w:val="20"/>
          <w:szCs w:val="20"/>
          <w:lang w:eastAsia="x-none"/>
        </w:rPr>
        <w:t>(30.10.2017 N 486)</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46. </w:t>
      </w:r>
      <w:r>
        <w:rPr>
          <w:rFonts w:ascii="Sylfaen" w:eastAsia="Times New Roman" w:hAnsi="Sylfaen" w:cs="Sylfaen"/>
          <w:noProof/>
          <w:lang w:eastAsia="x-none"/>
        </w:rPr>
        <w:t xml:space="preserve">სტაციონარული სამედიცინო დაწესებულება, რომელსაც ამ მუხლის 45-ე პუნქტის თანახმად შეუჩერდა მიმწოდებლის სტატუსი, უფლებამოსილია, მიმართოს განმახორციელებელს მიმწოდებლის სტატუსის აღდგენის თაობაზე შესაბამისი განცხადებით. განმახორციელებელი ვალდებულია, დაწესებულებას განცხადებიდან არაუმეტეს 5 სამუშაო დღეში აღუდგინოს მიმწოდებლის სტატუსი, მოქმედი კანონმდებლობის შესაბამისად. </w:t>
      </w:r>
      <w:r>
        <w:rPr>
          <w:rFonts w:ascii="Sylfaen" w:hAnsi="Sylfaen" w:cs="Sylfaen"/>
          <w:i/>
          <w:iCs/>
          <w:noProof/>
          <w:sz w:val="20"/>
          <w:szCs w:val="20"/>
          <w:lang w:eastAsia="x-none"/>
        </w:rPr>
        <w:t>(30.10.2017 N 486)</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47. 2018 </w:t>
      </w:r>
      <w:r>
        <w:rPr>
          <w:rFonts w:ascii="Sylfaen" w:eastAsia="Times New Roman" w:hAnsi="Sylfaen" w:cs="Sylfaen"/>
          <w:noProof/>
          <w:lang w:eastAsia="x-none"/>
        </w:rPr>
        <w:t xml:space="preserve">წლის 1 მარტიდან, თუ მიმწოდებელი დაწესებულება, ყოველი საანგარიშო თვის 25 რიცხვის მდგომარეობით (თუ ემთხვევა არასამუშაო დღე, მომდევნო პირველი სამუშაო დღის მდგომარეობით), არ აკმაყოფილებს დანართ №1-ის მე-4 მუხლის „ე“ ქვეპუნქტით განსაზღვრულ პირობებს,  მას ელექტრონული ფორმით 1 სამუშაო დღის ვადაში ეგზავნება გაფრთხილება დანართ №1-ის მე-4 მუხლის „ე“ ქვეპუნქტით განსაზღვრული პირობ(ებ)ის დარღვევის თაობაზე. მიმწოდებელი დაწესებულება ვალდებულია, საანგარიშო თვის მომდევნო თვის 5 რიცხვამდე (თუ  ემთხვევა არასამუშაო დღე, მომდევნო პირველ სამუშაო დღემდე) უზრუნველყოს დარღვევ(ებ)ის გამოსწორება. </w:t>
      </w:r>
      <w:r>
        <w:rPr>
          <w:rFonts w:ascii="Sylfaen" w:eastAsia="Times New Roman" w:hAnsi="Sylfaen" w:cs="Sylfaen"/>
          <w:noProof/>
          <w:lang w:eastAsia="x-none"/>
        </w:rPr>
        <w:lastRenderedPageBreak/>
        <w:t xml:space="preserve">წინააღმდეგ შემთხვევაში, აღნიშნულ სამედიცინო დაწესებულებას 1 სამუშაო დღის ვადაში უჩერდება მიმწოდებლის სტატუსი. </w:t>
      </w:r>
      <w:r>
        <w:rPr>
          <w:rFonts w:ascii="Sylfaen" w:hAnsi="Sylfaen" w:cs="Sylfaen"/>
          <w:i/>
          <w:iCs/>
          <w:noProof/>
          <w:sz w:val="20"/>
          <w:szCs w:val="20"/>
          <w:lang w:eastAsia="x-none"/>
        </w:rPr>
        <w:t>(18.01.2018 N19)</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48. </w:t>
      </w:r>
      <w:r>
        <w:rPr>
          <w:rFonts w:ascii="Sylfaen" w:eastAsia="Times New Roman" w:hAnsi="Sylfaen" w:cs="Sylfaen"/>
          <w:noProof/>
          <w:lang w:eastAsia="x-none"/>
        </w:rPr>
        <w:t xml:space="preserve">სტაციონარული სამედიცინო დაწესებულება, რომელსაც ამ მუხლის 47-ე პუნქტის თანახმად შეუჩერდა მიმწოდებლის სტატუსი, უფლებამოსილია, მიმართოს განმახორციელებელს მიმწოდებლის სტატუსის აღდგენის თაობაზე შესაბამისი განცხადებით. განმახორციელებელი ვალდებულია, სტატუსის აღდგენის თაობაზე განცხადების მიღებიდან არა უმეტეს 5 სამუშაო დღეში აღუდგინოს მას მიმწოდებლის სტატუსი, დაწესებულების მიერ ამ დადგენილების დანართ №1-ის მე-4 მუხლის „ე“ ქვეპუნქტით განსაზღვრული პირობ(ებ)ის შესრულების დადასტურების შემთხვევაში. </w:t>
      </w:r>
      <w:r>
        <w:rPr>
          <w:rFonts w:ascii="Sylfaen" w:hAnsi="Sylfaen" w:cs="Sylfaen"/>
          <w:i/>
          <w:iCs/>
          <w:noProof/>
          <w:sz w:val="20"/>
          <w:szCs w:val="20"/>
          <w:lang w:eastAsia="x-none"/>
        </w:rPr>
        <w:t>(18.01.2018 N19)</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49. </w:t>
      </w:r>
      <w:r>
        <w:rPr>
          <w:rFonts w:ascii="Sylfaen" w:eastAsia="Times New Roman" w:hAnsi="Sylfaen" w:cs="Sylfaen"/>
          <w:noProof/>
          <w:lang w:eastAsia="x-none"/>
        </w:rPr>
        <w:t xml:space="preserve">გადაუდებელი სტაციონარული მომსახურების მიმწოდებელი პირი ვალდებულია, დანართ №1.1-ის პირველი პუნქტის „ბ“ ქვეპუნქტის „ბ.ა“ ქვეპუნქტით განსაზღვრული ლიმიტის ამოწურვის შემდეგ მომსახურება გააგრძელოს იმ ტარიფებით, რომლითაც პროგრამის ფარგლებში ემსახურება დანართ №1.3-ითა და დანართ №1.4-ით განსაზღვრული მომსახურების ბენეფიციარებს, აღნიშნული პირობა ვრცელდება 2018 წლის 1 იანვრიდან წარმოშობილ ურთიერთობებზე. </w:t>
      </w:r>
      <w:r>
        <w:rPr>
          <w:rFonts w:ascii="Sylfaen" w:hAnsi="Sylfaen" w:cs="Sylfaen"/>
          <w:i/>
          <w:iCs/>
          <w:noProof/>
          <w:sz w:val="20"/>
          <w:szCs w:val="20"/>
          <w:lang w:eastAsia="x-none"/>
        </w:rPr>
        <w:t>(18.01.2017 N19)</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50. </w:t>
      </w:r>
      <w:r>
        <w:rPr>
          <w:rFonts w:ascii="Sylfaen" w:eastAsia="Times New Roman" w:hAnsi="Sylfaen" w:cs="Sylfaen"/>
          <w:noProof/>
          <w:lang w:eastAsia="x-none"/>
        </w:rPr>
        <w:t xml:space="preserve">„პერინატალური სამსახურების რეგიონალიზაციის დონეებისა და პაციენტის რეფერალის კრიტერიუმების დამტკიცების შესახებ“ საქართველოს შრომის, ჯანმრთელობისა და სოციალური დაცვის მინისტრის 2015 წლის 15 იანვრის №01-2/ნ ბრძანების დანართ №1-ით განსაზღვრული პერინატალური მოვლის დონის შესაბამისი ორსულთა, მშობიარეთა და მელოგინეთა გადაუდებელი სტაციონარული (პერინატალური) სამედიცინო მომსახურების ხარჯები საყოველთაო ჯანმრთელობის დაცვის სახელმწიფო პროგრამის ფარგლებში ანაზღაურდება ფაქტიური ხარჯის მიხედვით, მაგრამ არა უმეტეს ამავე დადგენილების დანართ №1.5-ის პირველი პუნქტის „ა“ და „ბ“ ქვეპუნქტებით განსაზღვრული ტარიფებისა. </w:t>
      </w:r>
      <w:r>
        <w:rPr>
          <w:rFonts w:ascii="Sylfaen" w:hAnsi="Sylfaen" w:cs="Sylfaen"/>
          <w:i/>
          <w:iCs/>
          <w:noProof/>
          <w:sz w:val="20"/>
          <w:szCs w:val="20"/>
          <w:lang w:eastAsia="x-none"/>
        </w:rPr>
        <w:t>(18.01.2018 N19)</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i/>
          <w:iCs/>
          <w:noProof/>
          <w:sz w:val="20"/>
          <w:szCs w:val="20"/>
          <w:lang w:val="en-US"/>
        </w:rPr>
      </w:pPr>
      <w:r>
        <w:rPr>
          <w:rFonts w:ascii="Sylfaen" w:hAnsi="Sylfaen" w:cs="Sylfaen"/>
          <w:noProof/>
          <w:lang w:val="en-US"/>
        </w:rPr>
        <w:t xml:space="preserve">51. </w:t>
      </w:r>
      <w:r>
        <w:rPr>
          <w:rFonts w:ascii="Sylfaen" w:eastAsia="Times New Roman" w:hAnsi="Sylfaen" w:cs="Sylfaen"/>
          <w:noProof/>
          <w:lang w:val="en-US"/>
        </w:rPr>
        <w:t xml:space="preserve">ნეონატალურ ასაკში დაწყებული უწყვეტი სტაციონარული შემთხვევა, ასევე თანდაყოლილი პათოლოგიით გამოწვეული გადაუდებელი სტაციონარული შემთხვევა 18 წლამდე ასაკის პაციენტებისთვის, მიუხედავად იმისა, მოსარგებლე არის/გახდება თუ არა საბიუჯეტო სახსრებით დაზღვეული, დაფინანსდება „საყოველთაო ჯანმრთელობის დაცვის სახელმწიფო პროგრამის“ ფარგლებში; ამასთან, დაფინანსება განხორციელდება „საყოველთაო ჯანმრთელობის დაცვის სახელმწიფო პროგრამით“ განსაზღვრული პრინციპების (მოსარგებლის კატეგორია (საბიუჯეტო დაზღვევის მიუხედავად), შესაბამისი მომსახურების პაკეტი, თანაგადახდის წილი, ღირებულება) შესაბამისად. </w:t>
      </w:r>
      <w:r>
        <w:rPr>
          <w:rFonts w:ascii="Sylfaen" w:hAnsi="Sylfaen" w:cs="Sylfaen"/>
          <w:i/>
          <w:iCs/>
          <w:noProof/>
          <w:sz w:val="20"/>
          <w:szCs w:val="20"/>
          <w:lang w:val="en-US"/>
        </w:rPr>
        <w:t xml:space="preserve">(25.03.2019 N149 </w:t>
      </w:r>
      <w:r>
        <w:rPr>
          <w:rFonts w:ascii="Sylfaen" w:eastAsia="Times New Roman" w:hAnsi="Sylfaen" w:cs="Sylfaen"/>
          <w:i/>
          <w:iCs/>
          <w:noProof/>
          <w:sz w:val="20"/>
          <w:szCs w:val="20"/>
          <w:lang w:val="en-US"/>
        </w:rPr>
        <w:t>ამოქმედდეს 2019 წლის 1 აპრილიდან)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r>
        <w:rPr>
          <w:rFonts w:ascii="Sylfaen" w:hAnsi="Sylfaen" w:cs="Sylfaen"/>
          <w:noProof/>
          <w:lang w:val="en-US"/>
        </w:rPr>
        <w:t xml:space="preserve">52. </w:t>
      </w:r>
      <w:r>
        <w:rPr>
          <w:rFonts w:ascii="Sylfaen" w:eastAsia="Times New Roman" w:hAnsi="Sylfaen" w:cs="Sylfaen"/>
          <w:noProof/>
          <w:lang w:val="en-US"/>
        </w:rPr>
        <w:t xml:space="preserve">ამ დანართის  მე-4 მუხლის „ვ“ ქვეპუნქტით განსაზღვრული პირობების შესრულების მიზნით: </w:t>
      </w:r>
      <w:r>
        <w:rPr>
          <w:rFonts w:ascii="Sylfaen" w:hAnsi="Sylfaen" w:cs="Sylfaen"/>
          <w:i/>
          <w:iCs/>
          <w:noProof/>
          <w:sz w:val="20"/>
          <w:szCs w:val="20"/>
          <w:lang w:val="en-US"/>
        </w:rPr>
        <w:t>(9.01.2020 N15)</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 2020 წლის 1 მაისამდე იზღუდება: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ა.ა) ბენეფიციარების გადინება/შედინება იმ დაწესებულებებში, რომლებიც აკმაყოფილებენ მე-4 მუხლის პირველი პუნქტის „ვ.ა“ ქვეპუნქტით განსაზღვრულ  პირობებს (რეგისტრირებული ჰყავთ 13,000 და მეტი ბენეფიციარი). გამონაკლისი დაიშვება ინდივიდუალურად, მოქალაქის განცხადების საფუძველზე, გეოგრაფიული </w:t>
      </w:r>
      <w:r>
        <w:rPr>
          <w:rFonts w:ascii="Sylfaen" w:eastAsia="Times New Roman" w:hAnsi="Sylfaen" w:cs="Sylfaen"/>
          <w:noProof/>
          <w:lang w:val="en-US"/>
        </w:rPr>
        <w:lastRenderedPageBreak/>
        <w:t>ხელმისაწვდომობის მიზნით (საცხოვრებელი, სამუშაო ადგილის შეცვლა) დაწესებულებების შეცვლის შემთხვევებში;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ა.ბ) ბენეფიციარების გადინება იმ დაწესებულებებიდან, რომლებსაც რეგისტრირებული ჰყავთ 7,000 და მეტი ბენეფიციარი. გამონაკლისი დაიშვება ინდივიდუალურად, მოქალაქის განცხადების საფუძველზე, გეოგრაფიული ხელმისაწვდომობის მიზნით (საცხოვრებელი, სამუშაო ადგილის შეცვლა) დაწესებულებების შეცვლის შემთხვევებში;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ბ) ყველა დაწესებულება, რომელსაც აქვს სურვილი, 2020 წლის 1 მაისიდან მიიღოს მონაწილეობა პროგრამის გეგმური ამბულატორიის კომპონენტში, ვალდებულია, 2020 წლის 1 თებერვლამდე განმახორციელებელთან წარადგინოს ინფორმაცია სააგენტოს ადმინისტრაციულ-სამართლებრივი აქტით დამტკიცებული სპეციალური კითხვარის შესაბამისად;</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გ) თუ ამავე პუნქტის „ბ“ ქვეპუნქტის შესაბამისად წარდგენილი კითხვარის ანალიზის შედეგად დაწესებულება ვერ აკმაყოფილებს კითხვარით განსაზღვრულ მოთხოვნებს, დაწესებულებას ეძლევა ვადა და პირობების დაკმაყოფილების შემთხვევაში ვალდებულია, განმეორებით, მაგრამ არაუგვიანეს 2020 წლის 1 აპრილისა, წარუდგინოს განმახორციელებელს განახლებული კითხვარი;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დ) დაწესებულებებმა გეგმური ამბულატორიული მომსახურებისათვის ახალი მოსარგებლეების რეგისტრაცია უნდა განახორციელონ სპეციალური სააღრიცხვო (მკაცრი აღრიცხვის) დოკუმენტით (მოსარგებლის თანხმობის ფორმა);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ე) იმ დაწესებულებებში რეგისტრირებული ბენეფიციარების მოძრაობის მართვას, რომლებიც, 2020 წლის 30 აპრილის მდგომარეობით, ვერ აკმაყოფილებენ ამ დანართის მე-4 მუხლის პირველი პუნქტის „ვ“ ქვეპუნქტით განსაზღვრულ პირობებს, უზრუნველყოფს განმახორციელებელი. კერძოდ, განხორციელდება ბენეფიციარების ავტომატური გადამაგრება გეოგრაფიულად ახლოს მყოფ სამედიცინო მომსახურების მიმწოდებელ დაწესებულებებში. ამასთან, აღნიშნულ ბენეფიციარებს 2 თვის შემდეგ მიეცემათ გეგმური ამბულატორიული მომსახურების მისაღებად საჭირო რეგისტრაციისთვის თავისუფალი არჩევანის გაკეთების უფლება;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ვ) პჯდ დაწესებულებებს გეგმური ამბულატორიული მომსახურებისათვის სააგენტოს მიერ გადამაგრებული ახალი მოსარგებლეების სპეციალური სააღრიცხვო (მკაცრი აღრიცხვის) დოკუმენტით (მოსარგებლის თანხმობის ფორმა) რეგისტრაცია არ მოეთხოვებათ 2020 წლის 1 ნოემბრამდე.</w:t>
      </w:r>
    </w:p>
    <w:p w:rsidR="006B7CB5" w:rsidRDefault="006B7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 xml:space="preserve">მუხლი 24. პროგრამის ბიუჯეტი </w:t>
      </w:r>
      <w:r>
        <w:rPr>
          <w:rFonts w:ascii="Sylfaen" w:hAnsi="Sylfaen" w:cs="Sylfaen"/>
          <w:i/>
          <w:iCs/>
          <w:noProof/>
          <w:sz w:val="20"/>
          <w:szCs w:val="20"/>
          <w:lang w:eastAsia="x-none"/>
        </w:rPr>
        <w:t>(31.12.2013 N 396)</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პროგრამის ბიუჯეტი განისაზღვრება დადგენილების მე-5 მუხლის მიხედვით საქართველოს შესაბამისი წლის სახელმწიფო ბიუჯეტის შესახებ  საქართველოს კანონით მოსახლეობის ,,საყოველთაო ჯანმრთელობის დაცვის პროგრამისათვის“ გათვალისწინებული ასიგნების შესაბამისად.</w:t>
      </w:r>
    </w:p>
    <w:p w:rsidR="006B7CB5" w:rsidRDefault="006B7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b/>
          <w:bCs/>
          <w:noProof/>
          <w:lang w:eastAsia="x-none"/>
        </w:rPr>
        <w:lastRenderedPageBreak/>
        <w:t>დანართი №1.1 სამედიცინო მომსახურების პირობები ამ დადგენილების დანართი №1-ის მე-2 მუხლის პირველი პუნქტით განსაზღვრული მოსარგებლეებისათვის</w:t>
      </w:r>
      <w:r>
        <w:rPr>
          <w:rFonts w:ascii="Sylfaen" w:hAnsi="Sylfaen" w:cs="Sylfaen"/>
          <w:noProof/>
          <w:lang w:eastAsia="x-none"/>
        </w:rPr>
        <w:t xml:space="preserve"> </w:t>
      </w:r>
      <w:r>
        <w:rPr>
          <w:rFonts w:ascii="Sylfaen" w:hAnsi="Sylfaen" w:cs="Sylfaen"/>
          <w:i/>
          <w:iCs/>
          <w:noProof/>
          <w:sz w:val="20"/>
          <w:szCs w:val="20"/>
          <w:lang w:eastAsia="x-none"/>
        </w:rPr>
        <w:t>(</w:t>
      </w:r>
      <w:r>
        <w:rPr>
          <w:rFonts w:ascii="Sylfaen" w:eastAsia="Times New Roman" w:hAnsi="Sylfaen" w:cs="Sylfaen"/>
          <w:i/>
          <w:iCs/>
          <w:noProof/>
          <w:sz w:val="20"/>
          <w:szCs w:val="20"/>
          <w:lang w:eastAsia="x-none"/>
        </w:rPr>
        <w:t>სათაური 15.07.2013 N 178)</w:t>
      </w:r>
    </w:p>
    <w:p w:rsidR="006B7CB5" w:rsidRDefault="00B909E9">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ამ დადგენილების დანართი №1-ის მე-2 მუხლის პირველი პუნქტით განსაზღვრული მოსარგებლეებისათვის პროგრამა ითვალისწინებს ქვემოთ ჩამოთვლილი სამედიცინო მომსახურების ხარჯების ანაზღაურებას:</w:t>
      </w:r>
    </w:p>
    <w:p w:rsidR="006B7CB5" w:rsidRDefault="00B909E9">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ა) ამბულატორიული მომსახურება (გეგმური ამბულატორიული მომ</w:t>
      </w:r>
      <w:r>
        <w:rPr>
          <w:rFonts w:ascii="Sylfaen" w:eastAsia="Times New Roman" w:hAnsi="Sylfaen" w:cs="Sylfaen"/>
          <w:noProof/>
          <w:lang w:eastAsia="x-none"/>
        </w:rPr>
        <w:softHyphen/>
        <w:t>სა</w:t>
      </w:r>
      <w:r>
        <w:rPr>
          <w:rFonts w:ascii="Sylfaen" w:eastAsia="Times New Roman" w:hAnsi="Sylfaen" w:cs="Sylfaen"/>
          <w:noProof/>
          <w:lang w:eastAsia="x-none"/>
        </w:rPr>
        <w:softHyphen/>
        <w:t>ხუ</w:t>
      </w:r>
      <w:r>
        <w:rPr>
          <w:rFonts w:ascii="Sylfaen" w:eastAsia="Times New Roman" w:hAnsi="Sylfaen" w:cs="Sylfaen"/>
          <w:noProof/>
          <w:lang w:eastAsia="x-none"/>
        </w:rPr>
        <w:softHyphen/>
        <w:t>რების მიღება შესაძლებელია მხოლოდ პირველადად ოჯახის ან სოფლის ან უბ</w:t>
      </w:r>
      <w:r>
        <w:rPr>
          <w:rFonts w:ascii="Sylfaen" w:eastAsia="Times New Roman" w:hAnsi="Sylfaen" w:cs="Sylfaen"/>
          <w:noProof/>
          <w:lang w:eastAsia="x-none"/>
        </w:rPr>
        <w:softHyphen/>
        <w:t xml:space="preserve">ნის ექიმთან მიმართვის საფუძველზე):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t>ა.ა) ოჯახის ან უბნის ექიმის და ექთნის მიერ მიწოდებული ამბულა</w:t>
      </w:r>
      <w:r>
        <w:rPr>
          <w:rFonts w:ascii="Sylfaen" w:eastAsia="Times New Roman" w:hAnsi="Sylfaen" w:cs="Sylfaen"/>
          <w:noProof/>
          <w:lang w:eastAsia="x-none"/>
        </w:rPr>
        <w:softHyphen/>
        <w:t>ტო</w:t>
      </w:r>
      <w:r>
        <w:rPr>
          <w:rFonts w:ascii="Sylfaen" w:eastAsia="Times New Roman" w:hAnsi="Sylfaen" w:cs="Sylfaen"/>
          <w:noProof/>
          <w:lang w:eastAsia="x-none"/>
        </w:rPr>
        <w:softHyphen/>
        <w:t>რი</w:t>
      </w:r>
      <w:r>
        <w:rPr>
          <w:rFonts w:ascii="Sylfaen" w:eastAsia="Times New Roman" w:hAnsi="Sylfaen" w:cs="Sylfaen"/>
          <w:noProof/>
          <w:lang w:eastAsia="x-none"/>
        </w:rPr>
        <w:softHyphen/>
        <w:t xml:space="preserve">ული მომსახურება, მათ შორის: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t>ა.ა.ა) პროფილაქტიკური აცრების ეროვნული კალენდრით გათვალისწი</w:t>
      </w:r>
      <w:r>
        <w:rPr>
          <w:rFonts w:ascii="Sylfaen" w:eastAsia="Times New Roman" w:hAnsi="Sylfaen" w:cs="Sylfaen"/>
          <w:noProof/>
          <w:lang w:eastAsia="x-none"/>
        </w:rPr>
        <w:softHyphen/>
        <w:t>ნე</w:t>
      </w:r>
      <w:r>
        <w:rPr>
          <w:rFonts w:ascii="Sylfaen" w:eastAsia="Times New Roman" w:hAnsi="Sylfaen" w:cs="Sylfaen"/>
          <w:noProof/>
          <w:lang w:eastAsia="x-none"/>
        </w:rPr>
        <w:softHyphen/>
        <w:t xml:space="preserve">ბული ვაქცინაციით უზრუნველყოფა (მხოლოდ აცრა-ვიზიტი) და სამიზნე მოსახლეობის ადექვატური მოცვა;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t>ა.ა.ბ) ჯანმრთელობის მდგომარეობისა და რისკ-ფაქტორების შეფასება, პრევე</w:t>
      </w:r>
      <w:r>
        <w:rPr>
          <w:rFonts w:ascii="Sylfaen" w:eastAsia="Times New Roman" w:hAnsi="Sylfaen" w:cs="Sylfaen"/>
          <w:noProof/>
          <w:lang w:eastAsia="x-none"/>
        </w:rPr>
        <w:softHyphen/>
        <w:t xml:space="preserve">ნციული ღონისძიებები;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t>ა.ა.გ) დაავადებათა დიაგნოსტიკა, მართვა და რეფერალი საჭიროების შესა</w:t>
      </w:r>
      <w:r>
        <w:rPr>
          <w:rFonts w:ascii="Sylfaen" w:eastAsia="Times New Roman" w:hAnsi="Sylfaen" w:cs="Sylfaen"/>
          <w:noProof/>
          <w:lang w:eastAsia="x-none"/>
        </w:rPr>
        <w:softHyphen/>
      </w:r>
      <w:r>
        <w:rPr>
          <w:rFonts w:ascii="Sylfaen" w:eastAsia="Times New Roman" w:hAnsi="Sylfaen" w:cs="Sylfaen"/>
          <w:noProof/>
          <w:lang w:eastAsia="x-none"/>
        </w:rPr>
        <w:softHyphen/>
        <w:t xml:space="preserve">ბამისად;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t>ა.ა.დ) ლაბორატორიული გამოკვლევები ექსპრეს დიაგნოსტიკური მე</w:t>
      </w:r>
      <w:r>
        <w:rPr>
          <w:rFonts w:ascii="Sylfaen" w:eastAsia="Times New Roman" w:hAnsi="Sylfaen" w:cs="Sylfaen"/>
          <w:noProof/>
          <w:lang w:eastAsia="x-none"/>
        </w:rPr>
        <w:softHyphen/>
        <w:t>თო</w:t>
      </w:r>
      <w:r>
        <w:rPr>
          <w:rFonts w:ascii="Sylfaen" w:eastAsia="Times New Roman" w:hAnsi="Sylfaen" w:cs="Sylfaen"/>
          <w:noProof/>
          <w:lang w:eastAsia="x-none"/>
        </w:rPr>
        <w:softHyphen/>
      </w:r>
      <w:r>
        <w:rPr>
          <w:rFonts w:ascii="Sylfaen" w:eastAsia="Times New Roman" w:hAnsi="Sylfaen" w:cs="Sylfaen"/>
          <w:noProof/>
          <w:lang w:eastAsia="x-none"/>
        </w:rPr>
        <w:softHyphen/>
        <w:t xml:space="preserve">დით: შარდის ანალიზი, გლუკოზა პერიფერიულ სისხლში;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t>ა.ა.ე) ფტიზიატრიული, ფსიქიატრიული და ენდოკრინული პაცი</w:t>
      </w:r>
      <w:r>
        <w:rPr>
          <w:rFonts w:ascii="Sylfaen" w:eastAsia="Times New Roman" w:hAnsi="Sylfaen" w:cs="Sylfaen"/>
          <w:noProof/>
          <w:lang w:eastAsia="x-none"/>
        </w:rPr>
        <w:softHyphen/>
        <w:t>ენტე</w:t>
      </w:r>
      <w:r>
        <w:rPr>
          <w:rFonts w:ascii="Sylfaen" w:eastAsia="Times New Roman" w:hAnsi="Sylfaen" w:cs="Sylfaen"/>
          <w:noProof/>
          <w:lang w:eastAsia="x-none"/>
        </w:rPr>
        <w:softHyphen/>
        <w:t xml:space="preserve">ბის გამოვლენა და რეფერალი სპეციალიზებულ დაწესებულებაში;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t>ა.ა.ვ) ინკურაბელური და შაქრიანი დიაბეტით დაავადებულთა მეთ</w:t>
      </w:r>
      <w:r>
        <w:rPr>
          <w:rFonts w:ascii="Sylfaen" w:eastAsia="Times New Roman" w:hAnsi="Sylfaen" w:cs="Sylfaen"/>
          <w:noProof/>
          <w:lang w:eastAsia="x-none"/>
        </w:rPr>
        <w:softHyphen/>
        <w:t>ვა</w:t>
      </w:r>
      <w:r>
        <w:rPr>
          <w:rFonts w:ascii="Sylfaen" w:eastAsia="Times New Roman" w:hAnsi="Sylfaen" w:cs="Sylfaen"/>
          <w:noProof/>
          <w:lang w:eastAsia="x-none"/>
        </w:rPr>
        <w:softHyphen/>
        <w:t>ლ</w:t>
      </w:r>
      <w:r>
        <w:rPr>
          <w:rFonts w:ascii="Sylfaen" w:eastAsia="Times New Roman" w:hAnsi="Sylfaen" w:cs="Sylfaen"/>
          <w:noProof/>
          <w:lang w:eastAsia="x-none"/>
        </w:rPr>
        <w:softHyphen/>
        <w:t>ყუ</w:t>
      </w:r>
      <w:r>
        <w:rPr>
          <w:rFonts w:ascii="Sylfaen" w:eastAsia="Times New Roman" w:hAnsi="Sylfaen" w:cs="Sylfaen"/>
          <w:noProof/>
          <w:lang w:eastAsia="x-none"/>
        </w:rPr>
        <w:softHyphen/>
        <w:t xml:space="preserve">რეობა;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t>ა.ა.ზ) ამბულატორიულ დონეზე სამედიცინო საჭიროებიდან გამომდი</w:t>
      </w:r>
      <w:r>
        <w:rPr>
          <w:rFonts w:ascii="Sylfaen" w:eastAsia="Times New Roman" w:hAnsi="Sylfaen" w:cs="Sylfaen"/>
          <w:noProof/>
          <w:lang w:eastAsia="x-none"/>
        </w:rPr>
        <w:softHyphen/>
        <w:t>ნარე სამედიცინო დოკუმენტაციის (მათ შორის, საანგარიშგებო და სტატისტი</w:t>
      </w:r>
      <w:r>
        <w:rPr>
          <w:rFonts w:ascii="Sylfaen" w:eastAsia="Times New Roman" w:hAnsi="Sylfaen" w:cs="Sylfaen"/>
          <w:noProof/>
          <w:lang w:eastAsia="x-none"/>
        </w:rPr>
        <w:softHyphen/>
        <w:t>კუ</w:t>
      </w:r>
      <w:r>
        <w:rPr>
          <w:rFonts w:ascii="Sylfaen" w:eastAsia="Times New Roman" w:hAnsi="Sylfaen" w:cs="Sylfaen"/>
          <w:noProof/>
          <w:lang w:eastAsia="x-none"/>
        </w:rPr>
        <w:softHyphen/>
        <w:t>რი ფორმები) წარმოება, სამედიცინო საჭიროებიდან გამომდინარე, სამედი</w:t>
      </w:r>
      <w:r>
        <w:rPr>
          <w:rFonts w:ascii="Sylfaen" w:eastAsia="Times New Roman" w:hAnsi="Sylfaen" w:cs="Sylfaen"/>
          <w:noProof/>
          <w:lang w:eastAsia="x-none"/>
        </w:rPr>
        <w:softHyphen/>
        <w:t>ცი</w:t>
      </w:r>
      <w:r>
        <w:rPr>
          <w:rFonts w:ascii="Sylfaen" w:eastAsia="Times New Roman" w:hAnsi="Sylfaen" w:cs="Sylfaen"/>
          <w:noProof/>
          <w:lang w:eastAsia="x-none"/>
        </w:rPr>
        <w:softHyphen/>
        <w:t>ნო ცნობებისა და რეცეპტების გაცემა (გარდა სამსახურის დაწყებასთან და</w:t>
      </w:r>
      <w:r>
        <w:rPr>
          <w:rFonts w:ascii="Sylfaen" w:eastAsia="Times New Roman" w:hAnsi="Sylfaen" w:cs="Sylfaen"/>
          <w:noProof/>
          <w:lang w:eastAsia="x-none"/>
        </w:rPr>
        <w:softHyphen/>
        <w:t>კავ</w:t>
      </w:r>
      <w:r>
        <w:rPr>
          <w:rFonts w:ascii="Sylfaen" w:eastAsia="Times New Roman" w:hAnsi="Sylfaen" w:cs="Sylfaen"/>
          <w:noProof/>
          <w:lang w:eastAsia="x-none"/>
        </w:rPr>
        <w:softHyphen/>
        <w:t>შირებული, ავტომობილის მართვის მოწმობისა და იარაღის შეძენის ნება</w:t>
      </w:r>
      <w:r>
        <w:rPr>
          <w:rFonts w:ascii="Sylfaen" w:eastAsia="Times New Roman" w:hAnsi="Sylfaen" w:cs="Sylfaen"/>
          <w:noProof/>
          <w:lang w:eastAsia="x-none"/>
        </w:rPr>
        <w:softHyphen/>
        <w:t>რთ</w:t>
      </w:r>
      <w:r>
        <w:rPr>
          <w:rFonts w:ascii="Sylfaen" w:eastAsia="Times New Roman" w:hAnsi="Sylfaen" w:cs="Sylfaen"/>
          <w:noProof/>
          <w:lang w:eastAsia="x-none"/>
        </w:rPr>
        <w:softHyphen/>
        <w:t>ვის მისაღებად წარსადგენი ჯანმრთელობის მდგომარეობის შესახებ ცნო</w:t>
      </w:r>
      <w:r>
        <w:rPr>
          <w:rFonts w:ascii="Sylfaen" w:eastAsia="Times New Roman" w:hAnsi="Sylfaen" w:cs="Sylfaen"/>
          <w:noProof/>
          <w:lang w:eastAsia="x-none"/>
        </w:rPr>
        <w:softHyphen/>
        <w:t>ბე</w:t>
      </w:r>
      <w:r>
        <w:rPr>
          <w:rFonts w:ascii="Sylfaen" w:eastAsia="Times New Roman" w:hAnsi="Sylfaen" w:cs="Sylfaen"/>
          <w:noProof/>
          <w:lang w:eastAsia="x-none"/>
        </w:rPr>
        <w:softHyphen/>
        <w:t xml:space="preserve">ბისა);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t>ა.ა.თ) სამედიცინო პრაქტიკის წარმოება ქვეყანაში დამტკიცებული გაი</w:t>
      </w:r>
      <w:r>
        <w:rPr>
          <w:rFonts w:ascii="Sylfaen" w:eastAsia="Times New Roman" w:hAnsi="Sylfaen" w:cs="Sylfaen"/>
          <w:noProof/>
          <w:lang w:eastAsia="x-none"/>
        </w:rPr>
        <w:softHyphen/>
        <w:t>დ</w:t>
      </w:r>
      <w:r>
        <w:rPr>
          <w:rFonts w:ascii="Sylfaen" w:eastAsia="Times New Roman" w:hAnsi="Sylfaen" w:cs="Sylfaen"/>
          <w:noProof/>
          <w:lang w:eastAsia="x-none"/>
        </w:rPr>
        <w:softHyphen/>
        <w:t>ლაი</w:t>
      </w:r>
      <w:r>
        <w:rPr>
          <w:rFonts w:ascii="Sylfaen" w:eastAsia="Times New Roman" w:hAnsi="Sylfaen" w:cs="Sylfaen"/>
          <w:noProof/>
          <w:lang w:eastAsia="x-none"/>
        </w:rPr>
        <w:softHyphen/>
        <w:t>ნების და პროტოკოლების და/ან აღიარებული საერთაშორისო პრა</w:t>
      </w:r>
      <w:r>
        <w:rPr>
          <w:rFonts w:ascii="Sylfaen" w:eastAsia="Times New Roman" w:hAnsi="Sylfaen" w:cs="Sylfaen"/>
          <w:noProof/>
          <w:lang w:eastAsia="x-none"/>
        </w:rPr>
        <w:softHyphen/>
        <w:t>ქტი</w:t>
      </w:r>
      <w:r>
        <w:rPr>
          <w:rFonts w:ascii="Sylfaen" w:eastAsia="Times New Roman" w:hAnsi="Sylfaen" w:cs="Sylfaen"/>
          <w:noProof/>
          <w:lang w:eastAsia="x-none"/>
        </w:rPr>
        <w:softHyphen/>
        <w:t xml:space="preserve">კის შესაბამისად;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t>ა.ა.ი) სამედიცინო საჭიროებიდან გამომდინარე, მომსახურება ბინაზე (კომ</w:t>
      </w:r>
      <w:r>
        <w:rPr>
          <w:rFonts w:ascii="Sylfaen" w:eastAsia="Times New Roman" w:hAnsi="Sylfaen" w:cs="Sylfaen"/>
          <w:noProof/>
          <w:lang w:eastAsia="x-none"/>
        </w:rPr>
        <w:softHyphen/>
        <w:t>პეტენციის ფარგლებში);</w:t>
      </w:r>
    </w:p>
    <w:p w:rsidR="006B7CB5" w:rsidRDefault="00B909E9">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ა.ბ) ქვემოთ ჩამოთვლილი ექიმ-სპეციალისტების მიერ მიწოდებული ამბულატორიული მომსახურება ოჯახის ან სოფლის ან უბნის ექიმის დანიშნულებით: ენდოკრინოლოგი, ოფთალმოლოგი, კარდიოლოგი, ნევროლოგი,  ოტორინოლარინგოლოგი, გინეკოლოგი, უროლოგი, ქირურგი − ითვალისწინებს ასანაზღაურებელი თანხის 30%-ის თანაგადახდას მოსარგებლის მხრიდან;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მარტიდან)</w:t>
      </w:r>
    </w:p>
    <w:p w:rsidR="006B7CB5" w:rsidRDefault="00B909E9">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ა.გ) ექიმის დანიშნულებით ამბულატორიულ დონეზე შემდეგი სახის ინსტრუმენტული გამოკვლევები: ელექტროკარდიოგრაფია, საჭმლის მომნელებელი სისტემის, შარდსასქესო სისტემისა და მცირე მენჯის ღრუს ორგანოების ექოსკოპია </w:t>
      </w:r>
      <w:r>
        <w:rPr>
          <w:rFonts w:ascii="Sylfaen" w:eastAsia="Times New Roman" w:hAnsi="Sylfaen" w:cs="Sylfaen"/>
          <w:noProof/>
          <w:lang w:eastAsia="x-none"/>
        </w:rPr>
        <w:lastRenderedPageBreak/>
        <w:t xml:space="preserve">(სისტემების მიხედვით, ტრანსაბდომინურად), გულმკერდის რენტგენოსკოპია/რენტგენოგრაფია და ძვლების რენტგენოგრაფია − ელექტროკარდიოგრაფია არ ითვალისწინებს თანაგადახდას,  ექოსკოპიური და რენტგენოლოგიური კვლევები   – ითვალისწინებს ასანაზღაურებელი თანხის 30%-ის თანაგადახდას მოსარგებლის მხრიდან;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მარტიდან)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ა.დ) ექიმის დანიშნულებით ამბულატორიულ დონეზე კლინიკურ-ლაბორატორიული გამოკვლევები: </w:t>
      </w:r>
      <w:r>
        <w:rPr>
          <w:rFonts w:ascii="Sylfaen" w:hAnsi="Sylfaen" w:cs="Sylfaen"/>
          <w:i/>
          <w:iCs/>
          <w:noProof/>
          <w:sz w:val="20"/>
          <w:szCs w:val="20"/>
          <w:lang w:eastAsia="x-none"/>
        </w:rPr>
        <w:t xml:space="preserve">(9.02.2017 N 73 </w:t>
      </w:r>
      <w:r>
        <w:rPr>
          <w:rFonts w:ascii="Sylfaen" w:eastAsia="Times New Roman" w:hAnsi="Sylfaen" w:cs="Sylfaen"/>
          <w:i/>
          <w:iCs/>
          <w:noProof/>
          <w:sz w:val="20"/>
          <w:szCs w:val="20"/>
          <w:lang w:eastAsia="x-none"/>
        </w:rPr>
        <w:t>ამოქმედდეს 2017 წლის 1 მარტიდან)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ა.დ.ა) სისხლის საერთო ანალიზი, შარდის საერთო ანალიზი − არ ითვალისწინებს თანაგადახდას;</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ა.დ.ბ) გლუკოზა პერიფერიულ სისხლში, კრეატინინი, ჰემოგლობინი, ქოლესტერინი სისხლში, შრატში ლიპიდების განსაზღვრა, განავლის ანალიზი ფარულ სისხლდენაზე, პროთრომბინის დრო (INR) − არ ითვალისწინებს თანაგადახდას;</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ა.დ.გ) ღვიძლის ფუნქციური სინჯები: ALT, AST, ფარისებრი ჯირკვლის ფუნქციური სინჯი TSH − ითვალისწინებს ასანაზღაურებელი თანხის 30%-ის თანაგადახდას მოსარგებლის მხრიდან;</w:t>
      </w:r>
    </w:p>
    <w:p w:rsidR="006B7CB5" w:rsidRDefault="00B909E9">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ა.ე) შეზღუდული შესაძლებლობის მქონე პირთა (შშმპ) სოციალური ექ</w:t>
      </w:r>
      <w:r>
        <w:rPr>
          <w:rFonts w:ascii="Sylfaen" w:eastAsia="Times New Roman" w:hAnsi="Sylfaen" w:cs="Sylfaen"/>
          <w:noProof/>
          <w:lang w:eastAsia="x-none"/>
        </w:rPr>
        <w:softHyphen/>
        <w:t>ს</w:t>
      </w:r>
      <w:r>
        <w:rPr>
          <w:rFonts w:ascii="Sylfaen" w:eastAsia="Times New Roman" w:hAnsi="Sylfaen" w:cs="Sylfaen"/>
          <w:noProof/>
          <w:lang w:eastAsia="x-none"/>
        </w:rPr>
        <w:softHyphen/>
        <w:t>პე</w:t>
      </w:r>
      <w:r>
        <w:rPr>
          <w:rFonts w:ascii="Sylfaen" w:eastAsia="Times New Roman" w:hAnsi="Sylfaen" w:cs="Sylfaen"/>
          <w:noProof/>
          <w:lang w:eastAsia="x-none"/>
        </w:rPr>
        <w:softHyphen/>
        <w:t>რტიზისათვის, კერძოდ, შშმპ-ის სტატუსის მისანიჭებლად საჭირო გამო</w:t>
      </w:r>
      <w:r>
        <w:rPr>
          <w:rFonts w:ascii="Sylfaen" w:eastAsia="Times New Roman" w:hAnsi="Sylfaen" w:cs="Sylfaen"/>
          <w:noProof/>
          <w:lang w:eastAsia="x-none"/>
        </w:rPr>
        <w:softHyphen/>
        <w:t>კვ</w:t>
      </w:r>
      <w:r>
        <w:rPr>
          <w:rFonts w:ascii="Sylfaen" w:eastAsia="Times New Roman" w:hAnsi="Sylfaen" w:cs="Sylfaen"/>
          <w:noProof/>
          <w:lang w:eastAsia="x-none"/>
        </w:rPr>
        <w:softHyphen/>
        <w:t>ლე</w:t>
      </w:r>
      <w:r>
        <w:rPr>
          <w:rFonts w:ascii="Sylfaen" w:eastAsia="Times New Roman" w:hAnsi="Sylfaen" w:cs="Sylfaen"/>
          <w:noProof/>
          <w:lang w:eastAsia="x-none"/>
        </w:rPr>
        <w:softHyphen/>
        <w:t>ვები, გარდა მაღალტექნოლოგიური გამოკვლევებისა;</w:t>
      </w:r>
    </w:p>
    <w:p w:rsidR="006B7CB5" w:rsidRDefault="00B909E9">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rPr>
          <w:rFonts w:ascii="Sylfaen" w:hAnsi="Sylfaen" w:cs="Sylfaen"/>
          <w:i/>
          <w:iCs/>
          <w:noProof/>
          <w:sz w:val="20"/>
          <w:szCs w:val="20"/>
          <w:lang w:eastAsia="x-none"/>
        </w:rPr>
      </w:pPr>
      <w:r>
        <w:rPr>
          <w:rFonts w:ascii="Sylfaen" w:eastAsia="Times New Roman" w:hAnsi="Sylfaen" w:cs="Sylfaen"/>
          <w:noProof/>
          <w:lang w:eastAsia="x-none"/>
        </w:rPr>
        <w:t xml:space="preserve">ა.ვ) გადაუდებელი ამბულატორიული მომსახურება (მათ შორის, ჯანდაცვის სახელმწიფო პროგრამების ფარგლებში შესყიდული სპეციფიკური შრატებითა და ვაქცინებით მომსახურების უზრუნველყოფა) დანართ №1.2-ის შესაბამისად; ამასთან, დანართ №1-ის მე-2 მუხლის პირველი პუნქტის „გ.ბ“ ქვეპუნქტითა და 21-ე მუხლის პირველი პუნქტის „ა.გ“ ქვეპუნქტით განსაზღვრული მოსარგებლეებისთვის თანაგადახდა შეადგენს 50%-ს, გარდა გადაუდებელი იმუნიზაციისა, რომელიც ანაზღაურდება სრულად; </w:t>
      </w:r>
      <w:r>
        <w:rPr>
          <w:rFonts w:ascii="Sylfaen" w:hAnsi="Sylfaen" w:cs="Sylfaen"/>
          <w:i/>
          <w:iCs/>
          <w:noProof/>
          <w:sz w:val="20"/>
          <w:szCs w:val="20"/>
          <w:lang w:eastAsia="x-none"/>
        </w:rPr>
        <w:t>(11.08.2017 N 394)</w:t>
      </w:r>
    </w:p>
    <w:p w:rsidR="006B7CB5" w:rsidRDefault="00B909E9">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60"/>
        <w:jc w:val="both"/>
        <w:rPr>
          <w:rFonts w:ascii="Sylfaen" w:eastAsia="Times New Roman" w:hAnsi="Sylfaen" w:cs="Sylfaen"/>
          <w:noProof/>
          <w:lang w:eastAsia="x-none"/>
        </w:rPr>
      </w:pPr>
      <w:r>
        <w:rPr>
          <w:rFonts w:ascii="Sylfaen" w:eastAsia="Times New Roman" w:hAnsi="Sylfaen" w:cs="Sylfaen"/>
          <w:noProof/>
          <w:lang w:eastAsia="x-none"/>
        </w:rPr>
        <w:t xml:space="preserve">ბ) სტაციონარული მომსახურება: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ბ.ა) გადაუდებელი სტაციონარული მომსახურება - ლიმიტი ერთეულ შემთხვევაზე - 15 000 ლარი: </w:t>
      </w:r>
      <w:r>
        <w:rPr>
          <w:rFonts w:ascii="Sylfaen" w:hAnsi="Sylfaen" w:cs="Sylfaen"/>
          <w:i/>
          <w:iCs/>
          <w:noProof/>
          <w:sz w:val="20"/>
          <w:szCs w:val="20"/>
          <w:lang w:eastAsia="x-none"/>
        </w:rPr>
        <w:t xml:space="preserve">(30.03.2015 N 139 </w:t>
      </w:r>
      <w:r>
        <w:rPr>
          <w:rFonts w:ascii="Sylfaen" w:eastAsia="Times New Roman" w:hAnsi="Sylfaen" w:cs="Sylfaen"/>
          <w:i/>
          <w:iCs/>
          <w:noProof/>
          <w:sz w:val="20"/>
          <w:szCs w:val="20"/>
          <w:lang w:eastAsia="x-none"/>
        </w:rPr>
        <w:t xml:space="preserve">ამოქმედდეს 2015 წლის 1 აპრილიდან)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eastAsia="Times New Roman" w:hAnsi="Sylfaen" w:cs="Sylfaen"/>
          <w:noProof/>
          <w:lang w:eastAsia="x-none"/>
        </w:rPr>
        <w:t>ბ.ა</w:t>
      </w:r>
      <w:r>
        <w:rPr>
          <w:rFonts w:eastAsia="Times New Roman"/>
          <w:noProof/>
          <w:lang w:eastAsia="x-none"/>
        </w:rPr>
        <w:t>​</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ამ პუნქტის „ბ.ა.ა“ ქვეპუნქტით განსაზღვრული მომსახურება არ ითვალისწინებს თანაგადახდას მოსარგებლის მხრიდან, გარდა დანართ №1-ის მე-2 მუხლის პირველი პუნქტის „გ.გ“ ქვეპუნქტითა და 21-ე მუხლის პირველი პუნქტის „ა.დ.ა“ და „ა.დ.გ“ ქვეპუნქტებით განსაზღვრული მოსარგებლეებისთვის გაწეული მომსახურებისა, რომელთათვისაც თანაგადახდა შეადგენს 10%-ს; </w:t>
      </w:r>
      <w:r>
        <w:rPr>
          <w:rFonts w:ascii="Sylfaen" w:hAnsi="Sylfaen" w:cs="Sylfaen"/>
          <w:i/>
          <w:iCs/>
          <w:noProof/>
          <w:sz w:val="20"/>
          <w:szCs w:val="20"/>
          <w:lang w:eastAsia="x-none"/>
        </w:rPr>
        <w:t>(30.10.2017 N 486)</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t>ბ.ა</w:t>
      </w:r>
      <w:r>
        <w:rPr>
          <w:rFonts w:ascii="Sylfaen" w:hAnsi="Sylfaen" w:cs="Sylfaen"/>
          <w:noProof/>
          <w:position w:val="8"/>
          <w:sz w:val="16"/>
          <w:szCs w:val="16"/>
          <w:lang w:eastAsia="x-none"/>
        </w:rPr>
        <w:t>2</w:t>
      </w:r>
      <w:r>
        <w:rPr>
          <w:rFonts w:ascii="Sylfaen" w:hAnsi="Sylfaen" w:cs="Sylfaen"/>
          <w:noProof/>
          <w:lang w:eastAsia="x-none"/>
        </w:rPr>
        <w:t xml:space="preserve">) </w:t>
      </w:r>
      <w:r>
        <w:rPr>
          <w:rFonts w:ascii="Sylfaen" w:eastAsia="Times New Roman" w:hAnsi="Sylfaen" w:cs="Sylfaen"/>
          <w:noProof/>
          <w:lang w:eastAsia="x-none"/>
        </w:rPr>
        <w:t xml:space="preserve">ამ პუნქტის „ბ.ა.ბ“ ქვეპუნქტით განსაზღვრული მომსახურება ითვალისწინებს პროგრამის ფარგლებში ასანაზღაურებელი თანხის 30%-ის თანაგადახდას მოსარგებლის მხრიდან. ამასთან დანართი №1-ის 21-ე მუხლის პირველი პუნქტის „ა.გ.ა“ ქვეპუნქტით განსაზღვრული მოსარგებლეებისთვის − თუ პროგრამის ფარგლებში ასანაზღაურებელი თანხა არ აღემატება 500 ლარს, შემთხვევის დაფინანსება განხორციელდება მოსარგებლის მიერ. ხოლო, თუ პროგრამის ფარგლებში ასანაზღაურებელი თანხა აღემატება 500 ლარს, პაციენტის თანაგადახდა შეადგენს პროგრამის ფარგლებში ასანაზღაურებელი თანხის 30%-ს, მაგრამ არანაკლებ 500 ლარისა, ხოლო დანართი №1-ის 21-ე მუხლის პირველი </w:t>
      </w:r>
      <w:r>
        <w:rPr>
          <w:rFonts w:ascii="Sylfaen" w:eastAsia="Times New Roman" w:hAnsi="Sylfaen" w:cs="Sylfaen"/>
          <w:noProof/>
          <w:lang w:eastAsia="x-none"/>
        </w:rPr>
        <w:lastRenderedPageBreak/>
        <w:t xml:space="preserve">პუნქტის „ა.დ.ა“ ქვეპუნქტით განსაზღვრული მოსარგებლეებისთვის − თუ პროგრამის ფარგლებში ასანაზღაურებელი თანხა არ აღემატება 1000 ლარს, შემთხვევის დაფინანსება განხორციელდება მოსარგებლის მიერ. ხოლო, თუ პროგრამის ფარგლებში ასანაზღაურებელი თანხა აღემატება 1000 ლარს, პაციენტის თანაგადახდა შეადგენს პროგრამის ფარგლებში ასანაზღაურებელი თანხის 30%-ს, მაგრამ არანაკლებ 1000 ლარისა; </w:t>
      </w:r>
      <w:r>
        <w:rPr>
          <w:rFonts w:ascii="Sylfaen" w:hAnsi="Sylfaen" w:cs="Sylfaen"/>
          <w:i/>
          <w:iCs/>
          <w:noProof/>
          <w:sz w:val="20"/>
          <w:szCs w:val="20"/>
          <w:lang w:eastAsia="x-none"/>
        </w:rPr>
        <w:t xml:space="preserve">(25.04.2017 N 208 </w:t>
      </w:r>
      <w:r>
        <w:rPr>
          <w:rFonts w:ascii="Sylfaen" w:eastAsia="Times New Roman" w:hAnsi="Sylfaen" w:cs="Sylfaen"/>
          <w:i/>
          <w:iCs/>
          <w:noProof/>
          <w:sz w:val="20"/>
          <w:szCs w:val="20"/>
          <w:lang w:eastAsia="x-none"/>
        </w:rPr>
        <w:t>ამოქმედდეს 2017 წლის 1 მაისიდან)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ბ.ა.ა) №1.2 დანართში მითითებული კრიტიკული მდგომარეობები/ინტენსიური თერაპია და გადაუდებელი მდგომარეობები;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ბ.ა.ბ)  სხვა გადაუდებელი მდგომარეობები.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ბ.ბ) გეგმური ქირურგიული ოპერაციები (მათ შორის, დღის სტაციონარი), ასევე გეგმურ ქირურგიულ ჰოსპიტალიზაციასთან დაკავშირებული წინასაოპერაციო, ოპერაციის მსვლელობისას განხორციელებული და პოსტოპერაციული პერიოდის ყველა ტიპის ლაბორატორიული, ინსტრუმენტული გამოკვლევები − წლიური ლიმიტი 15 000 ლარი. ითვალისწინებს პროგრამის ფარგლებში ასანაზღაურებელი თანხის 30%-ის თანაგადახდას მოსარგებლის მხრიდან. თანაგადახდას არ ითვალისწინებს კარდიოქირურგიული და ონკოლოგიური ოპერაციები და მათთან დაკავშირებული გამოკვლევები 18 წლამდე ასაკის მოსარგებლეებისათვის, ამასთან: </w:t>
      </w:r>
      <w:r>
        <w:rPr>
          <w:rFonts w:ascii="Sylfaen" w:hAnsi="Sylfaen" w:cs="Sylfaen"/>
          <w:i/>
          <w:iCs/>
          <w:noProof/>
          <w:sz w:val="20"/>
          <w:szCs w:val="20"/>
          <w:lang w:eastAsia="x-none"/>
        </w:rPr>
        <w:t xml:space="preserve">(25.04.2017 N 208 </w:t>
      </w:r>
      <w:r>
        <w:rPr>
          <w:rFonts w:ascii="Sylfaen" w:eastAsia="Times New Roman" w:hAnsi="Sylfaen" w:cs="Sylfaen"/>
          <w:i/>
          <w:iCs/>
          <w:noProof/>
          <w:sz w:val="20"/>
          <w:szCs w:val="20"/>
          <w:lang w:eastAsia="x-none"/>
        </w:rPr>
        <w:t>ამოქმედდეს 2017 წლის 1 მაისიდან)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ბ.ბ.ა) დანართი №1-ის 21-ე მუხლის პირველი პუნქტის „ა.გ.ა“ ქვეპუნქტით განსაზღვრული მოსარგებლეებისთვის − თუ პროგრამის ფარგლებში ასანაზღაურებელი თანხა არ აღემატება 500 ლარს, შემთხვევის დაფინანსება განხორციელდება მოსარგებლის მიერ. ხოლო, თუ პროგრამის ფარგლებში ასანაზღაურებელი თანხა აღემატება 500 ლარს, პაციენტის თანაგადახდა შეადგენს პროგრამის ფარგლებში ასანაზღაურებელი თანხის 30%-ს, მაგრამ არანაკლებ 500 ლარისა;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t xml:space="preserve">ბ.ბ.ბ) დანართი №1-ის 21-ე მუხლის პირველი პუნქტის „ა.დ.ა“ ქვეპუნქტით განსაზღვრული მოსარგებლეებისთვის − თუ პროგრამის ფარგლებში ასანაზღაურებელი თანხა არ აღემატება 1000 ლარს, შემთხვევის დაფინანსება განხორციელდება მოსარგებლის მიერ. ხოლო, თუ პროგრამის ფარგლებში ასანაზღაურებელი თანხა აღემატება 1000 ლარს, პაციენტის თანაგადახდა შეადგენს პროგრამის ფარგლებში ასანაზღაურებელი თანხის 30%-ს, მაგრამ არანაკლებ 1000 ლარისა; </w:t>
      </w:r>
      <w:r>
        <w:rPr>
          <w:rFonts w:ascii="Sylfaen" w:hAnsi="Sylfaen" w:cs="Sylfaen"/>
          <w:i/>
          <w:iCs/>
          <w:noProof/>
          <w:sz w:val="20"/>
          <w:szCs w:val="20"/>
          <w:lang w:eastAsia="x-none"/>
        </w:rPr>
        <w:t xml:space="preserve">(25.04.2017 N 208 </w:t>
      </w:r>
      <w:r>
        <w:rPr>
          <w:rFonts w:ascii="Sylfaen" w:eastAsia="Times New Roman" w:hAnsi="Sylfaen" w:cs="Sylfaen"/>
          <w:i/>
          <w:iCs/>
          <w:noProof/>
          <w:sz w:val="20"/>
          <w:szCs w:val="20"/>
          <w:lang w:eastAsia="x-none"/>
        </w:rPr>
        <w:t>ამოქმედდეს 2017 წლის 1 მაისიდან)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ბ.გ) ონკოლოგიურ პაციენტთა მკურნალობა (მათ შორის, დღის სტაციონარი), კერძოდ, ქიმიოთერაპია, ჰორმონოთერაპია და სხივური თერაპია და ამ პროცედურებთან დაკავშირებული გამოკვლევები და მედიკამენტები (გარდა ჯანდაცვის შესაბამისი სახელმწიფო პროგრამის ფარგლებში გათვალისწინებული ონკოჰემატოლოგიური მომსახურებისა) – წლიური ლიმიტი 12 000 ლარი. ითვალისწინებს 20%-იან თანაგადახდას მოსარგებლის მხრიდან, გარდა 18 წლამდე ასაკის მოსარგებლეებისა, რომელთათვისაც სრულად ანაზღაურდება მომსახურების ხარჯები; </w:t>
      </w:r>
      <w:r>
        <w:rPr>
          <w:rFonts w:ascii="Sylfaen" w:hAnsi="Sylfaen" w:cs="Sylfaen"/>
          <w:i/>
          <w:iCs/>
          <w:noProof/>
          <w:sz w:val="20"/>
          <w:szCs w:val="20"/>
          <w:lang w:eastAsia="x-none"/>
        </w:rPr>
        <w:t xml:space="preserve">(19.09.2014 N 559 </w:t>
      </w:r>
      <w:r>
        <w:rPr>
          <w:rFonts w:ascii="Sylfaen" w:eastAsia="Times New Roman" w:hAnsi="Sylfaen" w:cs="Sylfaen"/>
          <w:i/>
          <w:iCs/>
          <w:noProof/>
          <w:sz w:val="20"/>
          <w:szCs w:val="20"/>
          <w:lang w:eastAsia="x-none"/>
        </w:rPr>
        <w:t>გავრცელდეს  2013 წლის  1 ივლისიდან  წარმოშობილ ურთიერთობებზე)</w:t>
      </w:r>
    </w:p>
    <w:p w:rsidR="006B7CB5" w:rsidRDefault="00B909E9">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60"/>
        <w:jc w:val="both"/>
        <w:rPr>
          <w:rFonts w:ascii="Sylfaen" w:hAnsi="Sylfaen" w:cs="Sylfaen"/>
          <w:noProof/>
          <w:lang w:eastAsia="x-none"/>
        </w:rPr>
      </w:pPr>
      <w:r>
        <w:rPr>
          <w:rFonts w:ascii="Sylfaen" w:eastAsia="Times New Roman" w:hAnsi="Sylfaen" w:cs="Sylfaen"/>
          <w:noProof/>
          <w:lang w:eastAsia="x-none"/>
        </w:rPr>
        <w:t xml:space="preserve">ბ.დ) </w:t>
      </w:r>
      <w:r>
        <w:rPr>
          <w:rFonts w:ascii="Sylfaen" w:eastAsia="Times New Roman" w:hAnsi="Sylfaen" w:cs="Sylfaen"/>
          <w:b/>
          <w:bCs/>
          <w:noProof/>
          <w:lang w:eastAsia="x-none"/>
        </w:rPr>
        <w:t>ამოღებულია</w:t>
      </w:r>
      <w:r>
        <w:rPr>
          <w:rFonts w:ascii="Sylfaen" w:hAnsi="Sylfaen" w:cs="Sylfaen"/>
          <w:noProof/>
          <w:lang w:eastAsia="x-none"/>
        </w:rPr>
        <w:t xml:space="preserve"> </w:t>
      </w:r>
      <w:r>
        <w:rPr>
          <w:rFonts w:ascii="Sylfaen" w:hAnsi="Sylfaen" w:cs="Sylfaen"/>
          <w:i/>
          <w:iCs/>
          <w:noProof/>
          <w:sz w:val="20"/>
          <w:szCs w:val="20"/>
          <w:lang w:eastAsia="x-none"/>
        </w:rPr>
        <w:t xml:space="preserve">(25.04.2017 N 208 </w:t>
      </w:r>
      <w:r>
        <w:rPr>
          <w:rFonts w:ascii="Sylfaen" w:eastAsia="Times New Roman" w:hAnsi="Sylfaen" w:cs="Sylfaen"/>
          <w:i/>
          <w:iCs/>
          <w:noProof/>
          <w:sz w:val="20"/>
          <w:szCs w:val="20"/>
          <w:lang w:eastAsia="x-none"/>
        </w:rPr>
        <w:t>ამოქმედდეს 2017 წლის 1 მაისიდან)</w:t>
      </w:r>
    </w:p>
    <w:p w:rsidR="006B7CB5" w:rsidRDefault="00B909E9">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hAnsi="Sylfaen" w:cs="Sylfaen"/>
          <w:noProof/>
          <w:lang w:eastAsia="x-none"/>
        </w:rPr>
        <w:t xml:space="preserve">2. </w:t>
      </w:r>
      <w:r>
        <w:rPr>
          <w:rFonts w:ascii="Sylfaen" w:eastAsia="Times New Roman" w:hAnsi="Sylfaen" w:cs="Sylfaen"/>
          <w:noProof/>
          <w:lang w:eastAsia="x-none"/>
        </w:rPr>
        <w:t>ამ დადგენილების დანართი №1-ის მე-2 მუხლის პირველი პუნქტით გან</w:t>
      </w:r>
      <w:r>
        <w:rPr>
          <w:rFonts w:ascii="Sylfaen" w:eastAsia="Times New Roman" w:hAnsi="Sylfaen" w:cs="Sylfaen"/>
          <w:noProof/>
          <w:lang w:eastAsia="x-none"/>
        </w:rPr>
        <w:softHyphen/>
        <w:t>საზღვრული მოსარგებლეებისათვის პროგრამით არ ანაზღაურდება ქვე</w:t>
      </w:r>
      <w:r>
        <w:rPr>
          <w:rFonts w:ascii="Sylfaen" w:eastAsia="Times New Roman" w:hAnsi="Sylfaen" w:cs="Sylfaen"/>
          <w:noProof/>
          <w:lang w:eastAsia="x-none"/>
        </w:rPr>
        <w:softHyphen/>
        <w:t>მოთ ჩამოთვლილი სამედიცინო მომსახურებისათვის გაწეული ხარჯები:</w:t>
      </w:r>
    </w:p>
    <w:p w:rsidR="006B7CB5" w:rsidRDefault="00B909E9">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lastRenderedPageBreak/>
        <w:t>ა) შესაბამისი წლის სახელმწიფო, ავტონომიური რესპუბლიკების რესპუ</w:t>
      </w:r>
      <w:r>
        <w:rPr>
          <w:rFonts w:ascii="Sylfaen" w:eastAsia="Times New Roman" w:hAnsi="Sylfaen" w:cs="Sylfaen"/>
          <w:noProof/>
          <w:lang w:eastAsia="x-none"/>
        </w:rPr>
        <w:softHyphen/>
        <w:t>ბლიკური და ადგილობრივი თვითმმართველი ერთეულის ბიუჯეტე</w:t>
      </w:r>
      <w:r>
        <w:rPr>
          <w:rFonts w:ascii="Sylfaen" w:eastAsia="Times New Roman" w:hAnsi="Sylfaen" w:cs="Sylfaen"/>
          <w:noProof/>
          <w:lang w:eastAsia="x-none"/>
        </w:rPr>
        <w:softHyphen/>
        <w:t>ბის ფარგლებში დაფინანსებული ჯანდაცვითი პროგრამული მომსახურებები;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ბ) თერაპიული პროფილის  ჰოსპიტალური მომსახურება, გარდა დანართი №1.2-ით განსაზღვრული მდგომარეობებისა; </w:t>
      </w:r>
      <w:r>
        <w:rPr>
          <w:rFonts w:ascii="Sylfaen" w:hAnsi="Sylfaen" w:cs="Sylfaen"/>
          <w:i/>
          <w:iCs/>
          <w:noProof/>
          <w:sz w:val="20"/>
          <w:szCs w:val="20"/>
          <w:lang w:eastAsia="x-none"/>
        </w:rPr>
        <w:t>(23.10.2013 N 272)</w:t>
      </w:r>
    </w:p>
    <w:p w:rsidR="006B7CB5" w:rsidRDefault="00B909E9">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გ) სამედიცინო ჩვენებისა და ექიმის დანიშნულების გარეშე მკურნა</w:t>
      </w:r>
      <w:r>
        <w:rPr>
          <w:rFonts w:ascii="Sylfaen" w:eastAsia="Times New Roman" w:hAnsi="Sylfaen" w:cs="Sylfaen"/>
          <w:noProof/>
          <w:lang w:eastAsia="x-none"/>
        </w:rPr>
        <w:softHyphen/>
        <w:t>ლო</w:t>
      </w:r>
      <w:r>
        <w:rPr>
          <w:rFonts w:ascii="Sylfaen" w:eastAsia="Times New Roman" w:hAnsi="Sylfaen" w:cs="Sylfaen"/>
          <w:noProof/>
          <w:lang w:eastAsia="x-none"/>
        </w:rPr>
        <w:softHyphen/>
        <w:t>ბა, თვითმკურნალობა;</w:t>
      </w:r>
    </w:p>
    <w:p w:rsidR="006B7CB5" w:rsidRDefault="00B909E9">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დ) საზღვარგარეთ გაწეული სამედიცინო მომსახურების ხარჯები;</w:t>
      </w:r>
    </w:p>
    <w:p w:rsidR="006B7CB5" w:rsidRDefault="00B909E9">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ე) სანატორიულ-კურორტული მკურნალობა;</w:t>
      </w:r>
    </w:p>
    <w:p w:rsidR="006B7CB5" w:rsidRDefault="00B909E9">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ვ) ესთეტიკური ქირურგია, კოსმეტიკური მიზნით ჩატარებული მკურნალობა;</w:t>
      </w:r>
    </w:p>
    <w:p w:rsidR="006B7CB5" w:rsidRDefault="00B909E9">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ზ) სექსუალური დარღვევების, უშვილობის მკურნალობის ხარჯები;</w:t>
      </w:r>
    </w:p>
    <w:p w:rsidR="006B7CB5" w:rsidRDefault="00B909E9">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თ) ვირუსული ჰეპატიტის სპეციფიკურ ანტივირუსულ მკურნალო</w:t>
      </w:r>
      <w:r>
        <w:rPr>
          <w:rFonts w:ascii="Sylfaen" w:eastAsia="Times New Roman" w:hAnsi="Sylfaen" w:cs="Sylfaen"/>
          <w:noProof/>
          <w:lang w:eastAsia="x-none"/>
        </w:rPr>
        <w:softHyphen/>
        <w:t>ბას</w:t>
      </w:r>
      <w:r>
        <w:rPr>
          <w:rFonts w:ascii="Sylfaen" w:eastAsia="Times New Roman" w:hAnsi="Sylfaen" w:cs="Sylfaen"/>
          <w:noProof/>
          <w:lang w:eastAsia="x-none"/>
        </w:rPr>
        <w:softHyphen/>
        <w:t>თან დაკავშირებული ხარჯები;</w:t>
      </w:r>
    </w:p>
    <w:p w:rsidR="006B7CB5" w:rsidRDefault="00B909E9">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ი) თუ სამედიცინო მომსახურების საჭიროება დადგა თვითდაშავების, ტერორისტულ ან კრიმინალურ აქტებში მონაწილეობის, ან არალეგალურად მოხმარებული ნარკოტიკული ნივთიერებების ზემოქმედების შედეგად, გარ</w:t>
      </w:r>
      <w:r>
        <w:rPr>
          <w:rFonts w:ascii="Sylfaen" w:eastAsia="Times New Roman" w:hAnsi="Sylfaen" w:cs="Sylfaen"/>
          <w:noProof/>
          <w:lang w:eastAsia="x-none"/>
        </w:rPr>
        <w:softHyphen/>
        <w:t>და გადაუდებელი სტაციონარული ან ამბულატორიული მომსახურების შემ</w:t>
      </w:r>
      <w:r>
        <w:rPr>
          <w:rFonts w:ascii="Sylfaen" w:eastAsia="Times New Roman" w:hAnsi="Sylfaen" w:cs="Sylfaen"/>
          <w:noProof/>
          <w:lang w:eastAsia="x-none"/>
        </w:rPr>
        <w:softHyphen/>
        <w:t>თ</w:t>
      </w:r>
      <w:r>
        <w:rPr>
          <w:rFonts w:ascii="Sylfaen" w:eastAsia="Times New Roman" w:hAnsi="Sylfaen" w:cs="Sylfaen"/>
          <w:noProof/>
          <w:lang w:eastAsia="x-none"/>
        </w:rPr>
        <w:softHyphen/>
        <w:t>ხვევებისა;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en-US"/>
        </w:rPr>
      </w:pPr>
      <w:r>
        <w:rPr>
          <w:rFonts w:ascii="Sylfaen" w:eastAsia="Times New Roman" w:hAnsi="Sylfaen" w:cs="Sylfaen"/>
          <w:noProof/>
          <w:lang w:val="en-US"/>
        </w:rPr>
        <w:t xml:space="preserve">კ) ორგანოთა ტრანსპლანტაციის, აგრეთვე ეგზოპროთეზირებისა და ორთოპედიული ენდოპროთეზირების (გარდა ტრავმებისა, რომელთა ხანდაზმულობა არ აღემატება 3 თვეს და რომლებიც არ ექვემდებარებიან ან არ დაექვემდებარნენ კონსერვატულ მკურნალობას), ასევე დეფიბრილატორით ან გულის რესინქრონიზაციული თერაპიის აპარატით აღჭურვილი იმპლანტირებადი რითმის ხელოვნური წარმმართველის ხარჯები; </w:t>
      </w:r>
      <w:r>
        <w:rPr>
          <w:rFonts w:ascii="Sylfaen" w:hAnsi="Sylfaen" w:cs="Sylfaen"/>
          <w:i/>
          <w:iCs/>
          <w:noProof/>
          <w:sz w:val="20"/>
          <w:szCs w:val="20"/>
          <w:lang w:val="en-US"/>
        </w:rPr>
        <w:t xml:space="preserve">(5.11.2019 N520 </w:t>
      </w:r>
      <w:r>
        <w:rPr>
          <w:rFonts w:ascii="Sylfaen" w:eastAsia="Times New Roman" w:hAnsi="Sylfaen" w:cs="Sylfaen"/>
          <w:i/>
          <w:iCs/>
          <w:noProof/>
          <w:sz w:val="20"/>
          <w:szCs w:val="20"/>
          <w:lang w:val="en-US"/>
        </w:rPr>
        <w:t>ამოქმედდეს გამოქვეყნებიდან მე-15 დღეს)</w:t>
      </w:r>
    </w:p>
    <w:p w:rsidR="006B7CB5" w:rsidRDefault="00B909E9">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ლ) პოზიტრონულ-ემისიური კომპიუტერული ტომოგრაფია (PET/CT);</w:t>
      </w:r>
    </w:p>
    <w:p w:rsidR="006B7CB5" w:rsidRDefault="00B909E9">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მ) თვალის რეფრაქციული ქირურგია, სიელმის ქირურგიული მკუ</w:t>
      </w:r>
      <w:r>
        <w:rPr>
          <w:rFonts w:ascii="Sylfaen" w:eastAsia="Times New Roman" w:hAnsi="Sylfaen" w:cs="Sylfaen"/>
          <w:noProof/>
          <w:lang w:eastAsia="x-none"/>
        </w:rPr>
        <w:softHyphen/>
        <w:t>რნა</w:t>
      </w:r>
      <w:r>
        <w:rPr>
          <w:rFonts w:ascii="Sylfaen" w:eastAsia="Times New Roman" w:hAnsi="Sylfaen" w:cs="Sylfaen"/>
          <w:noProof/>
          <w:lang w:eastAsia="x-none"/>
        </w:rPr>
        <w:softHyphen/>
        <w:t>ლობა, თვალის ლაზერული ქირურგია (გარდა დიაბეტური თვალისა), რქო</w:t>
      </w:r>
      <w:r>
        <w:rPr>
          <w:rFonts w:ascii="Sylfaen" w:eastAsia="Times New Roman" w:hAnsi="Sylfaen" w:cs="Sylfaen"/>
          <w:noProof/>
          <w:lang w:eastAsia="x-none"/>
        </w:rPr>
        <w:softHyphen/>
        <w:t>ვა</w:t>
      </w:r>
      <w:r>
        <w:rPr>
          <w:rFonts w:ascii="Sylfaen" w:eastAsia="Times New Roman" w:hAnsi="Sylfaen" w:cs="Sylfaen"/>
          <w:noProof/>
          <w:lang w:eastAsia="x-none"/>
        </w:rPr>
        <w:softHyphen/>
        <w:t>ნის გადანერგვა.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ნ) ექსტრაკორპორალური (დისტანციური) ლითოტრიფსია; </w:t>
      </w:r>
      <w:r>
        <w:rPr>
          <w:rFonts w:ascii="Sylfaen" w:hAnsi="Sylfaen" w:cs="Sylfaen"/>
          <w:i/>
          <w:iCs/>
          <w:noProof/>
          <w:sz w:val="20"/>
          <w:szCs w:val="20"/>
          <w:lang w:eastAsia="x-none"/>
        </w:rPr>
        <w:t>(23.10.2013 N 272)</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ო) აბლაცია. </w:t>
      </w:r>
      <w:r>
        <w:rPr>
          <w:rFonts w:ascii="Sylfaen" w:hAnsi="Sylfaen" w:cs="Sylfaen"/>
          <w:i/>
          <w:iCs/>
          <w:noProof/>
          <w:sz w:val="20"/>
          <w:szCs w:val="20"/>
          <w:lang w:eastAsia="x-none"/>
        </w:rPr>
        <w:t>(23.10.2013 N 272)</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en-US"/>
        </w:rPr>
      </w:pPr>
      <w:r>
        <w:rPr>
          <w:rFonts w:ascii="Sylfaen" w:eastAsia="Times New Roman" w:hAnsi="Sylfaen" w:cs="Sylfaen"/>
          <w:noProof/>
          <w:lang w:val="en-US"/>
        </w:rPr>
        <w:t xml:space="preserve">პ) ბარიატრიული (სიმსუქნის გამო) ოპერაციები კუჭზე (ოპერაციები ჭარბი წონის დროს). აღნიშნულ მომსახურებაზე გაცემული საგარანტიო ფურცელი ვალიდურია ვადის ამოწურვამდე. </w:t>
      </w:r>
      <w:r>
        <w:rPr>
          <w:rFonts w:ascii="Sylfaen" w:hAnsi="Sylfaen" w:cs="Sylfaen"/>
          <w:i/>
          <w:iCs/>
          <w:noProof/>
          <w:sz w:val="20"/>
          <w:szCs w:val="20"/>
          <w:lang w:val="en-US"/>
        </w:rPr>
        <w:t>(5.11.2019 N520)</w:t>
      </w:r>
    </w:p>
    <w:p w:rsidR="006B7CB5" w:rsidRDefault="006B7CB5">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hAnsi="Sylfaen" w:cs="Sylfaen"/>
          <w:noProof/>
          <w:lang w:eastAsia="x-none"/>
        </w:rPr>
      </w:pP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lang w:eastAsia="x-none"/>
        </w:rPr>
      </w:pPr>
      <w:r>
        <w:rPr>
          <w:rFonts w:ascii="Sylfaen" w:eastAsia="Times New Roman" w:hAnsi="Sylfaen" w:cs="Sylfaen"/>
          <w:b/>
          <w:bCs/>
          <w:noProof/>
          <w:lang w:eastAsia="x-none"/>
        </w:rPr>
        <w:t xml:space="preserve">დანართი №1.2  გადაუდებელი ამბულატორიული და სტაციონარული მომსახურების პირობები </w:t>
      </w:r>
      <w:r>
        <w:rPr>
          <w:rFonts w:ascii="Sylfaen" w:hAnsi="Sylfaen" w:cs="Sylfaen"/>
          <w:i/>
          <w:iCs/>
          <w:noProof/>
          <w:sz w:val="20"/>
          <w:szCs w:val="20"/>
          <w:lang w:eastAsia="x-none"/>
        </w:rPr>
        <w:t>(28.06.2013 N 165)</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 xml:space="preserve">გადაუდებელი ამბულატორიული მომსახურება: </w:t>
      </w:r>
    </w:p>
    <w:tbl>
      <w:tblPr>
        <w:tblW w:w="0" w:type="auto"/>
        <w:tblInd w:w="36" w:type="dxa"/>
        <w:tblLayout w:type="fixed"/>
        <w:tblCellMar>
          <w:left w:w="36" w:type="dxa"/>
          <w:right w:w="36" w:type="dxa"/>
        </w:tblCellMar>
        <w:tblLook w:val="0000" w:firstRow="0" w:lastRow="0" w:firstColumn="0" w:lastColumn="0" w:noHBand="0" w:noVBand="0"/>
      </w:tblPr>
      <w:tblGrid>
        <w:gridCol w:w="615"/>
        <w:gridCol w:w="2610"/>
        <w:gridCol w:w="3150"/>
        <w:gridCol w:w="832"/>
        <w:gridCol w:w="11"/>
        <w:gridCol w:w="57"/>
        <w:gridCol w:w="2480"/>
        <w:gridCol w:w="25"/>
      </w:tblGrid>
      <w:tr w:rsidR="006B7CB5">
        <w:trPr>
          <w:gridAfter w:val="1"/>
          <w:wAfter w:w="25" w:type="dxa"/>
        </w:trPr>
        <w:tc>
          <w:tcPr>
            <w:tcW w:w="9755" w:type="dxa"/>
            <w:gridSpan w:val="7"/>
            <w:tcBorders>
              <w:top w:val="nil"/>
              <w:left w:val="nil"/>
              <w:bottom w:val="nil"/>
              <w:right w:val="nil"/>
            </w:tcBorders>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i/>
                <w:iCs/>
                <w:noProof/>
                <w:sz w:val="20"/>
                <w:szCs w:val="20"/>
                <w:lang w:eastAsia="x-none"/>
              </w:rPr>
            </w:pPr>
            <w:r>
              <w:rPr>
                <w:rFonts w:ascii="Sylfaen" w:eastAsia="Times New Roman" w:hAnsi="Sylfaen" w:cs="Sylfaen"/>
                <w:b/>
                <w:bCs/>
                <w:noProof/>
                <w:sz w:val="20"/>
                <w:szCs w:val="20"/>
                <w:lang w:eastAsia="x-none"/>
              </w:rPr>
              <w:t>გადაუდებელი ამბულატორიული მომსახურება</w:t>
            </w:r>
            <w:r>
              <w:rPr>
                <w:rFonts w:ascii="Sylfaen" w:hAnsi="Sylfaen" w:cs="Sylfaen"/>
                <w:noProof/>
                <w:sz w:val="20"/>
                <w:szCs w:val="20"/>
                <w:lang w:eastAsia="x-none"/>
              </w:rPr>
              <w:t xml:space="preserve">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მარტიდან)</w:t>
            </w:r>
          </w:p>
        </w:tc>
      </w:tr>
      <w:tr w:rsidR="006B7CB5">
        <w:tblPrEx>
          <w:tblCellMar>
            <w:left w:w="15" w:type="dxa"/>
            <w:right w:w="15" w:type="dxa"/>
          </w:tblCellMar>
        </w:tblPrEx>
        <w:trPr>
          <w:trHeight w:val="60"/>
        </w:trPr>
        <w:tc>
          <w:tcPr>
            <w:tcW w:w="615" w:type="dxa"/>
            <w:tcBorders>
              <w:top w:val="single" w:sz="6" w:space="0" w:color="auto"/>
              <w:left w:val="single" w:sz="6" w:space="0" w:color="auto"/>
              <w:bottom w:val="nil"/>
              <w:right w:val="single" w:sz="6" w:space="0" w:color="auto"/>
            </w:tcBorders>
            <w:vAlign w:val="center"/>
          </w:tcPr>
          <w:p w:rsidR="006B7CB5" w:rsidRDefault="006B7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sz w:val="20"/>
                <w:szCs w:val="20"/>
                <w:lang w:eastAsia="x-none"/>
              </w:rPr>
            </w:pPr>
          </w:p>
        </w:tc>
        <w:tc>
          <w:tcPr>
            <w:tcW w:w="2610" w:type="dxa"/>
            <w:tcBorders>
              <w:top w:val="single" w:sz="6" w:space="0" w:color="auto"/>
              <w:left w:val="single" w:sz="6" w:space="0" w:color="auto"/>
              <w:bottom w:val="nil"/>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20"/>
                <w:szCs w:val="20"/>
                <w:lang w:eastAsia="x-none"/>
              </w:rPr>
            </w:pPr>
            <w:r>
              <w:rPr>
                <w:rFonts w:ascii="Sylfaen" w:eastAsia="Times New Roman" w:hAnsi="Sylfaen" w:cs="Sylfaen"/>
                <w:b/>
                <w:bCs/>
                <w:noProof/>
                <w:sz w:val="20"/>
                <w:szCs w:val="20"/>
                <w:lang w:eastAsia="x-none"/>
              </w:rPr>
              <w:t>დასახელება</w:t>
            </w:r>
          </w:p>
        </w:tc>
        <w:tc>
          <w:tcPr>
            <w:tcW w:w="3982" w:type="dxa"/>
            <w:gridSpan w:val="2"/>
            <w:tcBorders>
              <w:top w:val="single" w:sz="6" w:space="0" w:color="auto"/>
              <w:left w:val="single" w:sz="6" w:space="0" w:color="auto"/>
              <w:bottom w:val="nil"/>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20"/>
                <w:szCs w:val="20"/>
                <w:lang w:eastAsia="x-none"/>
              </w:rPr>
            </w:pPr>
            <w:r>
              <w:rPr>
                <w:rFonts w:ascii="Sylfaen" w:eastAsia="Times New Roman" w:hAnsi="Sylfaen" w:cs="Sylfaen"/>
                <w:b/>
                <w:bCs/>
                <w:noProof/>
                <w:sz w:val="20"/>
                <w:szCs w:val="20"/>
                <w:lang w:eastAsia="x-none"/>
              </w:rPr>
              <w:t>დაზუსტება</w:t>
            </w:r>
          </w:p>
        </w:tc>
        <w:tc>
          <w:tcPr>
            <w:tcW w:w="2573" w:type="dxa"/>
            <w:gridSpan w:val="4"/>
            <w:tcBorders>
              <w:top w:val="single" w:sz="6" w:space="0" w:color="auto"/>
              <w:left w:val="single" w:sz="6" w:space="0" w:color="auto"/>
              <w:bottom w:val="nil"/>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20"/>
                <w:szCs w:val="20"/>
                <w:lang w:eastAsia="x-none"/>
              </w:rPr>
            </w:pPr>
            <w:r>
              <w:rPr>
                <w:rFonts w:ascii="Sylfaen" w:eastAsia="Times New Roman" w:hAnsi="Sylfaen" w:cs="Sylfaen"/>
                <w:b/>
                <w:bCs/>
                <w:noProof/>
                <w:sz w:val="20"/>
                <w:szCs w:val="20"/>
                <w:lang w:eastAsia="x-none"/>
              </w:rPr>
              <w:t>ჩარევის დასახელება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20"/>
                <w:szCs w:val="20"/>
                <w:lang w:eastAsia="x-none"/>
              </w:rPr>
            </w:pPr>
            <w:r>
              <w:rPr>
                <w:rFonts w:ascii="Sylfaen" w:eastAsia="Times New Roman" w:hAnsi="Sylfaen" w:cs="Sylfaen"/>
                <w:b/>
                <w:bCs/>
                <w:noProof/>
                <w:sz w:val="20"/>
                <w:szCs w:val="20"/>
                <w:lang w:eastAsia="x-none"/>
              </w:rPr>
              <w:t>(ჩვენების შესაბამისად)</w:t>
            </w:r>
          </w:p>
        </w:tc>
      </w:tr>
      <w:tr w:rsidR="006B7CB5">
        <w:tblPrEx>
          <w:tblCellMar>
            <w:left w:w="15" w:type="dxa"/>
            <w:right w:w="15" w:type="dxa"/>
          </w:tblCellMar>
        </w:tblPrEx>
        <w:trPr>
          <w:trHeight w:val="60"/>
        </w:trPr>
        <w:tc>
          <w:tcPr>
            <w:tcW w:w="615" w:type="dxa"/>
            <w:tcBorders>
              <w:top w:val="nil"/>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1.</w:t>
            </w:r>
            <w:r>
              <w:rPr>
                <w:rFonts w:ascii="Sylfaen" w:hAnsi="Sylfaen" w:cs="Sylfaen"/>
                <w:noProof/>
                <w:sz w:val="20"/>
                <w:szCs w:val="20"/>
                <w:lang w:eastAsia="x-none"/>
              </w:rPr>
              <w:t xml:space="preserve"> </w:t>
            </w:r>
          </w:p>
        </w:tc>
        <w:tc>
          <w:tcPr>
            <w:tcW w:w="9165" w:type="dxa"/>
            <w:gridSpan w:val="7"/>
            <w:tcBorders>
              <w:top w:val="nil"/>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ტრავმა/ჭრილობა/უცხო სხეული/დამწვრობა, მოყინვა/ცხვირიდან სისხლდენა *</w:t>
            </w:r>
            <w:r>
              <w:rPr>
                <w:rFonts w:ascii="Sylfaen" w:hAnsi="Sylfaen" w:cs="Sylfaen"/>
                <w:noProof/>
                <w:sz w:val="20"/>
                <w:szCs w:val="20"/>
                <w:lang w:eastAsia="x-none"/>
              </w:rPr>
              <w:t xml:space="preserve"> </w:t>
            </w:r>
          </w:p>
        </w:tc>
      </w:tr>
      <w:tr w:rsidR="006B7CB5">
        <w:tblPrEx>
          <w:tblCellMar>
            <w:left w:w="15" w:type="dxa"/>
            <w:right w:w="15" w:type="dxa"/>
          </w:tblCellMar>
        </w:tblPrEx>
        <w:trPr>
          <w:trHeight w:val="150"/>
        </w:trPr>
        <w:tc>
          <w:tcPr>
            <w:tcW w:w="61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xml:space="preserve">1.1 </w:t>
            </w:r>
          </w:p>
        </w:tc>
        <w:tc>
          <w:tcPr>
            <w:tcW w:w="261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hAnsi="Sylfaen" w:cs="Sylfaen"/>
                <w:noProof/>
                <w:sz w:val="20"/>
                <w:szCs w:val="20"/>
                <w:lang w:eastAsia="x-none"/>
              </w:rPr>
              <w:t xml:space="preserve"> I </w:t>
            </w:r>
            <w:r>
              <w:rPr>
                <w:rFonts w:ascii="Sylfaen" w:eastAsia="Times New Roman" w:hAnsi="Sylfaen" w:cs="Sylfaen"/>
                <w:noProof/>
                <w:sz w:val="20"/>
                <w:szCs w:val="20"/>
                <w:lang w:eastAsia="x-none"/>
              </w:rPr>
              <w:t xml:space="preserve">დონის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ტრავმატოლოგი-ური დახმარება </w:t>
            </w:r>
          </w:p>
        </w:tc>
        <w:tc>
          <w:tcPr>
            <w:tcW w:w="3993"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მოტეხილობა ცდომის გარეშე/ამოვარდნილობა/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კუნთებისა და მყესების ნაწილობრივი </w:t>
            </w:r>
            <w:r>
              <w:rPr>
                <w:rFonts w:ascii="Sylfaen" w:eastAsia="Times New Roman" w:hAnsi="Sylfaen" w:cs="Sylfaen"/>
                <w:noProof/>
                <w:sz w:val="20"/>
                <w:szCs w:val="20"/>
                <w:lang w:eastAsia="x-none"/>
              </w:rPr>
              <w:lastRenderedPageBreak/>
              <w:t xml:space="preserve">დაზიანებები </w:t>
            </w:r>
          </w:p>
        </w:tc>
        <w:tc>
          <w:tcPr>
            <w:tcW w:w="2562"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 xml:space="preserve">მოტეხილობის რენტგენოლოგი-ური კვლევა, იმობილიზაცია/ </w:t>
            </w:r>
            <w:r>
              <w:rPr>
                <w:rFonts w:ascii="Sylfaen" w:eastAsia="Times New Roman" w:hAnsi="Sylfaen" w:cs="Sylfaen"/>
                <w:noProof/>
                <w:sz w:val="20"/>
                <w:szCs w:val="20"/>
                <w:lang w:eastAsia="x-none"/>
              </w:rPr>
              <w:lastRenderedPageBreak/>
              <w:t xml:space="preserve">ჩაყენება </w:t>
            </w:r>
          </w:p>
        </w:tc>
      </w:tr>
      <w:tr w:rsidR="006B7CB5">
        <w:tblPrEx>
          <w:tblCellMar>
            <w:left w:w="15" w:type="dxa"/>
            <w:right w:w="15" w:type="dxa"/>
          </w:tblCellMar>
        </w:tblPrEx>
        <w:trPr>
          <w:trHeight w:val="195"/>
        </w:trPr>
        <w:tc>
          <w:tcPr>
            <w:tcW w:w="61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 xml:space="preserve">1.2 </w:t>
            </w:r>
          </w:p>
        </w:tc>
        <w:tc>
          <w:tcPr>
            <w:tcW w:w="261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II დონის ტრავმატოლოგი-ური დახმარება </w:t>
            </w:r>
          </w:p>
        </w:tc>
        <w:tc>
          <w:tcPr>
            <w:tcW w:w="3993"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მოტეხილობა ცდომით/ ამოვარდნილობა/კუნთებისა და მყესების ნაწილობრივი დაზიანებები </w:t>
            </w:r>
          </w:p>
        </w:tc>
        <w:tc>
          <w:tcPr>
            <w:tcW w:w="2562"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მოტეხილობის რენტგენოლოგი-ური კვლევა, რეპოზიცია ან ჩასწორება დახურული წესით, ფიქსაცია/ იმობილიზაცია/ ბლოკადები </w:t>
            </w:r>
          </w:p>
        </w:tc>
      </w:tr>
      <w:tr w:rsidR="006B7CB5">
        <w:tblPrEx>
          <w:tblCellMar>
            <w:left w:w="15" w:type="dxa"/>
            <w:right w:w="15" w:type="dxa"/>
          </w:tblCellMar>
        </w:tblPrEx>
        <w:trPr>
          <w:trHeight w:val="210"/>
        </w:trPr>
        <w:tc>
          <w:tcPr>
            <w:tcW w:w="61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1.3 </w:t>
            </w:r>
          </w:p>
        </w:tc>
        <w:tc>
          <w:tcPr>
            <w:tcW w:w="261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III დონის ტრავმატოლოგი-ური დახმარება </w:t>
            </w:r>
          </w:p>
        </w:tc>
        <w:tc>
          <w:tcPr>
            <w:tcW w:w="3993"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მოტეხილობა ცდომით/ ამოვარდნილობა/კუნთებისა და მყესების ნაწილობრივი დაზიანებები/თითის/თითების ტრავმული ამპუტაცია </w:t>
            </w:r>
          </w:p>
        </w:tc>
        <w:tc>
          <w:tcPr>
            <w:tcW w:w="2562"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მოტეხილობის რენტგენოლოგი-ური კვლევა, რეპოზიცია ან ჩასწორება დახურული წესით, ფიქსაცია/ მ.შ., ჩხირებით/ ტაკვის დამუშავება/ფორ-მირება </w:t>
            </w:r>
          </w:p>
        </w:tc>
      </w:tr>
      <w:tr w:rsidR="006B7CB5">
        <w:tblPrEx>
          <w:tblCellMar>
            <w:left w:w="15" w:type="dxa"/>
            <w:right w:w="15" w:type="dxa"/>
          </w:tblCellMar>
        </w:tblPrEx>
        <w:trPr>
          <w:trHeight w:val="120"/>
        </w:trPr>
        <w:tc>
          <w:tcPr>
            <w:tcW w:w="61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1.4 </w:t>
            </w:r>
          </w:p>
        </w:tc>
        <w:tc>
          <w:tcPr>
            <w:tcW w:w="261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IV დონის ტრავმატოლოგი-ური დახმარება </w:t>
            </w:r>
          </w:p>
        </w:tc>
        <w:tc>
          <w:tcPr>
            <w:tcW w:w="3993"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სახის ძვლების მოტეხილობები </w:t>
            </w:r>
          </w:p>
        </w:tc>
        <w:tc>
          <w:tcPr>
            <w:tcW w:w="2562"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მოტეხილობის რენტგენოლოგიური კვლევა, რეპოზიცია </w:t>
            </w:r>
          </w:p>
        </w:tc>
      </w:tr>
      <w:tr w:rsidR="006B7CB5">
        <w:tblPrEx>
          <w:tblCellMar>
            <w:left w:w="15" w:type="dxa"/>
            <w:right w:w="15" w:type="dxa"/>
          </w:tblCellMar>
        </w:tblPrEx>
        <w:trPr>
          <w:trHeight w:val="120"/>
        </w:trPr>
        <w:tc>
          <w:tcPr>
            <w:tcW w:w="61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1.5 </w:t>
            </w:r>
          </w:p>
        </w:tc>
        <w:tc>
          <w:tcPr>
            <w:tcW w:w="261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I დონის ქირურგიული დახმარება </w:t>
            </w:r>
          </w:p>
        </w:tc>
        <w:tc>
          <w:tcPr>
            <w:tcW w:w="3993"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ზედაპირული ტრავმა და მცირე ზომის ღია ჭრილობები </w:t>
            </w:r>
          </w:p>
        </w:tc>
        <w:tc>
          <w:tcPr>
            <w:tcW w:w="2562"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ჭრილობის ქირურგიული დამუშავება, შეხვევა, მედიკამენტები </w:t>
            </w:r>
          </w:p>
        </w:tc>
      </w:tr>
      <w:tr w:rsidR="006B7CB5">
        <w:tblPrEx>
          <w:tblCellMar>
            <w:left w:w="15" w:type="dxa"/>
            <w:right w:w="15" w:type="dxa"/>
          </w:tblCellMar>
        </w:tblPrEx>
        <w:trPr>
          <w:trHeight w:val="120"/>
        </w:trPr>
        <w:tc>
          <w:tcPr>
            <w:tcW w:w="61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1.6 </w:t>
            </w:r>
          </w:p>
        </w:tc>
        <w:tc>
          <w:tcPr>
            <w:tcW w:w="261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II დონის ქირურგიული დახმარება </w:t>
            </w:r>
          </w:p>
        </w:tc>
        <w:tc>
          <w:tcPr>
            <w:tcW w:w="3993"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საშუალო ზომის ან ორი ან მეტი მცირე ზომის ჭრილობა </w:t>
            </w:r>
          </w:p>
        </w:tc>
        <w:tc>
          <w:tcPr>
            <w:tcW w:w="2562"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ჭრილობის ქირურგიული დამუშავება, გაკერვა, მედიკამენტები </w:t>
            </w:r>
          </w:p>
        </w:tc>
      </w:tr>
      <w:tr w:rsidR="006B7CB5">
        <w:tblPrEx>
          <w:tblCellMar>
            <w:left w:w="15" w:type="dxa"/>
            <w:right w:w="15" w:type="dxa"/>
          </w:tblCellMar>
        </w:tblPrEx>
        <w:trPr>
          <w:trHeight w:val="150"/>
        </w:trPr>
        <w:tc>
          <w:tcPr>
            <w:tcW w:w="61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1.7 </w:t>
            </w:r>
          </w:p>
        </w:tc>
        <w:tc>
          <w:tcPr>
            <w:tcW w:w="261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III დონის ქირურგიული დახმარება </w:t>
            </w:r>
          </w:p>
        </w:tc>
        <w:tc>
          <w:tcPr>
            <w:tcW w:w="3993"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დიდი ზომის ჭრილობები ან კომბინირებული ჭრილობები და/ან მყესთა დაზიანება </w:t>
            </w:r>
          </w:p>
        </w:tc>
        <w:tc>
          <w:tcPr>
            <w:tcW w:w="2562"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ჭრილობის ქირურგიული დამუშავება, გაკერვა, მედიკამენტები </w:t>
            </w:r>
          </w:p>
        </w:tc>
      </w:tr>
      <w:tr w:rsidR="006B7CB5">
        <w:tblPrEx>
          <w:tblCellMar>
            <w:left w:w="15" w:type="dxa"/>
            <w:right w:w="15" w:type="dxa"/>
          </w:tblCellMar>
        </w:tblPrEx>
        <w:trPr>
          <w:trHeight w:val="120"/>
        </w:trPr>
        <w:tc>
          <w:tcPr>
            <w:tcW w:w="61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1.8 </w:t>
            </w:r>
          </w:p>
        </w:tc>
        <w:tc>
          <w:tcPr>
            <w:tcW w:w="261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IV დონის ქირურგიული დახმარება </w:t>
            </w:r>
          </w:p>
        </w:tc>
        <w:tc>
          <w:tcPr>
            <w:tcW w:w="3993"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სახის არის ღია ჭრილობები (ძვლების დაზიანების გარეშე) </w:t>
            </w:r>
          </w:p>
        </w:tc>
        <w:tc>
          <w:tcPr>
            <w:tcW w:w="2562"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6B7CB5">
        <w:tblPrEx>
          <w:tblCellMar>
            <w:left w:w="15" w:type="dxa"/>
            <w:right w:w="15" w:type="dxa"/>
          </w:tblCellMar>
        </w:tblPrEx>
        <w:trPr>
          <w:trHeight w:val="150"/>
        </w:trPr>
        <w:tc>
          <w:tcPr>
            <w:tcW w:w="61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1.9 </w:t>
            </w:r>
          </w:p>
        </w:tc>
        <w:tc>
          <w:tcPr>
            <w:tcW w:w="261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უცხო სხეული </w:t>
            </w:r>
          </w:p>
        </w:tc>
        <w:tc>
          <w:tcPr>
            <w:tcW w:w="3993"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ზედა სასუნთქ გზებში, ყურში სასმენ ხვრელში, საჭმლის მომნელებელ სისტემაში </w:t>
            </w:r>
          </w:p>
        </w:tc>
        <w:tc>
          <w:tcPr>
            <w:tcW w:w="2562"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6B7CB5">
        <w:tblPrEx>
          <w:tblCellMar>
            <w:left w:w="15" w:type="dxa"/>
            <w:right w:w="15" w:type="dxa"/>
          </w:tblCellMar>
        </w:tblPrEx>
        <w:trPr>
          <w:trHeight w:val="120"/>
        </w:trPr>
        <w:tc>
          <w:tcPr>
            <w:tcW w:w="61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1.10 </w:t>
            </w:r>
          </w:p>
        </w:tc>
        <w:tc>
          <w:tcPr>
            <w:tcW w:w="261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თერმული, ქიმიური და ელექტროკონტაქ-ტური დაზიანება (დამწვრობა, მოყინვა) </w:t>
            </w:r>
          </w:p>
        </w:tc>
        <w:tc>
          <w:tcPr>
            <w:tcW w:w="3993"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რომელიც არ საჭიროებს ჰოსპიტალიზაციას </w:t>
            </w:r>
          </w:p>
        </w:tc>
        <w:tc>
          <w:tcPr>
            <w:tcW w:w="2562"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დაზიანებული უბნის ქირურგიული დამუშავება/ ნეკროტომია, შეხვევა </w:t>
            </w:r>
          </w:p>
        </w:tc>
      </w:tr>
      <w:tr w:rsidR="006B7CB5">
        <w:tblPrEx>
          <w:tblCellMar>
            <w:left w:w="15" w:type="dxa"/>
            <w:right w:w="15" w:type="dxa"/>
          </w:tblCellMar>
        </w:tblPrEx>
        <w:trPr>
          <w:trHeight w:val="105"/>
        </w:trPr>
        <w:tc>
          <w:tcPr>
            <w:tcW w:w="61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1.11 </w:t>
            </w:r>
          </w:p>
        </w:tc>
        <w:tc>
          <w:tcPr>
            <w:tcW w:w="261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ცხვირიდან სისხლდენა </w:t>
            </w:r>
          </w:p>
        </w:tc>
        <w:tc>
          <w:tcPr>
            <w:tcW w:w="3993"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2562"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ტამპონადა (გარდა, უკანა ტამპონადისა) </w:t>
            </w:r>
          </w:p>
        </w:tc>
      </w:tr>
      <w:tr w:rsidR="006B7CB5">
        <w:tblPrEx>
          <w:tblCellMar>
            <w:left w:w="15" w:type="dxa"/>
            <w:right w:w="15" w:type="dxa"/>
          </w:tblCellMar>
        </w:tblPrEx>
        <w:trPr>
          <w:trHeight w:val="90"/>
        </w:trPr>
        <w:tc>
          <w:tcPr>
            <w:tcW w:w="61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b/>
                <w:bCs/>
                <w:noProof/>
                <w:sz w:val="20"/>
                <w:szCs w:val="20"/>
                <w:lang w:eastAsia="x-none"/>
              </w:rPr>
              <w:t>2.</w:t>
            </w:r>
            <w:r>
              <w:rPr>
                <w:rFonts w:ascii="Sylfaen" w:hAnsi="Sylfaen" w:cs="Sylfaen"/>
                <w:noProof/>
                <w:sz w:val="20"/>
                <w:szCs w:val="20"/>
                <w:lang w:eastAsia="x-none"/>
              </w:rPr>
              <w:t xml:space="preserve"> </w:t>
            </w:r>
          </w:p>
        </w:tc>
        <w:tc>
          <w:tcPr>
            <w:tcW w:w="9165" w:type="dxa"/>
            <w:gridSpan w:val="7"/>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გადაუდებელი თერაპია − სტაბილიზაცია</w:t>
            </w:r>
            <w:r>
              <w:rPr>
                <w:rFonts w:ascii="Sylfaen" w:hAnsi="Sylfaen" w:cs="Sylfaen"/>
                <w:noProof/>
                <w:sz w:val="20"/>
                <w:szCs w:val="20"/>
                <w:lang w:eastAsia="x-none"/>
              </w:rPr>
              <w:t xml:space="preserve"> </w:t>
            </w:r>
          </w:p>
        </w:tc>
      </w:tr>
      <w:tr w:rsidR="006B7CB5">
        <w:tblPrEx>
          <w:tblCellMar>
            <w:left w:w="15" w:type="dxa"/>
            <w:right w:w="15" w:type="dxa"/>
          </w:tblCellMar>
        </w:tblPrEx>
        <w:trPr>
          <w:trHeight w:val="60"/>
        </w:trPr>
        <w:tc>
          <w:tcPr>
            <w:tcW w:w="61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xml:space="preserve">2.1 </w:t>
            </w:r>
          </w:p>
        </w:tc>
        <w:tc>
          <w:tcPr>
            <w:tcW w:w="261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გულის რითმის დარღვევები </w:t>
            </w:r>
          </w:p>
        </w:tc>
        <w:tc>
          <w:tcPr>
            <w:tcW w:w="315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მოციმციმე არითმიის პაროქსიზმი </w:t>
            </w:r>
          </w:p>
        </w:tc>
        <w:tc>
          <w:tcPr>
            <w:tcW w:w="340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6B7CB5">
        <w:tblPrEx>
          <w:tblCellMar>
            <w:left w:w="15" w:type="dxa"/>
            <w:right w:w="15" w:type="dxa"/>
          </w:tblCellMar>
        </w:tblPrEx>
        <w:trPr>
          <w:trHeight w:val="150"/>
        </w:trPr>
        <w:tc>
          <w:tcPr>
            <w:tcW w:w="61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2.2 </w:t>
            </w:r>
          </w:p>
        </w:tc>
        <w:tc>
          <w:tcPr>
            <w:tcW w:w="261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გულის რითმის დარღვევები </w:t>
            </w:r>
          </w:p>
        </w:tc>
        <w:tc>
          <w:tcPr>
            <w:tcW w:w="315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წინაგულ-პარკუჭოვანი (ატრიო-ვენტრიკულური) და ჰისის კონის მარცხენა ფეხის ბლოკადა </w:t>
            </w:r>
          </w:p>
        </w:tc>
        <w:tc>
          <w:tcPr>
            <w:tcW w:w="340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6B7CB5">
        <w:tblPrEx>
          <w:tblCellMar>
            <w:left w:w="15" w:type="dxa"/>
            <w:right w:w="15" w:type="dxa"/>
          </w:tblCellMar>
        </w:tblPrEx>
        <w:trPr>
          <w:trHeight w:val="60"/>
        </w:trPr>
        <w:tc>
          <w:tcPr>
            <w:tcW w:w="61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2.3 </w:t>
            </w:r>
          </w:p>
        </w:tc>
        <w:tc>
          <w:tcPr>
            <w:tcW w:w="261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გულის რითმის დარღვევები </w:t>
            </w:r>
          </w:p>
        </w:tc>
        <w:tc>
          <w:tcPr>
            <w:tcW w:w="315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პაროქსიზმული ტაქიკარდია </w:t>
            </w:r>
          </w:p>
        </w:tc>
        <w:tc>
          <w:tcPr>
            <w:tcW w:w="340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6B7CB5">
        <w:tblPrEx>
          <w:tblCellMar>
            <w:left w:w="15" w:type="dxa"/>
            <w:right w:w="15" w:type="dxa"/>
          </w:tblCellMar>
        </w:tblPrEx>
        <w:trPr>
          <w:trHeight w:val="105"/>
        </w:trPr>
        <w:tc>
          <w:tcPr>
            <w:tcW w:w="61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2.4 </w:t>
            </w:r>
          </w:p>
        </w:tc>
        <w:tc>
          <w:tcPr>
            <w:tcW w:w="261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გულის რითმის </w:t>
            </w:r>
            <w:r>
              <w:rPr>
                <w:rFonts w:ascii="Sylfaen" w:eastAsia="Times New Roman" w:hAnsi="Sylfaen" w:cs="Sylfaen"/>
                <w:noProof/>
                <w:sz w:val="20"/>
                <w:szCs w:val="20"/>
                <w:lang w:eastAsia="x-none"/>
              </w:rPr>
              <w:lastRenderedPageBreak/>
              <w:t xml:space="preserve">დარღვევები </w:t>
            </w:r>
          </w:p>
        </w:tc>
        <w:tc>
          <w:tcPr>
            <w:tcW w:w="315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 xml:space="preserve">წინაგულების ფიბრილაცია და </w:t>
            </w:r>
            <w:r>
              <w:rPr>
                <w:rFonts w:ascii="Sylfaen" w:eastAsia="Times New Roman" w:hAnsi="Sylfaen" w:cs="Sylfaen"/>
                <w:noProof/>
                <w:sz w:val="20"/>
                <w:szCs w:val="20"/>
                <w:lang w:eastAsia="x-none"/>
              </w:rPr>
              <w:lastRenderedPageBreak/>
              <w:t xml:space="preserve">თრთოლვა </w:t>
            </w:r>
          </w:p>
        </w:tc>
        <w:tc>
          <w:tcPr>
            <w:tcW w:w="340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 </w:t>
            </w:r>
          </w:p>
        </w:tc>
      </w:tr>
      <w:tr w:rsidR="006B7CB5">
        <w:tblPrEx>
          <w:tblCellMar>
            <w:left w:w="15" w:type="dxa"/>
            <w:right w:w="15" w:type="dxa"/>
          </w:tblCellMar>
        </w:tblPrEx>
        <w:trPr>
          <w:trHeight w:val="90"/>
        </w:trPr>
        <w:tc>
          <w:tcPr>
            <w:tcW w:w="61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 xml:space="preserve">2.5 </w:t>
            </w:r>
          </w:p>
        </w:tc>
        <w:tc>
          <w:tcPr>
            <w:tcW w:w="261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გულის რითმის დარღვევები </w:t>
            </w:r>
          </w:p>
        </w:tc>
        <w:tc>
          <w:tcPr>
            <w:tcW w:w="315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სინუსური კვანძის სისუსტის სინდრომი </w:t>
            </w:r>
          </w:p>
        </w:tc>
        <w:tc>
          <w:tcPr>
            <w:tcW w:w="340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6B7CB5">
        <w:tblPrEx>
          <w:tblCellMar>
            <w:left w:w="15" w:type="dxa"/>
            <w:right w:w="15" w:type="dxa"/>
          </w:tblCellMar>
        </w:tblPrEx>
        <w:trPr>
          <w:trHeight w:val="105"/>
        </w:trPr>
        <w:tc>
          <w:tcPr>
            <w:tcW w:w="61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2.6 </w:t>
            </w:r>
          </w:p>
        </w:tc>
        <w:tc>
          <w:tcPr>
            <w:tcW w:w="261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ჰიპერტონული კრიზი </w:t>
            </w:r>
          </w:p>
        </w:tc>
        <w:tc>
          <w:tcPr>
            <w:tcW w:w="315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340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ეკგ, არტერიული წნევის სტაბილიზაცია </w:t>
            </w:r>
          </w:p>
        </w:tc>
      </w:tr>
      <w:tr w:rsidR="006B7CB5">
        <w:tblPrEx>
          <w:tblCellMar>
            <w:left w:w="15" w:type="dxa"/>
            <w:right w:w="15" w:type="dxa"/>
          </w:tblCellMar>
        </w:tblPrEx>
        <w:trPr>
          <w:trHeight w:val="105"/>
        </w:trPr>
        <w:tc>
          <w:tcPr>
            <w:tcW w:w="61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2.7 </w:t>
            </w:r>
          </w:p>
        </w:tc>
        <w:tc>
          <w:tcPr>
            <w:tcW w:w="261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მწვავე ობსტრუქციული ლარინგიტი (კრუპი) </w:t>
            </w:r>
          </w:p>
        </w:tc>
        <w:tc>
          <w:tcPr>
            <w:tcW w:w="315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340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6B7CB5">
        <w:tblPrEx>
          <w:tblCellMar>
            <w:left w:w="15" w:type="dxa"/>
            <w:right w:w="15" w:type="dxa"/>
          </w:tblCellMar>
        </w:tblPrEx>
        <w:trPr>
          <w:trHeight w:val="105"/>
        </w:trPr>
        <w:tc>
          <w:tcPr>
            <w:tcW w:w="61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2.8 </w:t>
            </w:r>
          </w:p>
        </w:tc>
        <w:tc>
          <w:tcPr>
            <w:tcW w:w="261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ბრონქიტი </w:t>
            </w:r>
          </w:p>
        </w:tc>
        <w:tc>
          <w:tcPr>
            <w:tcW w:w="315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ბრონქოსპაზმი </w:t>
            </w:r>
          </w:p>
        </w:tc>
        <w:tc>
          <w:tcPr>
            <w:tcW w:w="340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ბრონქოსპაზმის კუპირება </w:t>
            </w:r>
          </w:p>
        </w:tc>
      </w:tr>
      <w:tr w:rsidR="006B7CB5">
        <w:tblPrEx>
          <w:tblCellMar>
            <w:left w:w="15" w:type="dxa"/>
            <w:right w:w="15" w:type="dxa"/>
          </w:tblCellMar>
        </w:tblPrEx>
        <w:trPr>
          <w:trHeight w:val="60"/>
        </w:trPr>
        <w:tc>
          <w:tcPr>
            <w:tcW w:w="61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2.9 </w:t>
            </w:r>
          </w:p>
        </w:tc>
        <w:tc>
          <w:tcPr>
            <w:tcW w:w="261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მწვავე ეპიგლოტიტი </w:t>
            </w:r>
          </w:p>
        </w:tc>
        <w:tc>
          <w:tcPr>
            <w:tcW w:w="315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340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6B7CB5">
        <w:tblPrEx>
          <w:tblCellMar>
            <w:left w:w="15" w:type="dxa"/>
            <w:right w:w="15" w:type="dxa"/>
          </w:tblCellMar>
        </w:tblPrEx>
        <w:trPr>
          <w:trHeight w:val="225"/>
        </w:trPr>
        <w:tc>
          <w:tcPr>
            <w:tcW w:w="61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2.10 </w:t>
            </w:r>
          </w:p>
        </w:tc>
        <w:tc>
          <w:tcPr>
            <w:tcW w:w="261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ალერგია ანაფილაქსიური მდგომარეობისა და ხორხის შეშუპების განვითარების ტენდენციით </w:t>
            </w:r>
          </w:p>
        </w:tc>
        <w:tc>
          <w:tcPr>
            <w:tcW w:w="315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340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6B7CB5">
        <w:tblPrEx>
          <w:tblCellMar>
            <w:left w:w="15" w:type="dxa"/>
            <w:right w:w="15" w:type="dxa"/>
          </w:tblCellMar>
        </w:tblPrEx>
        <w:trPr>
          <w:trHeight w:val="150"/>
        </w:trPr>
        <w:tc>
          <w:tcPr>
            <w:tcW w:w="61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2.11 </w:t>
            </w:r>
          </w:p>
        </w:tc>
        <w:tc>
          <w:tcPr>
            <w:tcW w:w="261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თირკმლის, აბდომინური და ნაღვლკენჭოვანი კოლიკა </w:t>
            </w:r>
          </w:p>
        </w:tc>
        <w:tc>
          <w:tcPr>
            <w:tcW w:w="315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340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სისხლის ს/ა, შარდის ს/ა, ერთი სისტემის ექოსკოპია, ი/ვ ინფუზია, ტკივილის კუპირება </w:t>
            </w:r>
          </w:p>
        </w:tc>
      </w:tr>
      <w:tr w:rsidR="006B7CB5">
        <w:tblPrEx>
          <w:tblCellMar>
            <w:left w:w="15" w:type="dxa"/>
            <w:right w:w="15" w:type="dxa"/>
          </w:tblCellMar>
        </w:tblPrEx>
        <w:trPr>
          <w:trHeight w:val="120"/>
        </w:trPr>
        <w:tc>
          <w:tcPr>
            <w:tcW w:w="61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2.12 </w:t>
            </w:r>
          </w:p>
        </w:tc>
        <w:tc>
          <w:tcPr>
            <w:tcW w:w="261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ტკივილი გულმკერდის და/ან მუცლის და/ან მცირე მენჯის არეში, დაუზუსტებელი </w:t>
            </w:r>
          </w:p>
        </w:tc>
        <w:tc>
          <w:tcPr>
            <w:tcW w:w="315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340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ტკივილის კუპირება, ბლოკადა </w:t>
            </w:r>
          </w:p>
        </w:tc>
      </w:tr>
      <w:tr w:rsidR="006B7CB5">
        <w:tblPrEx>
          <w:tblCellMar>
            <w:left w:w="15" w:type="dxa"/>
            <w:right w:w="15" w:type="dxa"/>
          </w:tblCellMar>
        </w:tblPrEx>
        <w:trPr>
          <w:trHeight w:val="105"/>
        </w:trPr>
        <w:tc>
          <w:tcPr>
            <w:tcW w:w="61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2.13 </w:t>
            </w:r>
          </w:p>
        </w:tc>
        <w:tc>
          <w:tcPr>
            <w:tcW w:w="261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შარდის შეკავება </w:t>
            </w:r>
          </w:p>
        </w:tc>
        <w:tc>
          <w:tcPr>
            <w:tcW w:w="315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340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კათეტერიზაცია (შარდის გამოშვება), ი/ვ ინფუზია და შარდის ს/ა </w:t>
            </w:r>
          </w:p>
        </w:tc>
      </w:tr>
      <w:tr w:rsidR="006B7CB5">
        <w:tblPrEx>
          <w:tblCellMar>
            <w:left w:w="15" w:type="dxa"/>
            <w:right w:w="15" w:type="dxa"/>
          </w:tblCellMar>
        </w:tblPrEx>
        <w:trPr>
          <w:trHeight w:val="150"/>
        </w:trPr>
        <w:tc>
          <w:tcPr>
            <w:tcW w:w="61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2.14 </w:t>
            </w:r>
          </w:p>
        </w:tc>
        <w:tc>
          <w:tcPr>
            <w:tcW w:w="261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ინტოქსიკაციები </w:t>
            </w:r>
          </w:p>
        </w:tc>
        <w:tc>
          <w:tcPr>
            <w:tcW w:w="315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340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დეზინტოქსიკაცია / ინფუზიური თერაპია, ლაბორატორიული კვლევები </w:t>
            </w:r>
          </w:p>
        </w:tc>
      </w:tr>
      <w:tr w:rsidR="006B7CB5">
        <w:tblPrEx>
          <w:tblCellMar>
            <w:left w:w="15" w:type="dxa"/>
            <w:right w:w="15" w:type="dxa"/>
          </w:tblCellMar>
        </w:tblPrEx>
        <w:trPr>
          <w:trHeight w:val="105"/>
        </w:trPr>
        <w:tc>
          <w:tcPr>
            <w:tcW w:w="61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9165" w:type="dxa"/>
            <w:gridSpan w:val="7"/>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*იმუნიზაციის სახელმწიფო პროგრამის ფარგლებში, შესყიდული სპეციფიკური შრატებითა და ვაქცინებით (მათ  შორის, ანტირაბიული სამკურნალო საშუალებებით) მომსახურება </w:t>
            </w:r>
          </w:p>
        </w:tc>
      </w:tr>
      <w:tr w:rsidR="006B7CB5">
        <w:tblPrEx>
          <w:tblCellMar>
            <w:left w:w="15" w:type="dxa"/>
            <w:right w:w="15" w:type="dxa"/>
          </w:tblCellMar>
        </w:tblPrEx>
        <w:tc>
          <w:tcPr>
            <w:tcW w:w="61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261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315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900"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2505"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bl>
    <w:p w:rsidR="006B7CB5" w:rsidRDefault="006B7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bCs/>
          <w:noProof/>
          <w:lang w:eastAsia="x-none"/>
        </w:rPr>
      </w:pP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2. </w:t>
      </w:r>
      <w:r>
        <w:rPr>
          <w:rFonts w:ascii="Sylfaen" w:eastAsia="Times New Roman" w:hAnsi="Sylfaen" w:cs="Sylfaen"/>
          <w:noProof/>
          <w:lang w:eastAsia="x-none"/>
        </w:rPr>
        <w:t xml:space="preserve">გადაუდებელი სტაციონარული მომსახურება: </w:t>
      </w:r>
      <w:r>
        <w:rPr>
          <w:rFonts w:ascii="Sylfaen" w:hAnsi="Sylfaen" w:cs="Sylfaen"/>
          <w:i/>
          <w:iCs/>
          <w:noProof/>
          <w:sz w:val="20"/>
          <w:szCs w:val="20"/>
          <w:lang w:eastAsia="x-none"/>
        </w:rPr>
        <w:t>(30.10.2017 N 486)</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 კრიტიკული მდგომარეობები/ინტენსიური თერაპია: </w:t>
      </w:r>
    </w:p>
    <w:p w:rsidR="006B7CB5" w:rsidRDefault="006B7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p>
    <w:tbl>
      <w:tblPr>
        <w:tblW w:w="0" w:type="auto"/>
        <w:tblInd w:w="15" w:type="dxa"/>
        <w:tblLayout w:type="fixed"/>
        <w:tblCellMar>
          <w:left w:w="15" w:type="dxa"/>
          <w:right w:w="15" w:type="dxa"/>
        </w:tblCellMar>
        <w:tblLook w:val="0000" w:firstRow="0" w:lastRow="0" w:firstColumn="0" w:lastColumn="0" w:noHBand="0" w:noVBand="0"/>
      </w:tblPr>
      <w:tblGrid>
        <w:gridCol w:w="1255"/>
        <w:gridCol w:w="2413"/>
        <w:gridCol w:w="6082"/>
      </w:tblGrid>
      <w:tr w:rsidR="006B7CB5">
        <w:trPr>
          <w:trHeight w:val="105"/>
        </w:trPr>
        <w:tc>
          <w:tcPr>
            <w:tcW w:w="125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w:t>
            </w:r>
          </w:p>
        </w:tc>
        <w:tc>
          <w:tcPr>
            <w:tcW w:w="241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დასახელება </w:t>
            </w:r>
          </w:p>
        </w:tc>
        <w:tc>
          <w:tcPr>
            <w:tcW w:w="6082"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განმარტება </w:t>
            </w:r>
          </w:p>
        </w:tc>
      </w:tr>
      <w:tr w:rsidR="006B7CB5">
        <w:trPr>
          <w:trHeight w:val="60"/>
        </w:trPr>
        <w:tc>
          <w:tcPr>
            <w:tcW w:w="125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 </w:t>
            </w:r>
          </w:p>
        </w:tc>
        <w:tc>
          <w:tcPr>
            <w:tcW w:w="241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I დონის ინტენსიური მკურნალობა/ მოვლა </w:t>
            </w:r>
          </w:p>
        </w:tc>
        <w:tc>
          <w:tcPr>
            <w:tcW w:w="6082"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ინტენსიური მკურნალობა/მოვლა პაციენტებისთვის, რომლებიც ვიტალური ფუნქციების მოსალოდნელი გაუარესების გამო, საჭიროებენ მუდმივ ინტენსიურ მეთვალყურეობას და ფარმაკოლოგიურ ან/და მინიმალურ აპარატურულ მხარდაჭერას ან/და თირკმლის ჩანაცვლებით თერაპიას**.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ეს პაციენტები იმყოფებიან ერთი ან მეტი სასიცოცხლო ფუნქციის უკმარისობის განვითარების რისკის ქვეშ, მათ შორის, არიან პაციენტები, რომელთაც მოეხსნათ ერთი ან მეტი სასიცოცხლო ფუნქციის მწვავე უკმარისობა, მაგრამ მათი მდგომარეობა ჯერ კიდევ არასტაბილურია.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ამასთან, ამ სტანდარტის ფარგლებში, განხილულია მხოლოდ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„I დონის ინტენსიური მკურნალობა/მოვლის დაზუსტება“ − ფორმაში მოცემული ნოზოლოგიების ჩამონათვალი და არ ითვალისწინებს პაციენტის სამედიცინო დაწესებულებაში 24 </w:t>
            </w:r>
            <w:r>
              <w:rPr>
                <w:rFonts w:ascii="Sylfaen" w:eastAsia="Times New Roman" w:hAnsi="Sylfaen" w:cs="Sylfaen"/>
                <w:noProof/>
                <w:sz w:val="20"/>
                <w:szCs w:val="20"/>
                <w:lang w:eastAsia="x-none"/>
              </w:rPr>
              <w:lastRenderedPageBreak/>
              <w:t xml:space="preserve">საათზე ნაკლები დროით დაყოვნებას. </w:t>
            </w:r>
          </w:p>
        </w:tc>
      </w:tr>
      <w:tr w:rsidR="006B7CB5">
        <w:trPr>
          <w:trHeight w:val="60"/>
        </w:trPr>
        <w:tc>
          <w:tcPr>
            <w:tcW w:w="125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lastRenderedPageBreak/>
              <w:t xml:space="preserve">2 </w:t>
            </w:r>
          </w:p>
        </w:tc>
        <w:tc>
          <w:tcPr>
            <w:tcW w:w="241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hAnsi="Sylfaen" w:cs="Sylfaen"/>
                <w:noProof/>
                <w:sz w:val="20"/>
                <w:szCs w:val="20"/>
                <w:lang w:eastAsia="x-none"/>
              </w:rPr>
              <w:t xml:space="preserve">II-III </w:t>
            </w:r>
            <w:r>
              <w:rPr>
                <w:rFonts w:ascii="Sylfaen" w:eastAsia="Times New Roman" w:hAnsi="Sylfaen" w:cs="Sylfaen"/>
                <w:noProof/>
                <w:sz w:val="20"/>
                <w:szCs w:val="20"/>
                <w:lang w:eastAsia="x-none"/>
              </w:rPr>
              <w:t xml:space="preserve">დონის ინტენსიური მკურნალობა/მოვლა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6082" w:type="dxa"/>
            <w:tcBorders>
              <w:top w:val="nil"/>
              <w:left w:val="nil"/>
              <w:bottom w:val="nil"/>
              <w:right w:val="nil"/>
            </w:tcBorders>
            <w:tcMar>
              <w:left w:w="0" w:type="dxa"/>
              <w:right w:w="0" w:type="dxa"/>
            </w:tcMar>
          </w:tcPr>
          <w:tbl>
            <w:tblPr>
              <w:tblW w:w="0" w:type="auto"/>
              <w:tblLayout w:type="fixed"/>
              <w:tblCellMar>
                <w:left w:w="15" w:type="dxa"/>
                <w:right w:w="15" w:type="dxa"/>
              </w:tblCellMar>
              <w:tblLook w:val="0000" w:firstRow="0" w:lastRow="0" w:firstColumn="0" w:lastColumn="0" w:noHBand="0" w:noVBand="0"/>
            </w:tblPr>
            <w:tblGrid>
              <w:gridCol w:w="6082"/>
            </w:tblGrid>
            <w:tr w:rsidR="006B7CB5">
              <w:trPr>
                <w:trHeight w:val="60"/>
              </w:trPr>
              <w:tc>
                <w:tcPr>
                  <w:tcW w:w="6082"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ინტენსიური მკურნალობა/მოვლა პაციენტებისთვის, რომლებსაც აღენიშნებათ: </w:t>
                  </w:r>
                </w:p>
              </w:tc>
            </w:tr>
            <w:tr w:rsidR="006B7CB5">
              <w:trPr>
                <w:trHeight w:val="60"/>
              </w:trPr>
              <w:tc>
                <w:tcPr>
                  <w:tcW w:w="6082"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 ერთი სასიცოცხლო ფუნქციის მწვავე უკმარისობა (გარდა თირკმლის მწვავე უკმარისობისა, რომელიც საჭიროებს მხოლოდ თირკმლის ჩანაცვლებით თერაპიას) და საჭიროებენ ფარმაკოლოგიურ და ერთი სასიცოცხლო ფუნქციის აპარატურულ მხარდაჭერას (მართვითი სუნთქვა). </w:t>
                  </w:r>
                </w:p>
              </w:tc>
            </w:tr>
            <w:tr w:rsidR="006B7CB5">
              <w:trPr>
                <w:trHeight w:val="60"/>
              </w:trPr>
              <w:tc>
                <w:tcPr>
                  <w:tcW w:w="6082"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 2 ან მეტი სასიცოცხლო ფუნქციის მწვავე უკმარისობა, საჭიროებენ 2 ან მეტი სასიცოცხლო ფუნქციის აპარატურულ მხარდაჭერას (მაგ., მართვითი სუნთქვა, თირკმლის ჩანაცვლებითი თერაპია**) და/ან </w:t>
                  </w:r>
                </w:p>
              </w:tc>
            </w:tr>
            <w:tr w:rsidR="006B7CB5">
              <w:trPr>
                <w:trHeight w:val="60"/>
              </w:trPr>
              <w:tc>
                <w:tcPr>
                  <w:tcW w:w="6082"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 ერთი სასიცოცხლო ფუნქციის მწვავე უკმარისობა, საჭიროებენ ერთი სასიცოცხლო ფუნქციის აპარატურულ მხარდაჭერას (მაგ., მართვითი სუნთქვა, თირკმლის ჩანაცვლებითი თერაპია**) და პარენტერალურ კვებას და/ან </w:t>
                  </w:r>
                </w:p>
              </w:tc>
            </w:tr>
            <w:tr w:rsidR="006B7CB5">
              <w:trPr>
                <w:trHeight w:val="60"/>
              </w:trPr>
              <w:tc>
                <w:tcPr>
                  <w:tcW w:w="6082"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4. ერთი სასიცოცხლო ფუნქციის მწვავე უკმარისობა და ნოზოკომიური ინფექცია, საჭიროებენ ერთი სასიცოცხლო ფუნქციის აპარატურულ მხარდაჭერას (მაგ., მართვითი სუნთქვა, თირკმლის ჩანაცვლებითი თერაპია**). </w:t>
                  </w:r>
                </w:p>
              </w:tc>
            </w:tr>
          </w:tbl>
          <w:p w:rsidR="006B7CB5" w:rsidRDefault="006B7CB5">
            <w:pPr>
              <w:widowControl w:val="0"/>
              <w:rPr>
                <w:rFonts w:ascii="Sylfaen" w:eastAsia="Times New Roman" w:hAnsi="Sylfaen" w:cs="Sylfaen"/>
                <w:noProof/>
                <w:sz w:val="20"/>
                <w:szCs w:val="20"/>
                <w:lang w:eastAsia="x-none"/>
              </w:rPr>
            </w:pPr>
          </w:p>
        </w:tc>
      </w:tr>
      <w:tr w:rsidR="006B7CB5">
        <w:trPr>
          <w:trHeight w:val="120"/>
        </w:trPr>
        <w:tc>
          <w:tcPr>
            <w:tcW w:w="125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 </w:t>
            </w:r>
          </w:p>
        </w:tc>
        <w:tc>
          <w:tcPr>
            <w:tcW w:w="241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თირკმლის ჩანაცვლებითი თერაპია </w:t>
            </w:r>
          </w:p>
        </w:tc>
        <w:tc>
          <w:tcPr>
            <w:tcW w:w="6082"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თირკმლის მწვავე უკმარისობის დროს, უშუალოდ დიალიზის ერთი სეანსის ღირებულება </w:t>
            </w:r>
          </w:p>
        </w:tc>
      </w:tr>
      <w:tr w:rsidR="006B7CB5">
        <w:trPr>
          <w:trHeight w:val="120"/>
        </w:trPr>
        <w:tc>
          <w:tcPr>
            <w:tcW w:w="125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4 </w:t>
            </w:r>
          </w:p>
        </w:tc>
        <w:tc>
          <w:tcPr>
            <w:tcW w:w="241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სისხლი და სისხლის კომპონენტები </w:t>
            </w:r>
          </w:p>
        </w:tc>
        <w:tc>
          <w:tcPr>
            <w:tcW w:w="6082"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სისხლის და სისხლის კომპონენტების გადასხმის ერთი ტრანსფუზიის სრული ღირებულება </w:t>
            </w:r>
          </w:p>
        </w:tc>
      </w:tr>
      <w:tr w:rsidR="006B7CB5">
        <w:trPr>
          <w:trHeight w:val="60"/>
        </w:trPr>
        <w:tc>
          <w:tcPr>
            <w:tcW w:w="9750"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უშუალოდ დიალიზის სეანსის ღირებულება არ არის გათვალისწინებული (იხ. №3 პუნქტი). </w:t>
            </w:r>
          </w:p>
        </w:tc>
      </w:tr>
    </w:tbl>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2"/>
          <w:szCs w:val="22"/>
          <w:lang w:eastAsia="x-none"/>
        </w:rPr>
      </w:pPr>
      <w:r>
        <w:rPr>
          <w:rFonts w:ascii="Sylfaen" w:hAnsi="Sylfaen" w:cs="Sylfaen"/>
          <w:noProof/>
          <w:sz w:val="22"/>
          <w:szCs w:val="22"/>
          <w:lang w:eastAsia="x-none"/>
        </w:rPr>
        <w:t> </w:t>
      </w:r>
    </w:p>
    <w:tbl>
      <w:tblPr>
        <w:tblW w:w="0" w:type="auto"/>
        <w:tblInd w:w="15" w:type="dxa"/>
        <w:tblLayout w:type="fixed"/>
        <w:tblCellMar>
          <w:left w:w="15" w:type="dxa"/>
          <w:right w:w="15" w:type="dxa"/>
        </w:tblCellMar>
        <w:tblLook w:val="0000" w:firstRow="0" w:lastRow="0" w:firstColumn="0" w:lastColumn="0" w:noHBand="0" w:noVBand="0"/>
      </w:tblPr>
      <w:tblGrid>
        <w:gridCol w:w="395"/>
        <w:gridCol w:w="838"/>
        <w:gridCol w:w="4146"/>
        <w:gridCol w:w="4444"/>
      </w:tblGrid>
      <w:tr w:rsidR="006B7CB5">
        <w:trPr>
          <w:trHeight w:val="34"/>
        </w:trPr>
        <w:tc>
          <w:tcPr>
            <w:tcW w:w="9823"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hAnsi="Sylfaen" w:cs="Sylfaen"/>
                <w:noProof/>
                <w:sz w:val="20"/>
                <w:szCs w:val="20"/>
                <w:lang w:eastAsia="x-none"/>
              </w:rPr>
              <w:t xml:space="preserve">I </w:t>
            </w:r>
            <w:r>
              <w:rPr>
                <w:rFonts w:ascii="Sylfaen" w:eastAsia="Times New Roman" w:hAnsi="Sylfaen" w:cs="Sylfaen"/>
                <w:noProof/>
                <w:sz w:val="20"/>
                <w:szCs w:val="20"/>
                <w:lang w:eastAsia="x-none"/>
              </w:rPr>
              <w:t xml:space="preserve">დონის ინტენსიური მკურნალობა/მოვლის დაზუსტება </w:t>
            </w:r>
          </w:p>
        </w:tc>
      </w:tr>
      <w:tr w:rsidR="006B7CB5">
        <w:trPr>
          <w:trHeight w:val="37"/>
        </w:trPr>
        <w:tc>
          <w:tcPr>
            <w:tcW w:w="39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838"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ICD 10 კოდი </w:t>
            </w:r>
          </w:p>
        </w:tc>
        <w:tc>
          <w:tcPr>
            <w:tcW w:w="414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ნოზოლოგიის დასახელება </w:t>
            </w:r>
          </w:p>
        </w:tc>
        <w:tc>
          <w:tcPr>
            <w:tcW w:w="444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დაზუსტება </w:t>
            </w:r>
          </w:p>
        </w:tc>
      </w:tr>
      <w:tr w:rsidR="006B7CB5">
        <w:trPr>
          <w:trHeight w:val="21"/>
        </w:trPr>
        <w:tc>
          <w:tcPr>
            <w:tcW w:w="39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 </w:t>
            </w:r>
          </w:p>
        </w:tc>
        <w:tc>
          <w:tcPr>
            <w:tcW w:w="838"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E03.5 </w:t>
            </w:r>
          </w:p>
        </w:tc>
        <w:tc>
          <w:tcPr>
            <w:tcW w:w="414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მიქსედემური კომა </w:t>
            </w:r>
          </w:p>
        </w:tc>
        <w:tc>
          <w:tcPr>
            <w:tcW w:w="444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6B7CB5">
        <w:trPr>
          <w:trHeight w:val="73"/>
        </w:trPr>
        <w:tc>
          <w:tcPr>
            <w:tcW w:w="39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 </w:t>
            </w:r>
          </w:p>
        </w:tc>
        <w:tc>
          <w:tcPr>
            <w:tcW w:w="838"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E10.0 E11.0 </w:t>
            </w:r>
          </w:p>
        </w:tc>
        <w:tc>
          <w:tcPr>
            <w:tcW w:w="414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ინსულინდამოკიდებული / ინსულინდამოუკიდებელი შაქრიანი დიაბეტი, კომით </w:t>
            </w:r>
          </w:p>
        </w:tc>
        <w:tc>
          <w:tcPr>
            <w:tcW w:w="444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6B7CB5">
        <w:trPr>
          <w:trHeight w:val="79"/>
        </w:trPr>
        <w:tc>
          <w:tcPr>
            <w:tcW w:w="39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 </w:t>
            </w:r>
          </w:p>
        </w:tc>
        <w:tc>
          <w:tcPr>
            <w:tcW w:w="838"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E10.1 E11.1 </w:t>
            </w:r>
          </w:p>
        </w:tc>
        <w:tc>
          <w:tcPr>
            <w:tcW w:w="414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ინსულინდამოკიდებული / ინსულინდამოუკიდებელი შაქრიანი დიაბეტი, კეტოაციდოზით </w:t>
            </w:r>
          </w:p>
        </w:tc>
        <w:tc>
          <w:tcPr>
            <w:tcW w:w="444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მძიმე დიაბეტური კეტოაციდოზი, ჰემოდინამიკური ან ნევროლოგიური დარღვევებით, რესპირატორული უკმარისობით ან მძიმე აციდოზით </w:t>
            </w:r>
          </w:p>
        </w:tc>
      </w:tr>
      <w:tr w:rsidR="006B7CB5">
        <w:trPr>
          <w:trHeight w:val="46"/>
        </w:trPr>
        <w:tc>
          <w:tcPr>
            <w:tcW w:w="39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4 </w:t>
            </w:r>
          </w:p>
        </w:tc>
        <w:tc>
          <w:tcPr>
            <w:tcW w:w="838"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E12.0 </w:t>
            </w:r>
          </w:p>
        </w:tc>
        <w:tc>
          <w:tcPr>
            <w:tcW w:w="414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არასაკმარის კვებასთან დაკავშირებული შაქრიანი დიაბეტი, კომით </w:t>
            </w:r>
          </w:p>
        </w:tc>
        <w:tc>
          <w:tcPr>
            <w:tcW w:w="444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6B7CB5">
        <w:trPr>
          <w:trHeight w:val="49"/>
        </w:trPr>
        <w:tc>
          <w:tcPr>
            <w:tcW w:w="39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5 </w:t>
            </w:r>
          </w:p>
        </w:tc>
        <w:tc>
          <w:tcPr>
            <w:tcW w:w="838"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E13.0 </w:t>
            </w:r>
          </w:p>
        </w:tc>
        <w:tc>
          <w:tcPr>
            <w:tcW w:w="414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შაქრიანი დიაბეტის სხვა დაზუსტებული ფორმები, კომით </w:t>
            </w:r>
          </w:p>
        </w:tc>
        <w:tc>
          <w:tcPr>
            <w:tcW w:w="444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6B7CB5">
        <w:trPr>
          <w:trHeight w:val="46"/>
        </w:trPr>
        <w:tc>
          <w:tcPr>
            <w:tcW w:w="39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6 </w:t>
            </w:r>
          </w:p>
        </w:tc>
        <w:tc>
          <w:tcPr>
            <w:tcW w:w="838"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E14.0 </w:t>
            </w:r>
          </w:p>
        </w:tc>
        <w:tc>
          <w:tcPr>
            <w:tcW w:w="414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შაქრიანი დიაბეტი, დაუზუსტებელი, კომით </w:t>
            </w:r>
          </w:p>
        </w:tc>
        <w:tc>
          <w:tcPr>
            <w:tcW w:w="444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6B7CB5">
        <w:trPr>
          <w:trHeight w:val="21"/>
        </w:trPr>
        <w:tc>
          <w:tcPr>
            <w:tcW w:w="39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7 </w:t>
            </w:r>
          </w:p>
        </w:tc>
        <w:tc>
          <w:tcPr>
            <w:tcW w:w="838"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R40 </w:t>
            </w:r>
          </w:p>
        </w:tc>
        <w:tc>
          <w:tcPr>
            <w:tcW w:w="414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ძილიანობა, სტუპორი და კომა </w:t>
            </w:r>
          </w:p>
        </w:tc>
        <w:tc>
          <w:tcPr>
            <w:tcW w:w="444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მხოლოდ ახლად აღმოცენებული </w:t>
            </w:r>
          </w:p>
        </w:tc>
      </w:tr>
      <w:tr w:rsidR="006B7CB5">
        <w:trPr>
          <w:trHeight w:val="43"/>
        </w:trPr>
        <w:tc>
          <w:tcPr>
            <w:tcW w:w="39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8 </w:t>
            </w:r>
          </w:p>
        </w:tc>
        <w:tc>
          <w:tcPr>
            <w:tcW w:w="838"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G04 </w:t>
            </w:r>
          </w:p>
        </w:tc>
        <w:tc>
          <w:tcPr>
            <w:tcW w:w="414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ენცეფალიტი, მიელიტი და ენცეფალომიელიტი </w:t>
            </w:r>
          </w:p>
        </w:tc>
        <w:tc>
          <w:tcPr>
            <w:tcW w:w="444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6B7CB5">
        <w:trPr>
          <w:trHeight w:val="21"/>
        </w:trPr>
        <w:tc>
          <w:tcPr>
            <w:tcW w:w="39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9 </w:t>
            </w:r>
          </w:p>
        </w:tc>
        <w:tc>
          <w:tcPr>
            <w:tcW w:w="838"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G41 </w:t>
            </w:r>
          </w:p>
        </w:tc>
        <w:tc>
          <w:tcPr>
            <w:tcW w:w="414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ეპილეფსიური სტატუსი </w:t>
            </w:r>
          </w:p>
        </w:tc>
        <w:tc>
          <w:tcPr>
            <w:tcW w:w="444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6B7CB5">
        <w:trPr>
          <w:trHeight w:val="61"/>
        </w:trPr>
        <w:tc>
          <w:tcPr>
            <w:tcW w:w="39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10 </w:t>
            </w:r>
          </w:p>
        </w:tc>
        <w:tc>
          <w:tcPr>
            <w:tcW w:w="838"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G92 </w:t>
            </w:r>
          </w:p>
        </w:tc>
        <w:tc>
          <w:tcPr>
            <w:tcW w:w="414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ტოქსიკური ენცეფალოპათია </w:t>
            </w:r>
          </w:p>
        </w:tc>
        <w:tc>
          <w:tcPr>
            <w:tcW w:w="444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ცნობიერების დარღვევა, გულყრა </w:t>
            </w:r>
          </w:p>
        </w:tc>
      </w:tr>
      <w:tr w:rsidR="006B7CB5">
        <w:trPr>
          <w:trHeight w:val="64"/>
        </w:trPr>
        <w:tc>
          <w:tcPr>
            <w:tcW w:w="39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11 </w:t>
            </w:r>
          </w:p>
        </w:tc>
        <w:tc>
          <w:tcPr>
            <w:tcW w:w="838"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G93.1 </w:t>
            </w:r>
          </w:p>
        </w:tc>
        <w:tc>
          <w:tcPr>
            <w:tcW w:w="414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თავის ტვინის ანოქსიური დაზიანება, </w:t>
            </w:r>
            <w:r>
              <w:rPr>
                <w:rFonts w:ascii="Sylfaen" w:eastAsia="Times New Roman" w:hAnsi="Sylfaen" w:cs="Sylfaen"/>
                <w:noProof/>
                <w:sz w:val="20"/>
                <w:szCs w:val="20"/>
                <w:lang w:eastAsia="x-none"/>
              </w:rPr>
              <w:lastRenderedPageBreak/>
              <w:t xml:space="preserve">რომელიც არ არის შეტანილი სხვა რუბრიკებში </w:t>
            </w:r>
          </w:p>
        </w:tc>
        <w:tc>
          <w:tcPr>
            <w:tcW w:w="444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 xml:space="preserve">ცნობიერების დარღვევით </w:t>
            </w:r>
          </w:p>
        </w:tc>
      </w:tr>
      <w:tr w:rsidR="006B7CB5">
        <w:trPr>
          <w:trHeight w:val="70"/>
        </w:trPr>
        <w:tc>
          <w:tcPr>
            <w:tcW w:w="39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lastRenderedPageBreak/>
              <w:t xml:space="preserve">12 </w:t>
            </w:r>
          </w:p>
        </w:tc>
        <w:tc>
          <w:tcPr>
            <w:tcW w:w="838"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xml:space="preserve">I61 </w:t>
            </w:r>
          </w:p>
        </w:tc>
        <w:tc>
          <w:tcPr>
            <w:tcW w:w="414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ინტრაცერებრული სისხლჩაქცევა </w:t>
            </w:r>
          </w:p>
        </w:tc>
        <w:tc>
          <w:tcPr>
            <w:tcW w:w="444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ცნობიერების დარღვევით / ღეროს ჰერნიაციის მაღალი რისკი ან მწვავე ინსულტი ცნობიერების შეცვლის გარეშე </w:t>
            </w:r>
          </w:p>
        </w:tc>
      </w:tr>
      <w:tr w:rsidR="006B7CB5">
        <w:trPr>
          <w:trHeight w:val="21"/>
        </w:trPr>
        <w:tc>
          <w:tcPr>
            <w:tcW w:w="39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13 </w:t>
            </w:r>
          </w:p>
        </w:tc>
        <w:tc>
          <w:tcPr>
            <w:tcW w:w="838"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I63 </w:t>
            </w:r>
          </w:p>
        </w:tc>
        <w:tc>
          <w:tcPr>
            <w:tcW w:w="414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თავის ტვინის ინფარქტი </w:t>
            </w:r>
          </w:p>
        </w:tc>
        <w:tc>
          <w:tcPr>
            <w:tcW w:w="444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6B7CB5">
        <w:trPr>
          <w:trHeight w:val="21"/>
        </w:trPr>
        <w:tc>
          <w:tcPr>
            <w:tcW w:w="39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14 </w:t>
            </w:r>
          </w:p>
        </w:tc>
        <w:tc>
          <w:tcPr>
            <w:tcW w:w="838"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S06 </w:t>
            </w:r>
          </w:p>
        </w:tc>
        <w:tc>
          <w:tcPr>
            <w:tcW w:w="414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ინტრაკრანიალური ტრავმა </w:t>
            </w:r>
          </w:p>
        </w:tc>
        <w:tc>
          <w:tcPr>
            <w:tcW w:w="444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ცნობიერების დარღვევით </w:t>
            </w:r>
          </w:p>
        </w:tc>
      </w:tr>
      <w:tr w:rsidR="006B7CB5">
        <w:trPr>
          <w:trHeight w:val="37"/>
        </w:trPr>
        <w:tc>
          <w:tcPr>
            <w:tcW w:w="39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15 </w:t>
            </w:r>
          </w:p>
        </w:tc>
        <w:tc>
          <w:tcPr>
            <w:tcW w:w="838"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K72.0 </w:t>
            </w:r>
          </w:p>
        </w:tc>
        <w:tc>
          <w:tcPr>
            <w:tcW w:w="414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ღვიძლის მწვავე და ქვემწვავე უკმარისობა </w:t>
            </w:r>
          </w:p>
        </w:tc>
        <w:tc>
          <w:tcPr>
            <w:tcW w:w="444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პორტოსისტემური ენცეფალოპათია,</w:t>
            </w:r>
            <w:r>
              <w:rPr>
                <w:rFonts w:ascii="Sylfaen" w:eastAsia="Times New Roman" w:hAnsi="Sylfaen" w:cs="Sylfaen"/>
                <w:noProof/>
                <w:sz w:val="20"/>
                <w:szCs w:val="20"/>
                <w:lang w:eastAsia="x-none"/>
              </w:rPr>
              <w:br/>
              <w:t xml:space="preserve">ფულმინანტური უკმარისობა </w:t>
            </w:r>
          </w:p>
        </w:tc>
      </w:tr>
      <w:tr w:rsidR="006B7CB5">
        <w:trPr>
          <w:trHeight w:val="21"/>
        </w:trPr>
        <w:tc>
          <w:tcPr>
            <w:tcW w:w="39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16 </w:t>
            </w:r>
          </w:p>
        </w:tc>
        <w:tc>
          <w:tcPr>
            <w:tcW w:w="838"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R57 </w:t>
            </w:r>
          </w:p>
        </w:tc>
        <w:tc>
          <w:tcPr>
            <w:tcW w:w="414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შოკი </w:t>
            </w:r>
          </w:p>
        </w:tc>
        <w:tc>
          <w:tcPr>
            <w:tcW w:w="444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6B7CB5">
        <w:trPr>
          <w:trHeight w:val="12"/>
        </w:trPr>
        <w:tc>
          <w:tcPr>
            <w:tcW w:w="39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17 </w:t>
            </w:r>
          </w:p>
        </w:tc>
        <w:tc>
          <w:tcPr>
            <w:tcW w:w="838"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T78.2 </w:t>
            </w:r>
          </w:p>
        </w:tc>
        <w:tc>
          <w:tcPr>
            <w:tcW w:w="414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ანაფილაქსიური შოკი, დაუზუსტებელი </w:t>
            </w:r>
          </w:p>
        </w:tc>
        <w:tc>
          <w:tcPr>
            <w:tcW w:w="444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6B7CB5">
        <w:trPr>
          <w:trHeight w:val="21"/>
        </w:trPr>
        <w:tc>
          <w:tcPr>
            <w:tcW w:w="39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18 </w:t>
            </w:r>
          </w:p>
        </w:tc>
        <w:tc>
          <w:tcPr>
            <w:tcW w:w="838"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T79.4 </w:t>
            </w:r>
          </w:p>
        </w:tc>
        <w:tc>
          <w:tcPr>
            <w:tcW w:w="414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ტრავმული შოკი </w:t>
            </w:r>
          </w:p>
        </w:tc>
        <w:tc>
          <w:tcPr>
            <w:tcW w:w="444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6B7CB5">
        <w:trPr>
          <w:trHeight w:val="21"/>
        </w:trPr>
        <w:tc>
          <w:tcPr>
            <w:tcW w:w="39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19 </w:t>
            </w:r>
          </w:p>
        </w:tc>
        <w:tc>
          <w:tcPr>
            <w:tcW w:w="838"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T80.5 </w:t>
            </w:r>
          </w:p>
        </w:tc>
        <w:tc>
          <w:tcPr>
            <w:tcW w:w="414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შრატისმიერი ანაფილაქსიური შოკი </w:t>
            </w:r>
          </w:p>
        </w:tc>
        <w:tc>
          <w:tcPr>
            <w:tcW w:w="444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6B7CB5">
        <w:trPr>
          <w:trHeight w:val="64"/>
        </w:trPr>
        <w:tc>
          <w:tcPr>
            <w:tcW w:w="39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20 </w:t>
            </w:r>
          </w:p>
        </w:tc>
        <w:tc>
          <w:tcPr>
            <w:tcW w:w="838"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T81.1 </w:t>
            </w:r>
          </w:p>
        </w:tc>
        <w:tc>
          <w:tcPr>
            <w:tcW w:w="414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შოკი პროცედურის განმავლობაში ან მის შემდეგ, რომელიც არ არის შეტანილი სხვა რუბრიკებში </w:t>
            </w:r>
          </w:p>
        </w:tc>
        <w:tc>
          <w:tcPr>
            <w:tcW w:w="444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6B7CB5">
        <w:trPr>
          <w:trHeight w:val="27"/>
        </w:trPr>
        <w:tc>
          <w:tcPr>
            <w:tcW w:w="39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21 </w:t>
            </w:r>
          </w:p>
        </w:tc>
        <w:tc>
          <w:tcPr>
            <w:tcW w:w="838"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A48.3 </w:t>
            </w:r>
          </w:p>
        </w:tc>
        <w:tc>
          <w:tcPr>
            <w:tcW w:w="414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ტოქსიკური შოკის სინდრომი </w:t>
            </w:r>
          </w:p>
        </w:tc>
        <w:tc>
          <w:tcPr>
            <w:tcW w:w="444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6B7CB5">
        <w:trPr>
          <w:trHeight w:val="49"/>
        </w:trPr>
        <w:tc>
          <w:tcPr>
            <w:tcW w:w="39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22 </w:t>
            </w:r>
          </w:p>
        </w:tc>
        <w:tc>
          <w:tcPr>
            <w:tcW w:w="838"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S27.7 </w:t>
            </w:r>
          </w:p>
        </w:tc>
        <w:tc>
          <w:tcPr>
            <w:tcW w:w="414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გულმკერდის ღრუს ორგანოთა მრავლობითი ტრავმა </w:t>
            </w:r>
          </w:p>
        </w:tc>
        <w:tc>
          <w:tcPr>
            <w:tcW w:w="444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6B7CB5">
        <w:trPr>
          <w:trHeight w:val="52"/>
        </w:trPr>
        <w:tc>
          <w:tcPr>
            <w:tcW w:w="39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23 </w:t>
            </w:r>
          </w:p>
        </w:tc>
        <w:tc>
          <w:tcPr>
            <w:tcW w:w="838"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S36.7 </w:t>
            </w:r>
          </w:p>
        </w:tc>
        <w:tc>
          <w:tcPr>
            <w:tcW w:w="414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მუცლის ღრუს ორგანოების მრავლობითი ტრავმა </w:t>
            </w:r>
          </w:p>
        </w:tc>
        <w:tc>
          <w:tcPr>
            <w:tcW w:w="444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6B7CB5">
        <w:trPr>
          <w:trHeight w:val="40"/>
        </w:trPr>
        <w:tc>
          <w:tcPr>
            <w:tcW w:w="39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24 </w:t>
            </w:r>
          </w:p>
        </w:tc>
        <w:tc>
          <w:tcPr>
            <w:tcW w:w="838"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T07 </w:t>
            </w:r>
          </w:p>
        </w:tc>
        <w:tc>
          <w:tcPr>
            <w:tcW w:w="414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მრავლობითი ტრავმები, დაუზუსტებელი </w:t>
            </w:r>
          </w:p>
        </w:tc>
        <w:tc>
          <w:tcPr>
            <w:tcW w:w="444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6B7CB5">
        <w:trPr>
          <w:trHeight w:val="40"/>
        </w:trPr>
        <w:tc>
          <w:tcPr>
            <w:tcW w:w="39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25 </w:t>
            </w:r>
          </w:p>
        </w:tc>
        <w:tc>
          <w:tcPr>
            <w:tcW w:w="838"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T29.0 </w:t>
            </w:r>
          </w:p>
        </w:tc>
        <w:tc>
          <w:tcPr>
            <w:tcW w:w="414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სხვადასხვა მიდამოს თერმული დამწვრობა, დაუზუსტებელი ხარისხის </w:t>
            </w:r>
          </w:p>
        </w:tc>
        <w:tc>
          <w:tcPr>
            <w:tcW w:w="444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გართულებული შოკით </w:t>
            </w:r>
          </w:p>
        </w:tc>
      </w:tr>
      <w:tr w:rsidR="006B7CB5">
        <w:trPr>
          <w:trHeight w:val="21"/>
        </w:trPr>
        <w:tc>
          <w:tcPr>
            <w:tcW w:w="39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26 </w:t>
            </w:r>
          </w:p>
        </w:tc>
        <w:tc>
          <w:tcPr>
            <w:tcW w:w="838"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T75.4 </w:t>
            </w:r>
          </w:p>
        </w:tc>
        <w:tc>
          <w:tcPr>
            <w:tcW w:w="414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ელექტრული დენის ზემოქმედება </w:t>
            </w:r>
          </w:p>
        </w:tc>
        <w:tc>
          <w:tcPr>
            <w:tcW w:w="444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6B7CB5">
        <w:trPr>
          <w:trHeight w:val="21"/>
        </w:trPr>
        <w:tc>
          <w:tcPr>
            <w:tcW w:w="39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27 </w:t>
            </w:r>
          </w:p>
        </w:tc>
        <w:tc>
          <w:tcPr>
            <w:tcW w:w="838"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A41 </w:t>
            </w:r>
          </w:p>
        </w:tc>
        <w:tc>
          <w:tcPr>
            <w:tcW w:w="414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სეპტიცემია </w:t>
            </w:r>
          </w:p>
        </w:tc>
        <w:tc>
          <w:tcPr>
            <w:tcW w:w="444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6B7CB5">
        <w:trPr>
          <w:trHeight w:val="21"/>
        </w:trPr>
        <w:tc>
          <w:tcPr>
            <w:tcW w:w="39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28 </w:t>
            </w:r>
          </w:p>
        </w:tc>
        <w:tc>
          <w:tcPr>
            <w:tcW w:w="838"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D62 </w:t>
            </w:r>
          </w:p>
        </w:tc>
        <w:tc>
          <w:tcPr>
            <w:tcW w:w="414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მწვავე პოსტჰემორაგიული ანემია </w:t>
            </w:r>
          </w:p>
        </w:tc>
        <w:tc>
          <w:tcPr>
            <w:tcW w:w="444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6B7CB5">
        <w:trPr>
          <w:trHeight w:val="40"/>
        </w:trPr>
        <w:tc>
          <w:tcPr>
            <w:tcW w:w="39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29 </w:t>
            </w:r>
          </w:p>
        </w:tc>
        <w:tc>
          <w:tcPr>
            <w:tcW w:w="838"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D65 </w:t>
            </w:r>
          </w:p>
        </w:tc>
        <w:tc>
          <w:tcPr>
            <w:tcW w:w="414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დისემინირებული სისხლძარღვშიდა შედედება [დეფიბრინაციული სინდრომი] </w:t>
            </w:r>
          </w:p>
        </w:tc>
        <w:tc>
          <w:tcPr>
            <w:tcW w:w="444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6B7CB5">
        <w:trPr>
          <w:trHeight w:val="21"/>
        </w:trPr>
        <w:tc>
          <w:tcPr>
            <w:tcW w:w="39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30 </w:t>
            </w:r>
          </w:p>
        </w:tc>
        <w:tc>
          <w:tcPr>
            <w:tcW w:w="838"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R65 </w:t>
            </w:r>
          </w:p>
        </w:tc>
        <w:tc>
          <w:tcPr>
            <w:tcW w:w="414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სისტემური ანთებითი პასუხის სინდრომი </w:t>
            </w:r>
          </w:p>
        </w:tc>
        <w:tc>
          <w:tcPr>
            <w:tcW w:w="444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გარდა დანართი N1.2--ის მე-2 პუნქტის „ბ“ ქვეპუნქტის 24-ე ქვეპუნქტში გათვალისწინებული მდგომარეობებისა </w:t>
            </w:r>
          </w:p>
        </w:tc>
      </w:tr>
      <w:tr w:rsidR="006B7CB5">
        <w:trPr>
          <w:trHeight w:val="21"/>
        </w:trPr>
        <w:tc>
          <w:tcPr>
            <w:tcW w:w="39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31 </w:t>
            </w:r>
          </w:p>
        </w:tc>
        <w:tc>
          <w:tcPr>
            <w:tcW w:w="838"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K65.0 </w:t>
            </w:r>
          </w:p>
        </w:tc>
        <w:tc>
          <w:tcPr>
            <w:tcW w:w="414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მწვავე პერიტონიტი </w:t>
            </w:r>
          </w:p>
        </w:tc>
        <w:tc>
          <w:tcPr>
            <w:tcW w:w="444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6B7CB5">
        <w:trPr>
          <w:trHeight w:val="46"/>
        </w:trPr>
        <w:tc>
          <w:tcPr>
            <w:tcW w:w="39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32 </w:t>
            </w:r>
          </w:p>
        </w:tc>
        <w:tc>
          <w:tcPr>
            <w:tcW w:w="838"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D59.3 </w:t>
            </w:r>
          </w:p>
        </w:tc>
        <w:tc>
          <w:tcPr>
            <w:tcW w:w="414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ჰემოლიზურ-ურემიული სინდრომი </w:t>
            </w:r>
          </w:p>
        </w:tc>
        <w:tc>
          <w:tcPr>
            <w:tcW w:w="444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მიმდინარე ჰემოლიზი, თირკმლის ფუნქციის დარღვევით </w:t>
            </w:r>
          </w:p>
        </w:tc>
      </w:tr>
      <w:tr w:rsidR="006B7CB5">
        <w:trPr>
          <w:trHeight w:val="58"/>
        </w:trPr>
        <w:tc>
          <w:tcPr>
            <w:tcW w:w="39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33 </w:t>
            </w:r>
          </w:p>
        </w:tc>
        <w:tc>
          <w:tcPr>
            <w:tcW w:w="838"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K91.2 </w:t>
            </w:r>
          </w:p>
        </w:tc>
        <w:tc>
          <w:tcPr>
            <w:tcW w:w="414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პოსტოპერაციული მალაბსორბცია, რომელიც არ არის შეტანილი სხვა რუბრიკებში </w:t>
            </w:r>
          </w:p>
        </w:tc>
        <w:tc>
          <w:tcPr>
            <w:tcW w:w="444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6B7CB5">
        <w:trPr>
          <w:trHeight w:val="27"/>
        </w:trPr>
        <w:tc>
          <w:tcPr>
            <w:tcW w:w="39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34 </w:t>
            </w:r>
          </w:p>
        </w:tc>
        <w:tc>
          <w:tcPr>
            <w:tcW w:w="838"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J46 </w:t>
            </w:r>
          </w:p>
        </w:tc>
        <w:tc>
          <w:tcPr>
            <w:tcW w:w="414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ასთმური სტატუსი (status asthmaticus) </w:t>
            </w:r>
          </w:p>
        </w:tc>
        <w:tc>
          <w:tcPr>
            <w:tcW w:w="444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6B7CB5">
        <w:trPr>
          <w:trHeight w:val="37"/>
        </w:trPr>
        <w:tc>
          <w:tcPr>
            <w:tcW w:w="39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35 </w:t>
            </w:r>
          </w:p>
        </w:tc>
        <w:tc>
          <w:tcPr>
            <w:tcW w:w="838"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J80 </w:t>
            </w:r>
          </w:p>
        </w:tc>
        <w:tc>
          <w:tcPr>
            <w:tcW w:w="414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მოზრდილთა რესპირაციული დისტრეს-სინდრომი </w:t>
            </w:r>
          </w:p>
        </w:tc>
        <w:tc>
          <w:tcPr>
            <w:tcW w:w="444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6B7CB5">
        <w:trPr>
          <w:trHeight w:val="21"/>
        </w:trPr>
        <w:tc>
          <w:tcPr>
            <w:tcW w:w="39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36 </w:t>
            </w:r>
          </w:p>
        </w:tc>
        <w:tc>
          <w:tcPr>
            <w:tcW w:w="838"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J81 </w:t>
            </w:r>
          </w:p>
        </w:tc>
        <w:tc>
          <w:tcPr>
            <w:tcW w:w="414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ფილტვის შეშუპება </w:t>
            </w:r>
          </w:p>
        </w:tc>
        <w:tc>
          <w:tcPr>
            <w:tcW w:w="444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6B7CB5">
        <w:trPr>
          <w:trHeight w:val="21"/>
        </w:trPr>
        <w:tc>
          <w:tcPr>
            <w:tcW w:w="39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37 </w:t>
            </w:r>
          </w:p>
        </w:tc>
        <w:tc>
          <w:tcPr>
            <w:tcW w:w="838"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J96.0 </w:t>
            </w:r>
          </w:p>
        </w:tc>
        <w:tc>
          <w:tcPr>
            <w:tcW w:w="414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სუნთქვის მწვავე უკმარისობა </w:t>
            </w:r>
          </w:p>
        </w:tc>
        <w:tc>
          <w:tcPr>
            <w:tcW w:w="444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6B7CB5">
        <w:trPr>
          <w:trHeight w:val="21"/>
        </w:trPr>
        <w:tc>
          <w:tcPr>
            <w:tcW w:w="39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38 </w:t>
            </w:r>
          </w:p>
        </w:tc>
        <w:tc>
          <w:tcPr>
            <w:tcW w:w="838"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R09.2 </w:t>
            </w:r>
          </w:p>
        </w:tc>
        <w:tc>
          <w:tcPr>
            <w:tcW w:w="414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სუნთქვის შეჩერება </w:t>
            </w:r>
          </w:p>
        </w:tc>
        <w:tc>
          <w:tcPr>
            <w:tcW w:w="444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6B7CB5">
        <w:trPr>
          <w:trHeight w:val="21"/>
        </w:trPr>
        <w:tc>
          <w:tcPr>
            <w:tcW w:w="39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39 </w:t>
            </w:r>
          </w:p>
        </w:tc>
        <w:tc>
          <w:tcPr>
            <w:tcW w:w="838"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A05.1 </w:t>
            </w:r>
          </w:p>
        </w:tc>
        <w:tc>
          <w:tcPr>
            <w:tcW w:w="414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ბოტულიზმი </w:t>
            </w:r>
          </w:p>
        </w:tc>
        <w:tc>
          <w:tcPr>
            <w:tcW w:w="444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6B7CB5">
        <w:trPr>
          <w:trHeight w:val="21"/>
        </w:trPr>
        <w:tc>
          <w:tcPr>
            <w:tcW w:w="39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40 </w:t>
            </w:r>
          </w:p>
        </w:tc>
        <w:tc>
          <w:tcPr>
            <w:tcW w:w="838"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I26 </w:t>
            </w:r>
          </w:p>
        </w:tc>
        <w:tc>
          <w:tcPr>
            <w:tcW w:w="414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ფილტვის (არტერიის) (ვენის) ემბოლია </w:t>
            </w:r>
          </w:p>
        </w:tc>
        <w:tc>
          <w:tcPr>
            <w:tcW w:w="444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მწვავე ფილტვისმიერი გულის დროს </w:t>
            </w:r>
          </w:p>
        </w:tc>
      </w:tr>
      <w:tr w:rsidR="006B7CB5">
        <w:trPr>
          <w:trHeight w:val="21"/>
        </w:trPr>
        <w:tc>
          <w:tcPr>
            <w:tcW w:w="39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41 </w:t>
            </w:r>
          </w:p>
        </w:tc>
        <w:tc>
          <w:tcPr>
            <w:tcW w:w="838"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A34 </w:t>
            </w:r>
          </w:p>
        </w:tc>
        <w:tc>
          <w:tcPr>
            <w:tcW w:w="414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სამეანო ტეტანუსი </w:t>
            </w:r>
          </w:p>
        </w:tc>
        <w:tc>
          <w:tcPr>
            <w:tcW w:w="444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6B7CB5">
        <w:trPr>
          <w:trHeight w:val="21"/>
        </w:trPr>
        <w:tc>
          <w:tcPr>
            <w:tcW w:w="39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42 </w:t>
            </w:r>
          </w:p>
        </w:tc>
        <w:tc>
          <w:tcPr>
            <w:tcW w:w="838"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A35 </w:t>
            </w:r>
          </w:p>
        </w:tc>
        <w:tc>
          <w:tcPr>
            <w:tcW w:w="414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ტეტანუსის სხვა ფორმები </w:t>
            </w:r>
          </w:p>
        </w:tc>
        <w:tc>
          <w:tcPr>
            <w:tcW w:w="444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6B7CB5">
        <w:trPr>
          <w:trHeight w:val="21"/>
        </w:trPr>
        <w:tc>
          <w:tcPr>
            <w:tcW w:w="39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 xml:space="preserve">43 </w:t>
            </w:r>
          </w:p>
        </w:tc>
        <w:tc>
          <w:tcPr>
            <w:tcW w:w="838"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R56.8 </w:t>
            </w:r>
          </w:p>
        </w:tc>
        <w:tc>
          <w:tcPr>
            <w:tcW w:w="414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დაუდგენელი და სხვა კონვულსიები </w:t>
            </w:r>
          </w:p>
        </w:tc>
        <w:tc>
          <w:tcPr>
            <w:tcW w:w="444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სერიული გულყრები </w:t>
            </w:r>
          </w:p>
        </w:tc>
      </w:tr>
      <w:tr w:rsidR="006B7CB5">
        <w:trPr>
          <w:trHeight w:val="21"/>
        </w:trPr>
        <w:tc>
          <w:tcPr>
            <w:tcW w:w="39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44 </w:t>
            </w:r>
          </w:p>
        </w:tc>
        <w:tc>
          <w:tcPr>
            <w:tcW w:w="838"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O15 </w:t>
            </w:r>
          </w:p>
        </w:tc>
        <w:tc>
          <w:tcPr>
            <w:tcW w:w="414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ეკლამპსია </w:t>
            </w:r>
          </w:p>
        </w:tc>
        <w:tc>
          <w:tcPr>
            <w:tcW w:w="444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6B7CB5">
        <w:trPr>
          <w:trHeight w:val="40"/>
        </w:trPr>
        <w:tc>
          <w:tcPr>
            <w:tcW w:w="39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45 </w:t>
            </w:r>
          </w:p>
        </w:tc>
        <w:tc>
          <w:tcPr>
            <w:tcW w:w="838"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N17 </w:t>
            </w:r>
          </w:p>
        </w:tc>
        <w:tc>
          <w:tcPr>
            <w:tcW w:w="414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თირკმელების მწვავე უკმარისობა </w:t>
            </w:r>
          </w:p>
        </w:tc>
        <w:tc>
          <w:tcPr>
            <w:tcW w:w="444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ურემიული ენცეფალოპათია, ჰიპერკალემია, აციდოზი, ჰემოსტაზის დარღვევა </w:t>
            </w:r>
          </w:p>
        </w:tc>
      </w:tr>
      <w:tr w:rsidR="006B7CB5">
        <w:trPr>
          <w:trHeight w:val="21"/>
        </w:trPr>
        <w:tc>
          <w:tcPr>
            <w:tcW w:w="39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46 </w:t>
            </w:r>
          </w:p>
        </w:tc>
        <w:tc>
          <w:tcPr>
            <w:tcW w:w="838"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N19 </w:t>
            </w:r>
          </w:p>
        </w:tc>
        <w:tc>
          <w:tcPr>
            <w:tcW w:w="414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თირკმელების უკმარისობა, დაუზუსტებელი </w:t>
            </w:r>
          </w:p>
        </w:tc>
        <w:tc>
          <w:tcPr>
            <w:tcW w:w="444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ურემია </w:t>
            </w:r>
          </w:p>
        </w:tc>
      </w:tr>
      <w:tr w:rsidR="006B7CB5">
        <w:trPr>
          <w:trHeight w:val="21"/>
        </w:trPr>
        <w:tc>
          <w:tcPr>
            <w:tcW w:w="39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47 </w:t>
            </w:r>
          </w:p>
        </w:tc>
        <w:tc>
          <w:tcPr>
            <w:tcW w:w="838"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I46 </w:t>
            </w:r>
          </w:p>
        </w:tc>
        <w:tc>
          <w:tcPr>
            <w:tcW w:w="414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გულის გაჩერება </w:t>
            </w:r>
          </w:p>
        </w:tc>
        <w:tc>
          <w:tcPr>
            <w:tcW w:w="444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6B7CB5">
        <w:trPr>
          <w:trHeight w:val="46"/>
        </w:trPr>
        <w:tc>
          <w:tcPr>
            <w:tcW w:w="39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48 </w:t>
            </w:r>
          </w:p>
        </w:tc>
        <w:tc>
          <w:tcPr>
            <w:tcW w:w="838"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I50 </w:t>
            </w:r>
          </w:p>
        </w:tc>
        <w:tc>
          <w:tcPr>
            <w:tcW w:w="414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გულის უკმარისობა (მწვავე) </w:t>
            </w:r>
          </w:p>
        </w:tc>
        <w:tc>
          <w:tcPr>
            <w:tcW w:w="444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6B7CB5">
        <w:trPr>
          <w:trHeight w:val="21"/>
        </w:trPr>
        <w:tc>
          <w:tcPr>
            <w:tcW w:w="39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xml:space="preserve">49 </w:t>
            </w:r>
          </w:p>
        </w:tc>
        <w:tc>
          <w:tcPr>
            <w:tcW w:w="838"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xml:space="preserve">E27.2 </w:t>
            </w:r>
          </w:p>
        </w:tc>
        <w:tc>
          <w:tcPr>
            <w:tcW w:w="414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ადისონური კრიზი </w:t>
            </w:r>
          </w:p>
        </w:tc>
        <w:tc>
          <w:tcPr>
            <w:tcW w:w="444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6B7CB5">
        <w:trPr>
          <w:trHeight w:val="21"/>
        </w:trPr>
        <w:tc>
          <w:tcPr>
            <w:tcW w:w="39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50 </w:t>
            </w:r>
          </w:p>
        </w:tc>
        <w:tc>
          <w:tcPr>
            <w:tcW w:w="838"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Е05.5 </w:t>
            </w:r>
          </w:p>
        </w:tc>
        <w:tc>
          <w:tcPr>
            <w:tcW w:w="414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თიროიდული კრიზი ან შეტევა </w:t>
            </w:r>
          </w:p>
        </w:tc>
        <w:tc>
          <w:tcPr>
            <w:tcW w:w="444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6B7CB5">
        <w:trPr>
          <w:trHeight w:val="101"/>
        </w:trPr>
        <w:tc>
          <w:tcPr>
            <w:tcW w:w="39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51 </w:t>
            </w:r>
          </w:p>
        </w:tc>
        <w:tc>
          <w:tcPr>
            <w:tcW w:w="838"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G00 </w:t>
            </w:r>
          </w:p>
        </w:tc>
        <w:tc>
          <w:tcPr>
            <w:tcW w:w="414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ბაქტერიული მენინგიტი, რომელიც არ არის შეტანილი სხვა რუბრიკებში </w:t>
            </w:r>
          </w:p>
        </w:tc>
        <w:tc>
          <w:tcPr>
            <w:tcW w:w="444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კრიტიკული მდგომარეობა – ცნობიერების დარღვევით, რესპირატორული უკმარისობით ან მენინგიტი შეცვლილი ცნობიერებით, რესპირატორული დარღვევების გარეშე </w:t>
            </w:r>
          </w:p>
        </w:tc>
      </w:tr>
      <w:tr w:rsidR="006B7CB5">
        <w:trPr>
          <w:trHeight w:val="21"/>
        </w:trPr>
        <w:tc>
          <w:tcPr>
            <w:tcW w:w="39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52 </w:t>
            </w:r>
          </w:p>
        </w:tc>
        <w:tc>
          <w:tcPr>
            <w:tcW w:w="838"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I21 </w:t>
            </w:r>
          </w:p>
        </w:tc>
        <w:tc>
          <w:tcPr>
            <w:tcW w:w="414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მიოკარდიუმის მწვავე ინფარქტი </w:t>
            </w:r>
          </w:p>
        </w:tc>
        <w:tc>
          <w:tcPr>
            <w:tcW w:w="444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6B7CB5">
        <w:trPr>
          <w:trHeight w:val="98"/>
        </w:trPr>
        <w:tc>
          <w:tcPr>
            <w:tcW w:w="39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53 </w:t>
            </w:r>
          </w:p>
        </w:tc>
        <w:tc>
          <w:tcPr>
            <w:tcW w:w="838"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I44 </w:t>
            </w:r>
          </w:p>
        </w:tc>
        <w:tc>
          <w:tcPr>
            <w:tcW w:w="414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წინაგულ-პარკუჭოვანი (ატრიო-ვენტრიკულური) და ჰისის კონის მარცხენა ფეხის ბლოკადა </w:t>
            </w:r>
          </w:p>
        </w:tc>
        <w:tc>
          <w:tcPr>
            <w:tcW w:w="444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მხოლოდ გულის გაჩერების, ასისტოლიის და ჰემოდინამიკურად მნიშვნელოვანი პაუზების დროს ან მკვეთრი, ჰემოდინამიკურად მნიშვნელოვანი ბრადიკარდიის დროს </w:t>
            </w:r>
          </w:p>
        </w:tc>
      </w:tr>
      <w:tr w:rsidR="006B7CB5">
        <w:trPr>
          <w:trHeight w:val="21"/>
        </w:trPr>
        <w:tc>
          <w:tcPr>
            <w:tcW w:w="39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54 </w:t>
            </w:r>
          </w:p>
        </w:tc>
        <w:tc>
          <w:tcPr>
            <w:tcW w:w="838"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I47 </w:t>
            </w:r>
          </w:p>
        </w:tc>
        <w:tc>
          <w:tcPr>
            <w:tcW w:w="414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პაროქსიზმული ტაქიკარდია </w:t>
            </w:r>
          </w:p>
        </w:tc>
        <w:tc>
          <w:tcPr>
            <w:tcW w:w="444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ჰემოდინამიკის მძიმე დარღვევით </w:t>
            </w:r>
          </w:p>
        </w:tc>
      </w:tr>
      <w:tr w:rsidR="006B7CB5">
        <w:trPr>
          <w:trHeight w:val="21"/>
        </w:trPr>
        <w:tc>
          <w:tcPr>
            <w:tcW w:w="39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55 </w:t>
            </w:r>
          </w:p>
        </w:tc>
        <w:tc>
          <w:tcPr>
            <w:tcW w:w="838"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I48 </w:t>
            </w:r>
          </w:p>
        </w:tc>
        <w:tc>
          <w:tcPr>
            <w:tcW w:w="414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წინაგულების ფიბრილაცია და თრთოლვა </w:t>
            </w:r>
          </w:p>
        </w:tc>
        <w:tc>
          <w:tcPr>
            <w:tcW w:w="444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ჰემოდინამიკის მძიმე დარღვევით </w:t>
            </w:r>
          </w:p>
        </w:tc>
      </w:tr>
      <w:tr w:rsidR="006B7CB5">
        <w:trPr>
          <w:trHeight w:val="21"/>
        </w:trPr>
        <w:tc>
          <w:tcPr>
            <w:tcW w:w="39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56 </w:t>
            </w:r>
          </w:p>
        </w:tc>
        <w:tc>
          <w:tcPr>
            <w:tcW w:w="838"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I49.0 </w:t>
            </w:r>
          </w:p>
        </w:tc>
        <w:tc>
          <w:tcPr>
            <w:tcW w:w="414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პარკუჭთა ციმციმი და თრთოლვა </w:t>
            </w:r>
          </w:p>
        </w:tc>
        <w:tc>
          <w:tcPr>
            <w:tcW w:w="444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ჰემოდინამიკის დარღვევა </w:t>
            </w:r>
          </w:p>
        </w:tc>
      </w:tr>
      <w:tr w:rsidR="006B7CB5">
        <w:trPr>
          <w:trHeight w:val="92"/>
        </w:trPr>
        <w:tc>
          <w:tcPr>
            <w:tcW w:w="39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57 </w:t>
            </w:r>
          </w:p>
        </w:tc>
        <w:tc>
          <w:tcPr>
            <w:tcW w:w="838"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I49.5 </w:t>
            </w:r>
          </w:p>
        </w:tc>
        <w:tc>
          <w:tcPr>
            <w:tcW w:w="414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სინუსური კვანძის სისუსტის სინდრომი </w:t>
            </w:r>
          </w:p>
        </w:tc>
        <w:tc>
          <w:tcPr>
            <w:tcW w:w="444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მხოლოდ გულის გაჩერების, ასისტოლიის და ჰემოდინამიკურად მნიშვნელოვანი პაუზების დროს ან მკვეთრი, ჰემოდინამიკურად მნიშვნელოვანი ბრადიკარდია </w:t>
            </w:r>
          </w:p>
        </w:tc>
      </w:tr>
      <w:tr w:rsidR="006B7CB5">
        <w:trPr>
          <w:trHeight w:val="95"/>
        </w:trPr>
        <w:tc>
          <w:tcPr>
            <w:tcW w:w="39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58 </w:t>
            </w:r>
          </w:p>
        </w:tc>
        <w:tc>
          <w:tcPr>
            <w:tcW w:w="838"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J05.0 </w:t>
            </w:r>
          </w:p>
        </w:tc>
        <w:tc>
          <w:tcPr>
            <w:tcW w:w="414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მწვავე ობსტრუქციული ლარინგიტი (კრუპი) </w:t>
            </w:r>
          </w:p>
        </w:tc>
        <w:tc>
          <w:tcPr>
            <w:tcW w:w="444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მძიმე სუნთქვის უკმარისობა, ცენტრალური ციანოზი, სატურაციის დაქვეითება ან სუნთქვის უკმარისობა, სტრიდორი მოსვენებულ მდგომარეობაში </w:t>
            </w:r>
          </w:p>
        </w:tc>
      </w:tr>
      <w:tr w:rsidR="006B7CB5">
        <w:trPr>
          <w:trHeight w:val="52"/>
        </w:trPr>
        <w:tc>
          <w:tcPr>
            <w:tcW w:w="39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59 </w:t>
            </w:r>
          </w:p>
        </w:tc>
        <w:tc>
          <w:tcPr>
            <w:tcW w:w="838"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J05.1 </w:t>
            </w:r>
          </w:p>
        </w:tc>
        <w:tc>
          <w:tcPr>
            <w:tcW w:w="414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მწვავე ეპიგლოტიტი </w:t>
            </w:r>
          </w:p>
        </w:tc>
        <w:tc>
          <w:tcPr>
            <w:tcW w:w="444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მძიმე სუნთქვის უკმარისობა და ინტოქსიკაცია, ცენტრალური ციანოზი, სატურაციის დაქვეითება ან სუნთქვის უკმარისობა, სტრიდორი მოსვენებულ მდგომარეობაში, მკვეთრი სალივაცია </w:t>
            </w:r>
          </w:p>
        </w:tc>
      </w:tr>
      <w:tr w:rsidR="006B7CB5">
        <w:trPr>
          <w:trHeight w:val="43"/>
        </w:trPr>
        <w:tc>
          <w:tcPr>
            <w:tcW w:w="39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60 </w:t>
            </w:r>
          </w:p>
        </w:tc>
        <w:tc>
          <w:tcPr>
            <w:tcW w:w="838"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RO4.2 </w:t>
            </w:r>
          </w:p>
        </w:tc>
        <w:tc>
          <w:tcPr>
            <w:tcW w:w="414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ჰემოპტიზისი [სისხლის ამოხველება] </w:t>
            </w:r>
          </w:p>
        </w:tc>
        <w:tc>
          <w:tcPr>
            <w:tcW w:w="444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მასიური </w:t>
            </w:r>
          </w:p>
        </w:tc>
      </w:tr>
      <w:tr w:rsidR="006B7CB5">
        <w:trPr>
          <w:trHeight w:val="104"/>
        </w:trPr>
        <w:tc>
          <w:tcPr>
            <w:tcW w:w="39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61 </w:t>
            </w:r>
          </w:p>
        </w:tc>
        <w:tc>
          <w:tcPr>
            <w:tcW w:w="838"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N00 </w:t>
            </w:r>
          </w:p>
        </w:tc>
        <w:tc>
          <w:tcPr>
            <w:tcW w:w="414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მწვავე ნეფრიტული სინდრომი </w:t>
            </w:r>
          </w:p>
        </w:tc>
        <w:tc>
          <w:tcPr>
            <w:tcW w:w="444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რენული ენცეფალოპათია, გულის შეგუბებითი უკმარისობა, თირკმლის მწვავე უკმარისობა ან არტერიული ჰიპერტენზია, შეშუპება, ოლიგურია,მაკროჰემატურია </w:t>
            </w:r>
          </w:p>
        </w:tc>
      </w:tr>
      <w:tr w:rsidR="006B7CB5">
        <w:trPr>
          <w:trHeight w:val="174"/>
        </w:trPr>
        <w:tc>
          <w:tcPr>
            <w:tcW w:w="39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62 </w:t>
            </w:r>
          </w:p>
        </w:tc>
        <w:tc>
          <w:tcPr>
            <w:tcW w:w="838"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N01 </w:t>
            </w:r>
          </w:p>
        </w:tc>
        <w:tc>
          <w:tcPr>
            <w:tcW w:w="414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სწრაფადპროგრესირებადი ნეფრიტული სინდრომი </w:t>
            </w:r>
          </w:p>
        </w:tc>
        <w:tc>
          <w:tcPr>
            <w:tcW w:w="444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რენული ენცეფალოპათია, გულის შეგუბებითი უკმარისობა, თირკმლის ფუნქციის პროგრესირებადი დაქვეითება (ანურია)</w:t>
            </w:r>
            <w:r>
              <w:rPr>
                <w:rFonts w:ascii="Sylfaen" w:eastAsia="Times New Roman" w:hAnsi="Sylfaen" w:cs="Sylfaen"/>
                <w:noProof/>
                <w:sz w:val="20"/>
                <w:szCs w:val="20"/>
                <w:lang w:eastAsia="x-none"/>
              </w:rPr>
              <w:br/>
              <w:t xml:space="preserve">ან არტერიული ჰიპერტენზია,მასიური შეშუპება,ოლიგურია,თირკმლის ფუნქციის პროგრესირებადი დაქვეითება,ყველა სხვა შემთხვევა, რომელიც მოითხოვს იმუნოსუპრესიული თერაპიის დაუყოვნებლივ დაწყებას </w:t>
            </w:r>
          </w:p>
        </w:tc>
      </w:tr>
      <w:tr w:rsidR="006B7CB5">
        <w:trPr>
          <w:trHeight w:val="86"/>
        </w:trPr>
        <w:tc>
          <w:tcPr>
            <w:tcW w:w="39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 xml:space="preserve">63 </w:t>
            </w:r>
          </w:p>
        </w:tc>
        <w:tc>
          <w:tcPr>
            <w:tcW w:w="838"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N04 </w:t>
            </w:r>
          </w:p>
        </w:tc>
        <w:tc>
          <w:tcPr>
            <w:tcW w:w="414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ნეფროზული სინდრომი </w:t>
            </w:r>
          </w:p>
        </w:tc>
        <w:tc>
          <w:tcPr>
            <w:tcW w:w="444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ანასარკით გამოწვეული ჰიპოვოლემიური შოკი, თრომბოემბოლიური გართულებები</w:t>
            </w:r>
            <w:r>
              <w:rPr>
                <w:rFonts w:ascii="Sylfaen" w:eastAsia="Times New Roman" w:hAnsi="Sylfaen" w:cs="Sylfaen"/>
                <w:noProof/>
                <w:sz w:val="20"/>
                <w:szCs w:val="20"/>
                <w:lang w:eastAsia="x-none"/>
              </w:rPr>
              <w:br/>
              <w:t xml:space="preserve">ან მასიური შეშუპება, ოლიგურია, თირკმლის პრერენული უკმარისობა </w:t>
            </w:r>
          </w:p>
        </w:tc>
      </w:tr>
      <w:tr w:rsidR="006B7CB5">
        <w:trPr>
          <w:trHeight w:val="95"/>
        </w:trPr>
        <w:tc>
          <w:tcPr>
            <w:tcW w:w="39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64 </w:t>
            </w:r>
          </w:p>
        </w:tc>
        <w:tc>
          <w:tcPr>
            <w:tcW w:w="838"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N18.5 </w:t>
            </w:r>
          </w:p>
        </w:tc>
        <w:tc>
          <w:tcPr>
            <w:tcW w:w="414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თირკმელების ქრონიკული დაავადება, სტადია 5 </w:t>
            </w:r>
          </w:p>
        </w:tc>
        <w:tc>
          <w:tcPr>
            <w:tcW w:w="444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კარდიული ასთმა, სიცოცხლისთვის საშიში ჰიპერკალემია და აციდოზი ან ურემიული ენცეფალოპათია, ჰიპერკალემია, აციდოზი, ჰემოსტაზის დარღვევა </w:t>
            </w:r>
          </w:p>
        </w:tc>
      </w:tr>
      <w:tr w:rsidR="006B7CB5">
        <w:trPr>
          <w:trHeight w:val="162"/>
        </w:trPr>
        <w:tc>
          <w:tcPr>
            <w:tcW w:w="39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xml:space="preserve">65 </w:t>
            </w:r>
          </w:p>
        </w:tc>
        <w:tc>
          <w:tcPr>
            <w:tcW w:w="838"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xml:space="preserve">T37-T64, W57, W59 </w:t>
            </w:r>
          </w:p>
        </w:tc>
        <w:tc>
          <w:tcPr>
            <w:tcW w:w="414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სამკურნალწამლო საშუალებებით, მედიკამენტებით და ბიოლოგიური ნივთიერებებით მოწამვლა / უპირატესად არასამედიცინო დანიშნულების სუბსტანციების ტოქსიკური ეფექტები / კბენა ან დანესტრვა არაშხამიანი მწერის და სხვა არაშხამიანი ფეხსახსრიანების მიერ / სხვა ქვეწარმავლების მიერ მიყენებული კბენა ან დარტყმა </w:t>
            </w:r>
          </w:p>
        </w:tc>
        <w:tc>
          <w:tcPr>
            <w:tcW w:w="444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ჰემოდინამიკის არასტაბილურობა, ან მისი განვითარების მაღალი რისკი, ცნობიერების დარღვევა და აირგამტარი გზების დაუცველობა / გულყრა </w:t>
            </w:r>
          </w:p>
        </w:tc>
      </w:tr>
      <w:tr w:rsidR="006B7CB5">
        <w:trPr>
          <w:trHeight w:val="49"/>
        </w:trPr>
        <w:tc>
          <w:tcPr>
            <w:tcW w:w="39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66 </w:t>
            </w:r>
          </w:p>
        </w:tc>
        <w:tc>
          <w:tcPr>
            <w:tcW w:w="838"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D50-D64 </w:t>
            </w:r>
          </w:p>
        </w:tc>
        <w:tc>
          <w:tcPr>
            <w:tcW w:w="414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ალიმენტური, ჰემოლიზური, აპლაზიური და სხვა ანემიები (ღრმა ანემიები) </w:t>
            </w:r>
          </w:p>
        </w:tc>
        <w:tc>
          <w:tcPr>
            <w:tcW w:w="444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6B7CB5">
        <w:trPr>
          <w:trHeight w:val="46"/>
        </w:trPr>
        <w:tc>
          <w:tcPr>
            <w:tcW w:w="39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67 </w:t>
            </w:r>
          </w:p>
        </w:tc>
        <w:tc>
          <w:tcPr>
            <w:tcW w:w="838"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D69 </w:t>
            </w:r>
          </w:p>
        </w:tc>
        <w:tc>
          <w:tcPr>
            <w:tcW w:w="414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პურპურა და სხვა ჰემორაგიული მდგომარეობები </w:t>
            </w:r>
          </w:p>
        </w:tc>
        <w:tc>
          <w:tcPr>
            <w:tcW w:w="444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ჰემორაგიული დიათეზი, ღრმა თრომბოციტოპენია </w:t>
            </w:r>
          </w:p>
        </w:tc>
      </w:tr>
      <w:tr w:rsidR="006B7CB5">
        <w:trPr>
          <w:trHeight w:val="43"/>
        </w:trPr>
        <w:tc>
          <w:tcPr>
            <w:tcW w:w="39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68 </w:t>
            </w:r>
          </w:p>
        </w:tc>
        <w:tc>
          <w:tcPr>
            <w:tcW w:w="838"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D70 </w:t>
            </w:r>
          </w:p>
        </w:tc>
        <w:tc>
          <w:tcPr>
            <w:tcW w:w="414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აგრანულოციტოზი </w:t>
            </w:r>
          </w:p>
        </w:tc>
        <w:tc>
          <w:tcPr>
            <w:tcW w:w="444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ღრმა ლეიკოპენია, ნეიტროპენია </w:t>
            </w:r>
          </w:p>
        </w:tc>
      </w:tr>
      <w:tr w:rsidR="006B7CB5">
        <w:trPr>
          <w:trHeight w:val="27"/>
        </w:trPr>
        <w:tc>
          <w:tcPr>
            <w:tcW w:w="39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69 </w:t>
            </w:r>
          </w:p>
        </w:tc>
        <w:tc>
          <w:tcPr>
            <w:tcW w:w="838"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G93.6 </w:t>
            </w:r>
          </w:p>
        </w:tc>
        <w:tc>
          <w:tcPr>
            <w:tcW w:w="414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ცერებრული შეშუპება </w:t>
            </w:r>
          </w:p>
        </w:tc>
        <w:tc>
          <w:tcPr>
            <w:tcW w:w="444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bl>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2"/>
          <w:szCs w:val="22"/>
          <w:lang w:eastAsia="x-none"/>
        </w:rPr>
      </w:pPr>
      <w:r>
        <w:rPr>
          <w:rFonts w:ascii="Sylfaen" w:hAnsi="Sylfaen" w:cs="Sylfaen"/>
          <w:noProof/>
          <w:sz w:val="22"/>
          <w:szCs w:val="22"/>
          <w:lang w:eastAsia="x-none"/>
        </w:rPr>
        <w:t> </w:t>
      </w:r>
    </w:p>
    <w:tbl>
      <w:tblPr>
        <w:tblW w:w="0" w:type="auto"/>
        <w:tblInd w:w="23" w:type="dxa"/>
        <w:tblLayout w:type="fixed"/>
        <w:tblCellMar>
          <w:left w:w="15" w:type="dxa"/>
          <w:right w:w="15" w:type="dxa"/>
        </w:tblCellMar>
        <w:tblLook w:val="0000" w:firstRow="0" w:lastRow="0" w:firstColumn="0" w:lastColumn="0" w:noHBand="0" w:noVBand="0"/>
      </w:tblPr>
      <w:tblGrid>
        <w:gridCol w:w="725"/>
        <w:gridCol w:w="353"/>
        <w:gridCol w:w="147"/>
        <w:gridCol w:w="1403"/>
        <w:gridCol w:w="796"/>
        <w:gridCol w:w="142"/>
        <w:gridCol w:w="2387"/>
        <w:gridCol w:w="921"/>
        <w:gridCol w:w="719"/>
        <w:gridCol w:w="369"/>
        <w:gridCol w:w="515"/>
        <w:gridCol w:w="688"/>
        <w:gridCol w:w="179"/>
        <w:gridCol w:w="402"/>
      </w:tblGrid>
      <w:tr w:rsidR="006B7CB5">
        <w:trPr>
          <w:gridAfter w:val="1"/>
          <w:wAfter w:w="402" w:type="dxa"/>
          <w:trHeight w:val="300"/>
        </w:trPr>
        <w:tc>
          <w:tcPr>
            <w:tcW w:w="9344" w:type="dxa"/>
            <w:gridSpan w:val="1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კრიტიკული მდგომარეობების/ინტენსიური თერაპიის ტარიფები (ლარი)</w:t>
            </w:r>
            <w:r>
              <w:rPr>
                <w:rFonts w:ascii="Sylfaen" w:hAnsi="Sylfaen" w:cs="Sylfaen"/>
                <w:noProof/>
                <w:sz w:val="20"/>
                <w:szCs w:val="20"/>
                <w:lang w:val="en-US"/>
              </w:rPr>
              <w:t> </w:t>
            </w:r>
            <w:r>
              <w:rPr>
                <w:rFonts w:ascii="Sylfaen" w:hAnsi="Sylfaen" w:cs="Sylfaen"/>
                <w:i/>
                <w:iCs/>
                <w:noProof/>
                <w:sz w:val="20"/>
                <w:szCs w:val="20"/>
                <w:lang w:val="en-US"/>
              </w:rPr>
              <w:t xml:space="preserve">(5.11.2019 N520 </w:t>
            </w:r>
            <w:r>
              <w:rPr>
                <w:rFonts w:ascii="Sylfaen" w:eastAsia="Times New Roman" w:hAnsi="Sylfaen" w:cs="Sylfaen"/>
                <w:i/>
                <w:iCs/>
                <w:noProof/>
                <w:sz w:val="20"/>
                <w:szCs w:val="20"/>
                <w:lang w:val="en-US"/>
              </w:rPr>
              <w:t>ამოქმედდეს გამოქვეყნებიდან მე-15 დღეს)</w:t>
            </w:r>
          </w:p>
        </w:tc>
      </w:tr>
      <w:tr w:rsidR="006B7CB5">
        <w:trPr>
          <w:gridAfter w:val="1"/>
          <w:wAfter w:w="402" w:type="dxa"/>
        </w:trPr>
        <w:tc>
          <w:tcPr>
            <w:tcW w:w="1078"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დონე </w:t>
            </w:r>
          </w:p>
        </w:tc>
        <w:tc>
          <w:tcPr>
            <w:tcW w:w="2488"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დაყოვნება  ≤ 14 ს/დ </w:t>
            </w:r>
          </w:p>
        </w:tc>
        <w:tc>
          <w:tcPr>
            <w:tcW w:w="2387"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დაყოვნება &gt; 14ს/დ  ≤ 21ს/დ </w:t>
            </w:r>
          </w:p>
        </w:tc>
        <w:tc>
          <w:tcPr>
            <w:tcW w:w="2009"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დაყოვნება &gt; 21ს/დ  ≤ 45ს/დ </w:t>
            </w:r>
          </w:p>
        </w:tc>
        <w:tc>
          <w:tcPr>
            <w:tcW w:w="1382"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დაყოვნება &gt;45ს/დ </w:t>
            </w:r>
          </w:p>
        </w:tc>
      </w:tr>
      <w:tr w:rsidR="006B7CB5">
        <w:trPr>
          <w:gridAfter w:val="1"/>
          <w:wAfter w:w="402" w:type="dxa"/>
        </w:trPr>
        <w:tc>
          <w:tcPr>
            <w:tcW w:w="1078"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I </w:t>
            </w:r>
          </w:p>
        </w:tc>
        <w:tc>
          <w:tcPr>
            <w:tcW w:w="2488"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240 </w:t>
            </w:r>
          </w:p>
        </w:tc>
        <w:tc>
          <w:tcPr>
            <w:tcW w:w="2387"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200 </w:t>
            </w:r>
          </w:p>
        </w:tc>
        <w:tc>
          <w:tcPr>
            <w:tcW w:w="2009"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150 </w:t>
            </w:r>
          </w:p>
        </w:tc>
        <w:tc>
          <w:tcPr>
            <w:tcW w:w="1382"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90 </w:t>
            </w:r>
          </w:p>
        </w:tc>
      </w:tr>
      <w:tr w:rsidR="006B7CB5">
        <w:trPr>
          <w:gridAfter w:val="1"/>
          <w:wAfter w:w="402" w:type="dxa"/>
        </w:trPr>
        <w:tc>
          <w:tcPr>
            <w:tcW w:w="1078"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II-III </w:t>
            </w:r>
          </w:p>
        </w:tc>
        <w:tc>
          <w:tcPr>
            <w:tcW w:w="2488"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440 </w:t>
            </w:r>
          </w:p>
        </w:tc>
        <w:tc>
          <w:tcPr>
            <w:tcW w:w="2387"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380 </w:t>
            </w:r>
          </w:p>
        </w:tc>
        <w:tc>
          <w:tcPr>
            <w:tcW w:w="2009"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250 </w:t>
            </w:r>
          </w:p>
        </w:tc>
        <w:tc>
          <w:tcPr>
            <w:tcW w:w="1382"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140 </w:t>
            </w:r>
          </w:p>
        </w:tc>
      </w:tr>
      <w:tr w:rsidR="006B7CB5">
        <w:trPr>
          <w:gridAfter w:val="1"/>
          <w:wAfter w:w="402" w:type="dxa"/>
        </w:trPr>
        <w:tc>
          <w:tcPr>
            <w:tcW w:w="9344" w:type="dxa"/>
            <w:gridSpan w:val="1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ნეონატალური ასაკის (ნეონატალურ ასაკში დაწყებული) ინტენსიური მოვლა/მკურნალობა </w:t>
            </w:r>
          </w:p>
        </w:tc>
      </w:tr>
      <w:tr w:rsidR="006B7CB5">
        <w:trPr>
          <w:gridAfter w:val="1"/>
          <w:wAfter w:w="402" w:type="dxa"/>
        </w:trPr>
        <w:tc>
          <w:tcPr>
            <w:tcW w:w="1078"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I </w:t>
            </w:r>
          </w:p>
        </w:tc>
        <w:tc>
          <w:tcPr>
            <w:tcW w:w="2488"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200 </w:t>
            </w:r>
          </w:p>
        </w:tc>
        <w:tc>
          <w:tcPr>
            <w:tcW w:w="2387"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150 </w:t>
            </w:r>
          </w:p>
        </w:tc>
        <w:tc>
          <w:tcPr>
            <w:tcW w:w="1640"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140 </w:t>
            </w:r>
          </w:p>
        </w:tc>
        <w:tc>
          <w:tcPr>
            <w:tcW w:w="1751"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80 </w:t>
            </w:r>
          </w:p>
        </w:tc>
      </w:tr>
      <w:tr w:rsidR="006B7CB5">
        <w:trPr>
          <w:gridAfter w:val="1"/>
          <w:wAfter w:w="402" w:type="dxa"/>
        </w:trPr>
        <w:tc>
          <w:tcPr>
            <w:tcW w:w="1078"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II-III </w:t>
            </w:r>
          </w:p>
        </w:tc>
        <w:tc>
          <w:tcPr>
            <w:tcW w:w="2488"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420 </w:t>
            </w:r>
          </w:p>
        </w:tc>
        <w:tc>
          <w:tcPr>
            <w:tcW w:w="2387"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350 </w:t>
            </w:r>
          </w:p>
        </w:tc>
        <w:tc>
          <w:tcPr>
            <w:tcW w:w="1640"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250 </w:t>
            </w:r>
          </w:p>
        </w:tc>
        <w:tc>
          <w:tcPr>
            <w:tcW w:w="1751"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150 </w:t>
            </w:r>
          </w:p>
        </w:tc>
      </w:tr>
      <w:tr w:rsidR="006B7CB5">
        <w:trPr>
          <w:gridAfter w:val="1"/>
          <w:wAfter w:w="402" w:type="dxa"/>
        </w:trPr>
        <w:tc>
          <w:tcPr>
            <w:tcW w:w="1078"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2488"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2387"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1640"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1751"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r>
      <w:tr w:rsidR="006B7CB5">
        <w:trPr>
          <w:gridAfter w:val="1"/>
          <w:wAfter w:w="402" w:type="dxa"/>
        </w:trPr>
        <w:tc>
          <w:tcPr>
            <w:tcW w:w="1078"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487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თირკმლის ჩანაცვლებითი თერაპია (1 სეანსი) </w:t>
            </w:r>
          </w:p>
        </w:tc>
        <w:tc>
          <w:tcPr>
            <w:tcW w:w="3391"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120 </w:t>
            </w:r>
          </w:p>
        </w:tc>
      </w:tr>
      <w:tr w:rsidR="006B7CB5">
        <w:trPr>
          <w:gridAfter w:val="1"/>
          <w:wAfter w:w="402" w:type="dxa"/>
        </w:trPr>
        <w:tc>
          <w:tcPr>
            <w:tcW w:w="1078"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487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სისხლისა და სისხლის კომპონენტების გადასხმა (ერთი ტრანსფუზია) </w:t>
            </w:r>
          </w:p>
        </w:tc>
        <w:tc>
          <w:tcPr>
            <w:tcW w:w="3391"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80 </w:t>
            </w:r>
          </w:p>
        </w:tc>
      </w:tr>
      <w:tr w:rsidR="006B7CB5">
        <w:trPr>
          <w:gridAfter w:val="1"/>
          <w:wAfter w:w="402" w:type="dxa"/>
        </w:trPr>
        <w:tc>
          <w:tcPr>
            <w:tcW w:w="1078"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2488"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2387"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1640"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369"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1382"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r>
      <w:tr w:rsidR="006B7CB5">
        <w:trPr>
          <w:trHeight w:val="209"/>
        </w:trPr>
        <w:tc>
          <w:tcPr>
            <w:tcW w:w="9746" w:type="dxa"/>
            <w:gridSpan w:val="1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ნეონატალური ასაკის (ნეონატალურ ასაკში დაწყებული) ინტენსიური მოვლა/მკურნალობა </w:t>
            </w:r>
          </w:p>
        </w:tc>
      </w:tr>
      <w:tr w:rsidR="006B7CB5">
        <w:trPr>
          <w:trHeight w:val="209"/>
        </w:trPr>
        <w:tc>
          <w:tcPr>
            <w:tcW w:w="72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500"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დონე </w:t>
            </w:r>
          </w:p>
        </w:tc>
        <w:tc>
          <w:tcPr>
            <w:tcW w:w="140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დაყოვენება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 14 ს/დ </w:t>
            </w:r>
          </w:p>
        </w:tc>
        <w:tc>
          <w:tcPr>
            <w:tcW w:w="79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3450"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დაყოვნება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&gt; 14ს/დ ≤ 21ს/დ </w:t>
            </w:r>
          </w:p>
        </w:tc>
        <w:tc>
          <w:tcPr>
            <w:tcW w:w="1603"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დაყოვნება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&gt; 21ს/დ ≤ 45ს/დ </w:t>
            </w:r>
          </w:p>
        </w:tc>
        <w:tc>
          <w:tcPr>
            <w:tcW w:w="1269" w:type="dxa"/>
            <w:gridSpan w:val="3"/>
            <w:tcBorders>
              <w:top w:val="nil"/>
              <w:left w:val="nil"/>
              <w:bottom w:val="nil"/>
              <w:right w:val="nil"/>
            </w:tcBorders>
            <w:tcMar>
              <w:left w:w="0" w:type="dxa"/>
              <w:right w:w="0" w:type="dxa"/>
            </w:tcMar>
          </w:tcPr>
          <w:tbl>
            <w:tblPr>
              <w:tblW w:w="0" w:type="auto"/>
              <w:tblLayout w:type="fixed"/>
              <w:tblCellMar>
                <w:left w:w="15" w:type="dxa"/>
                <w:right w:w="15" w:type="dxa"/>
              </w:tblCellMar>
              <w:tblLook w:val="0000" w:firstRow="0" w:lastRow="0" w:firstColumn="0" w:lastColumn="0" w:noHBand="0" w:noVBand="0"/>
            </w:tblPr>
            <w:tblGrid>
              <w:gridCol w:w="688"/>
              <w:gridCol w:w="581"/>
            </w:tblGrid>
            <w:tr w:rsidR="006B7CB5">
              <w:trPr>
                <w:trHeight w:val="209"/>
              </w:trPr>
              <w:tc>
                <w:tcPr>
                  <w:tcW w:w="1269"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დაყოვნება &gt;45ს/დ </w:t>
                  </w:r>
                </w:p>
              </w:tc>
            </w:tr>
            <w:tr w:rsidR="006B7CB5">
              <w:trPr>
                <w:trHeight w:val="951"/>
              </w:trPr>
              <w:tc>
                <w:tcPr>
                  <w:tcW w:w="688"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ქრონიკული მოვლა </w:t>
                  </w:r>
                </w:p>
              </w:tc>
              <w:tc>
                <w:tcPr>
                  <w:tcW w:w="581"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სხვა </w:t>
                  </w:r>
                </w:p>
              </w:tc>
            </w:tr>
          </w:tbl>
          <w:p w:rsidR="006B7CB5" w:rsidRDefault="006B7CB5">
            <w:pPr>
              <w:widowControl w:val="0"/>
              <w:rPr>
                <w:rFonts w:ascii="Sylfaen" w:eastAsia="Times New Roman" w:hAnsi="Sylfaen" w:cs="Sylfaen"/>
                <w:noProof/>
                <w:sz w:val="14"/>
                <w:szCs w:val="14"/>
                <w:lang w:eastAsia="x-none"/>
              </w:rPr>
            </w:pPr>
          </w:p>
        </w:tc>
      </w:tr>
      <w:tr w:rsidR="006B7CB5">
        <w:trPr>
          <w:trHeight w:val="209"/>
        </w:trPr>
        <w:tc>
          <w:tcPr>
            <w:tcW w:w="72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500"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I </w:t>
            </w:r>
          </w:p>
        </w:tc>
        <w:tc>
          <w:tcPr>
            <w:tcW w:w="140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250 </w:t>
            </w:r>
          </w:p>
        </w:tc>
        <w:tc>
          <w:tcPr>
            <w:tcW w:w="79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3450"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200 </w:t>
            </w:r>
          </w:p>
        </w:tc>
        <w:tc>
          <w:tcPr>
            <w:tcW w:w="1603"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150 </w:t>
            </w:r>
          </w:p>
        </w:tc>
        <w:tc>
          <w:tcPr>
            <w:tcW w:w="688"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75 </w:t>
            </w:r>
          </w:p>
        </w:tc>
        <w:tc>
          <w:tcPr>
            <w:tcW w:w="581"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87.5 </w:t>
            </w:r>
          </w:p>
        </w:tc>
      </w:tr>
      <w:tr w:rsidR="006B7CB5">
        <w:trPr>
          <w:trHeight w:val="209"/>
        </w:trPr>
        <w:tc>
          <w:tcPr>
            <w:tcW w:w="72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500"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II-III </w:t>
            </w:r>
          </w:p>
        </w:tc>
        <w:tc>
          <w:tcPr>
            <w:tcW w:w="140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500 </w:t>
            </w:r>
          </w:p>
        </w:tc>
        <w:tc>
          <w:tcPr>
            <w:tcW w:w="79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3450"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400 </w:t>
            </w:r>
          </w:p>
        </w:tc>
        <w:tc>
          <w:tcPr>
            <w:tcW w:w="1603"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300 </w:t>
            </w:r>
          </w:p>
        </w:tc>
        <w:tc>
          <w:tcPr>
            <w:tcW w:w="688"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150 </w:t>
            </w:r>
          </w:p>
        </w:tc>
        <w:tc>
          <w:tcPr>
            <w:tcW w:w="581"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175 </w:t>
            </w:r>
          </w:p>
        </w:tc>
      </w:tr>
      <w:tr w:rsidR="006B7CB5">
        <w:trPr>
          <w:trHeight w:val="209"/>
        </w:trPr>
        <w:tc>
          <w:tcPr>
            <w:tcW w:w="72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500"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40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79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3450"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603"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688"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581"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r>
      <w:tr w:rsidR="006B7CB5">
        <w:trPr>
          <w:trHeight w:val="209"/>
        </w:trPr>
        <w:tc>
          <w:tcPr>
            <w:tcW w:w="72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6149" w:type="dxa"/>
            <w:gridSpan w:val="7"/>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თირკმლის ჩანაცვლებითი თერაპია (1 სეანსი) </w:t>
            </w:r>
          </w:p>
        </w:tc>
        <w:tc>
          <w:tcPr>
            <w:tcW w:w="2872"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120 </w:t>
            </w:r>
          </w:p>
        </w:tc>
      </w:tr>
      <w:tr w:rsidR="006B7CB5">
        <w:trPr>
          <w:trHeight w:val="209"/>
        </w:trPr>
        <w:tc>
          <w:tcPr>
            <w:tcW w:w="72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6149" w:type="dxa"/>
            <w:gridSpan w:val="7"/>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სისხლისა და სისხლის კომპონენტების გადასხმა (ერთი ტრანსფუზია) </w:t>
            </w:r>
          </w:p>
        </w:tc>
        <w:tc>
          <w:tcPr>
            <w:tcW w:w="2872"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80 </w:t>
            </w:r>
          </w:p>
        </w:tc>
      </w:tr>
    </w:tbl>
    <w:p w:rsidR="006B7CB5" w:rsidRDefault="006B7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bCs/>
          <w:noProof/>
          <w:lang w:eastAsia="x-none"/>
        </w:rPr>
      </w:pP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2"/>
          <w:szCs w:val="22"/>
          <w:lang w:eastAsia="x-none"/>
        </w:rPr>
      </w:pPr>
      <w:r>
        <w:rPr>
          <w:rFonts w:ascii="Sylfaen" w:eastAsia="Times New Roman" w:hAnsi="Sylfaen" w:cs="Sylfaen"/>
          <w:noProof/>
          <w:sz w:val="22"/>
          <w:szCs w:val="22"/>
          <w:lang w:eastAsia="x-none"/>
        </w:rPr>
        <w:t xml:space="preserve">ბ) გადაუდებელი მდგომარეობები: </w:t>
      </w:r>
    </w:p>
    <w:tbl>
      <w:tblPr>
        <w:tblW w:w="0" w:type="auto"/>
        <w:tblInd w:w="15" w:type="dxa"/>
        <w:tblLayout w:type="fixed"/>
        <w:tblCellMar>
          <w:left w:w="15" w:type="dxa"/>
          <w:right w:w="15" w:type="dxa"/>
        </w:tblCellMar>
        <w:tblLook w:val="0000" w:firstRow="0" w:lastRow="0" w:firstColumn="0" w:lastColumn="0" w:noHBand="0" w:noVBand="0"/>
      </w:tblPr>
      <w:tblGrid>
        <w:gridCol w:w="406"/>
        <w:gridCol w:w="11"/>
        <w:gridCol w:w="11"/>
        <w:gridCol w:w="11"/>
        <w:gridCol w:w="14"/>
        <w:gridCol w:w="8"/>
        <w:gridCol w:w="11"/>
        <w:gridCol w:w="11"/>
        <w:gridCol w:w="22"/>
        <w:gridCol w:w="843"/>
        <w:gridCol w:w="2054"/>
        <w:gridCol w:w="93"/>
        <w:gridCol w:w="1073"/>
        <w:gridCol w:w="29"/>
        <w:gridCol w:w="93"/>
        <w:gridCol w:w="15"/>
        <w:gridCol w:w="1759"/>
        <w:gridCol w:w="2184"/>
        <w:gridCol w:w="1134"/>
      </w:tblGrid>
      <w:tr w:rsidR="006B7CB5">
        <w:trPr>
          <w:trHeight w:val="9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N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hAnsi="Sylfaen" w:cs="Sylfaen"/>
                <w:noProof/>
                <w:sz w:val="14"/>
                <w:szCs w:val="14"/>
                <w:lang w:eastAsia="x-none"/>
              </w:rPr>
              <w:t xml:space="preserve">ICD 10 </w:t>
            </w:r>
            <w:r>
              <w:rPr>
                <w:rFonts w:ascii="Sylfaen" w:eastAsia="Times New Roman" w:hAnsi="Sylfaen" w:cs="Sylfaen"/>
                <w:noProof/>
                <w:sz w:val="14"/>
                <w:szCs w:val="14"/>
                <w:lang w:eastAsia="x-none"/>
              </w:rPr>
              <w:t xml:space="preserve">კოდი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ნოზოლოგიის დასახელება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NCSP კოდი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ქირურგიული ჩარევის დასახელება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დაზუსტება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ტარიფი (ლარი) </w:t>
            </w:r>
          </w:p>
        </w:tc>
      </w:tr>
      <w:tr w:rsidR="006B7CB5">
        <w:trPr>
          <w:trHeight w:val="366"/>
        </w:trPr>
        <w:tc>
          <w:tcPr>
            <w:tcW w:w="505" w:type="dxa"/>
            <w:gridSpan w:val="9"/>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 </w:t>
            </w:r>
          </w:p>
        </w:tc>
        <w:tc>
          <w:tcPr>
            <w:tcW w:w="5959" w:type="dxa"/>
            <w:gridSpan w:val="8"/>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დიაბეტური / ათეროსკლეროზული / აეროვანი განგრენა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მშრალი განგრენა კრიტიკული იშემიით; სველი განგრენა პერიფოკალური ანთებითი რეაქციით; ცელულიტის გავრცელება; დისტანციაზე გამოხატული ინტოქსიკაცია; ინფექციის გენერალიზაციის მოვლენები; და/ან შაქრიანი დიაბეტის დეკომპენსირება, ლპობით ნეკროზული ფლეგმონა, ჩირქოვანი ართრიტი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r>
      <w:tr w:rsidR="006B7CB5">
        <w:trPr>
          <w:trHeight w:val="147"/>
        </w:trPr>
        <w:tc>
          <w:tcPr>
            <w:tcW w:w="483" w:type="dxa"/>
            <w:gridSpan w:val="8"/>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1.1. </w:t>
            </w:r>
          </w:p>
        </w:tc>
        <w:tc>
          <w:tcPr>
            <w:tcW w:w="865"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E10.5/E11.5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ინსულინდამოკიდებული / ინსულინდამოუკიდებელი შაქრიანი დიაბეტი, პერიფერიული ცირკულაციის მოშლით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NHSQ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ამპუტაციები კოჭ-წვივზე და ტერფზე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დიაბეტური განგრენა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1320 </w:t>
            </w:r>
          </w:p>
        </w:tc>
      </w:tr>
      <w:tr w:rsidR="006B7CB5">
        <w:trPr>
          <w:trHeight w:val="196"/>
        </w:trPr>
        <w:tc>
          <w:tcPr>
            <w:tcW w:w="483" w:type="dxa"/>
            <w:gridSpan w:val="8"/>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1.2. </w:t>
            </w:r>
          </w:p>
        </w:tc>
        <w:tc>
          <w:tcPr>
            <w:tcW w:w="865"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E10.5/E11.5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ინსულინდამოკიდებული / ინსულინდამოუკიდებელი შაქრიანი დიაბეტი, პერიფერიული ცირკულაციის მოშლით (დიაბეტური განგრენა)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NFSQ19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ბარძაყის ძვლის ამპუტაცია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დიაბეტური განგრენა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1815 </w:t>
            </w:r>
          </w:p>
        </w:tc>
      </w:tr>
      <w:tr w:rsidR="006B7CB5">
        <w:trPr>
          <w:trHeight w:val="196"/>
        </w:trPr>
        <w:tc>
          <w:tcPr>
            <w:tcW w:w="483" w:type="dxa"/>
            <w:gridSpan w:val="8"/>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1.3. </w:t>
            </w:r>
          </w:p>
        </w:tc>
        <w:tc>
          <w:tcPr>
            <w:tcW w:w="865"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E10.5/E11.5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ინსულინდამოკიდებული / ინსულინდამოუკიდებელი შაქრიანი დიაბეტი, პერიფერიული ცირკულაციის მოშლით (დიაბეტური განგრენა)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NGSQ19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წვივის ამპუტაცია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დიაბეტური განგრენა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1525 </w:t>
            </w:r>
          </w:p>
        </w:tc>
      </w:tr>
      <w:tr w:rsidR="006B7CB5">
        <w:trPr>
          <w:trHeight w:val="98"/>
        </w:trPr>
        <w:tc>
          <w:tcPr>
            <w:tcW w:w="483" w:type="dxa"/>
            <w:gridSpan w:val="8"/>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1.4. </w:t>
            </w:r>
          </w:p>
        </w:tc>
        <w:tc>
          <w:tcPr>
            <w:tcW w:w="865"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A48.0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აეროვანი განგრენა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NFSQ19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ბარძაყის ძვლის ამპუტაცია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დადასტურებული რენტგენოლოგიურად ან ბაქტერიოლოგიურად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2000 </w:t>
            </w:r>
          </w:p>
        </w:tc>
      </w:tr>
      <w:tr w:rsidR="006B7CB5">
        <w:trPr>
          <w:trHeight w:val="98"/>
        </w:trPr>
        <w:tc>
          <w:tcPr>
            <w:tcW w:w="483" w:type="dxa"/>
            <w:gridSpan w:val="8"/>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1.5. </w:t>
            </w:r>
          </w:p>
        </w:tc>
        <w:tc>
          <w:tcPr>
            <w:tcW w:w="865"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A48.0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აეროვანი განგრენა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NGSQ19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წვივის ამპუტაცია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დადასტურებული რენტგენოლოგიურად ან ბაქტერიოლოგიურად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1815 </w:t>
            </w:r>
          </w:p>
        </w:tc>
      </w:tr>
      <w:tr w:rsidR="006B7CB5">
        <w:trPr>
          <w:trHeight w:val="98"/>
        </w:trPr>
        <w:tc>
          <w:tcPr>
            <w:tcW w:w="483" w:type="dxa"/>
            <w:gridSpan w:val="8"/>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 </w:t>
            </w:r>
          </w:p>
        </w:tc>
        <w:tc>
          <w:tcPr>
            <w:tcW w:w="865"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A48.0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აეროვანი განგრენა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NBSQ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ბეჭის ან ზედა კიდურის არეში ამპუტაციები და მსგავსი / მონათესავე ოპერაციები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დადასტურებული რენტგენოლოგიურად ან ბაქტერიოლოგიურად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1815 </w:t>
            </w:r>
          </w:p>
        </w:tc>
      </w:tr>
      <w:tr w:rsidR="006B7CB5">
        <w:trPr>
          <w:trHeight w:val="98"/>
        </w:trPr>
        <w:tc>
          <w:tcPr>
            <w:tcW w:w="483" w:type="dxa"/>
            <w:gridSpan w:val="8"/>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1.7. </w:t>
            </w:r>
          </w:p>
        </w:tc>
        <w:tc>
          <w:tcPr>
            <w:tcW w:w="865"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A48.0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აეროვანი განგრენა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NCSQ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წინამხარის ამპუტაცია და მსგავსი ოპერაციები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დადასტურებული რენტგენოლოგიურად ან ბაქტერიოლოგიურად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1815 </w:t>
            </w:r>
          </w:p>
        </w:tc>
      </w:tr>
      <w:tr w:rsidR="006B7CB5">
        <w:trPr>
          <w:trHeight w:val="147"/>
        </w:trPr>
        <w:tc>
          <w:tcPr>
            <w:tcW w:w="483" w:type="dxa"/>
            <w:gridSpan w:val="8"/>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1.8. </w:t>
            </w:r>
          </w:p>
        </w:tc>
        <w:tc>
          <w:tcPr>
            <w:tcW w:w="865"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A48.0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აეროვანი განგრენა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NFSS29 / NGSS29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ბარძაყის ძვლის ინფიცირებული უბნის კვეთა და ნეკროზული ქსოვილის ამოკვეთა / მუხლის ან წვივის ძვლის ინფიცირებული უბნის კვეთა და ნეკროზული ქსოვილის ამოკვეთა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დადასტურებული რენტგენოლოგიურად ან ბაქტერიოლოგიურად კერის რადიკალური დამუშავებით _ ნეკრექტომია, დრენირება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2204 </w:t>
            </w:r>
          </w:p>
        </w:tc>
      </w:tr>
      <w:tr w:rsidR="006B7CB5">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 </w:t>
            </w:r>
          </w:p>
        </w:tc>
        <w:tc>
          <w:tcPr>
            <w:tcW w:w="6011" w:type="dxa"/>
            <w:gridSpan w:val="1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მენინგიტი, ენცეფალიტი, მიელიტი და ენცეფალომიელიტი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r>
      <w:tr w:rsidR="006B7CB5">
        <w:trPr>
          <w:trHeight w:val="9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G00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ბაქტერიული მენინგიტი, რომელიც არ არის შეტანილი სხვა რუბრიკებში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AASM </w:t>
            </w:r>
          </w:p>
        </w:tc>
        <w:tc>
          <w:tcPr>
            <w:tcW w:w="1759"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ოპერაციები ინტრაკრანიული ინფექციების გამო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4290 </w:t>
            </w:r>
          </w:p>
        </w:tc>
      </w:tr>
      <w:tr w:rsidR="006B7CB5">
        <w:trPr>
          <w:trHeight w:val="9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G03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მენინგიტი, გამოწვეული სხვა და დაუზუსტებელი მიზეზებით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DESB30 </w:t>
            </w:r>
          </w:p>
        </w:tc>
        <w:tc>
          <w:tcPr>
            <w:tcW w:w="1759"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რადიკალური მასტოიდექტომია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ოტოგენური მენინგიტი (ანტრომასტოიდექტომია)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4290 </w:t>
            </w:r>
          </w:p>
        </w:tc>
      </w:tr>
      <w:tr w:rsidR="006B7CB5">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2.3.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G04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ენცეფალიტი, მიელიტი და ენცეფალომიელიტი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AASM </w:t>
            </w:r>
          </w:p>
        </w:tc>
        <w:tc>
          <w:tcPr>
            <w:tcW w:w="1759"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ოპერაციები ინტრაკრანიული ინფექციების გამო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4290 </w:t>
            </w:r>
          </w:p>
        </w:tc>
      </w:tr>
      <w:tr w:rsidR="006B7CB5">
        <w:trPr>
          <w:trHeight w:val="9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2.4.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G04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ენცეფალიტი, მიელიტი და ენცეფალომიელიტი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DESB30 </w:t>
            </w:r>
          </w:p>
        </w:tc>
        <w:tc>
          <w:tcPr>
            <w:tcW w:w="1759"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რადიკალური მასტოიდექტომია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ოტოგენური მენინგოენცეფალიტი (ანტრომასტოიდექტომია)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4290 </w:t>
            </w:r>
          </w:p>
        </w:tc>
      </w:tr>
      <w:tr w:rsidR="006B7CB5">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 </w:t>
            </w:r>
          </w:p>
        </w:tc>
        <w:tc>
          <w:tcPr>
            <w:tcW w:w="6011" w:type="dxa"/>
            <w:gridSpan w:val="1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ინტრაკრანიული, ნერვის ფესვის და წნულის დაზიანებები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r>
      <w:tr w:rsidR="006B7CB5">
        <w:trPr>
          <w:trHeight w:val="9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3.1.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G06.0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ინტრაკრანიული და ინტრასპინური აბსცესი და გრანულომა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AASM </w:t>
            </w:r>
          </w:p>
        </w:tc>
        <w:tc>
          <w:tcPr>
            <w:tcW w:w="1759"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ოპერაციები ინტრაკრანიული ინფექციების გამო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3900 </w:t>
            </w:r>
          </w:p>
        </w:tc>
      </w:tr>
      <w:tr w:rsidR="006B7CB5">
        <w:trPr>
          <w:trHeight w:val="9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3.2.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G08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ინტრაკრანიული და ინტრასპინური ფლებიტი და </w:t>
            </w:r>
            <w:r>
              <w:rPr>
                <w:rFonts w:ascii="Sylfaen" w:eastAsia="Times New Roman" w:hAnsi="Sylfaen" w:cs="Sylfaen"/>
                <w:noProof/>
                <w:sz w:val="14"/>
                <w:szCs w:val="14"/>
                <w:lang w:eastAsia="x-none"/>
              </w:rPr>
              <w:lastRenderedPageBreak/>
              <w:t xml:space="preserve">თრომბოფლებიტი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lastRenderedPageBreak/>
              <w:t xml:space="preserve">DESB30 </w:t>
            </w:r>
          </w:p>
        </w:tc>
        <w:tc>
          <w:tcPr>
            <w:tcW w:w="1759"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რადიკალური მასტოიდექტომია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სიგმოიდური სინუსის ოტოგენური თრომბოზი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4290 </w:t>
            </w:r>
          </w:p>
        </w:tc>
      </w:tr>
      <w:tr w:rsidR="006B7CB5">
        <w:trPr>
          <w:trHeight w:val="9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lastRenderedPageBreak/>
              <w:t xml:space="preserve">3.3.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G08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ინტრაკრანიული და ინტრასპინური ფლებიტი და თრომბოფლებიტი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759"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კონსერვატული მკურნალობა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სიგმოიდური სინუსის ოტოგენური თრომბოზი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2650 </w:t>
            </w:r>
          </w:p>
        </w:tc>
      </w:tr>
      <w:tr w:rsidR="006B7CB5">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3.4.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G91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ჰიდროცეფალია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AASF00 </w:t>
            </w:r>
          </w:p>
        </w:tc>
        <w:tc>
          <w:tcPr>
            <w:tcW w:w="1759"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ვენტრიკულოსტომია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მწვავედ განვითარებული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1650 </w:t>
            </w:r>
          </w:p>
        </w:tc>
      </w:tr>
      <w:tr w:rsidR="006B7CB5">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3.5.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G93.5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თავის ტვინის კომპრესია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AASB </w:t>
            </w:r>
          </w:p>
        </w:tc>
        <w:tc>
          <w:tcPr>
            <w:tcW w:w="1759"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ქალასშიდა დაზიანების ამოკვეთა და განადგურება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3700 </w:t>
            </w:r>
          </w:p>
        </w:tc>
      </w:tr>
      <w:tr w:rsidR="006B7CB5">
        <w:trPr>
          <w:trHeight w:val="164"/>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3.6.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G93.6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ცერებრული შეშუპება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AAS </w:t>
            </w:r>
          </w:p>
        </w:tc>
        <w:tc>
          <w:tcPr>
            <w:tcW w:w="1759"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ქირურგიული ჩარევა ქალაზე და ქალასშიდა სტრუქტურებზე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დეკომპრესიული ტრეპანაცია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3200 </w:t>
            </w:r>
          </w:p>
        </w:tc>
      </w:tr>
      <w:tr w:rsidR="006B7CB5">
        <w:trPr>
          <w:trHeight w:val="147"/>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3.7.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I60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სუბარაქნოიდული სისხლჩაქცევა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AASB30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AASC00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AASC40 </w:t>
            </w:r>
          </w:p>
        </w:tc>
        <w:tc>
          <w:tcPr>
            <w:tcW w:w="1759"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სპონტანური ქალასშიდა ჰემატომის ევაკუაცია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ქალასშიდა ანევრიზმის ლიგატურა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ქალასშიდა არტერია – ვენური ანომალიის ექსტირპაცია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ერთი ან მითითებული ჩარევების ნებისმიერი კომბინაცია (პირველ 72 საათში)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4510 </w:t>
            </w:r>
          </w:p>
        </w:tc>
      </w:tr>
      <w:tr w:rsidR="006B7CB5">
        <w:trPr>
          <w:trHeight w:val="196"/>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3.8.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I61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ინტრაცერებრული სისხლჩაქცევა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AASB30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AASC00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AASC40 </w:t>
            </w:r>
          </w:p>
        </w:tc>
        <w:tc>
          <w:tcPr>
            <w:tcW w:w="1759"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სპონტანური ქალასშიდა ჰემატომის ევაკუაცია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ქალასშიდა ანევრიზმის ლიგატურა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ქალასშიდა არტერია – ვენური ანომალიის ექსტირპაცია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ერთი ან მითითებული ჩარევების ნებისმიერი კომბინაცია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3850 </w:t>
            </w:r>
          </w:p>
        </w:tc>
      </w:tr>
      <w:tr w:rsidR="006B7CB5">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 </w:t>
            </w:r>
          </w:p>
        </w:tc>
        <w:tc>
          <w:tcPr>
            <w:tcW w:w="6011" w:type="dxa"/>
            <w:gridSpan w:val="1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მსხვილი სისხლძარღვების ემბოლია, თრომბოზი და გამსკდარი ანევრიზმები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r>
      <w:tr w:rsidR="006B7CB5">
        <w:trPr>
          <w:trHeight w:val="147"/>
        </w:trPr>
        <w:tc>
          <w:tcPr>
            <w:tcW w:w="439"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4.1. </w:t>
            </w:r>
          </w:p>
        </w:tc>
        <w:tc>
          <w:tcPr>
            <w:tcW w:w="909"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I71.0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აორტის განშრევება (ნებისმიერი უბანი) (აორტის განშრევებადი ანევრიზმა (გამსკდარი) (ნებისმიერი უბანი))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PASG / PASH </w:t>
            </w:r>
          </w:p>
        </w:tc>
        <w:tc>
          <w:tcPr>
            <w:tcW w:w="1759"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აორტის რკალის არტერიების და მათი ტოტების ანევრიზმის ოპერაცია / აორტის რკალის და მისი ტოტების შუნტირება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7235 </w:t>
            </w:r>
          </w:p>
        </w:tc>
      </w:tr>
      <w:tr w:rsidR="006B7CB5">
        <w:trPr>
          <w:trHeight w:val="98"/>
        </w:trPr>
        <w:tc>
          <w:tcPr>
            <w:tcW w:w="439"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4.2. </w:t>
            </w:r>
          </w:p>
        </w:tc>
        <w:tc>
          <w:tcPr>
            <w:tcW w:w="909"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I71.1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გულმკერდის აორტის ანევრიზმა (გამსკდარი)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PASG / PASH </w:t>
            </w:r>
          </w:p>
        </w:tc>
        <w:tc>
          <w:tcPr>
            <w:tcW w:w="1759"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აორტის რკალის არტერიების და მათი ტოტების ანევრიზმის ოპერაცია / აორტის რკალის და მისი ტოტების შუნტირება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7000 </w:t>
            </w:r>
          </w:p>
        </w:tc>
      </w:tr>
      <w:tr w:rsidR="006B7CB5">
        <w:trPr>
          <w:trHeight w:val="58"/>
        </w:trPr>
        <w:tc>
          <w:tcPr>
            <w:tcW w:w="439"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4.3. </w:t>
            </w:r>
          </w:p>
        </w:tc>
        <w:tc>
          <w:tcPr>
            <w:tcW w:w="909"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I71.3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მუცლის აორტის ანევრიზმა, გამსკდარი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PDXT5Y </w:t>
            </w:r>
          </w:p>
        </w:tc>
        <w:tc>
          <w:tcPr>
            <w:tcW w:w="1759"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აორტის პროთეზირება აორტის ანევრიზმის გამო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7000 </w:t>
            </w:r>
          </w:p>
        </w:tc>
      </w:tr>
      <w:tr w:rsidR="006B7CB5">
        <w:trPr>
          <w:trHeight w:val="98"/>
        </w:trPr>
        <w:tc>
          <w:tcPr>
            <w:tcW w:w="439"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4.4. </w:t>
            </w:r>
          </w:p>
        </w:tc>
        <w:tc>
          <w:tcPr>
            <w:tcW w:w="909"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I71.5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თორაკო-აბდომინალური აორტის ანევრიზმა, გასკდომით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PDXT5Y </w:t>
            </w:r>
          </w:p>
        </w:tc>
        <w:tc>
          <w:tcPr>
            <w:tcW w:w="1759"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აორტის პროთეზირება აორტის ანევრიზმის გამო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7700 </w:t>
            </w:r>
          </w:p>
        </w:tc>
      </w:tr>
      <w:tr w:rsidR="006B7CB5">
        <w:trPr>
          <w:trHeight w:val="98"/>
        </w:trPr>
        <w:tc>
          <w:tcPr>
            <w:tcW w:w="439"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4.5. </w:t>
            </w:r>
          </w:p>
        </w:tc>
        <w:tc>
          <w:tcPr>
            <w:tcW w:w="909"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I71.8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აორტის ანევრიზმა დაუზუსტებელი ლოკალიზაციის, გასკდომით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PDXT5Y </w:t>
            </w:r>
          </w:p>
        </w:tc>
        <w:tc>
          <w:tcPr>
            <w:tcW w:w="1759"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აორტის პროთეზირება აორტის ანევრიზმის გამო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7000 </w:t>
            </w:r>
          </w:p>
        </w:tc>
      </w:tr>
      <w:tr w:rsidR="006B7CB5">
        <w:trPr>
          <w:trHeight w:val="58"/>
        </w:trPr>
        <w:tc>
          <w:tcPr>
            <w:tcW w:w="439"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4.6. </w:t>
            </w:r>
          </w:p>
        </w:tc>
        <w:tc>
          <w:tcPr>
            <w:tcW w:w="909"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I72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ანევრიზმების სხვა ფორმები, გამსკდარი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PDXT5Y </w:t>
            </w:r>
          </w:p>
        </w:tc>
        <w:tc>
          <w:tcPr>
            <w:tcW w:w="1759"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აორტის პროთეზირება აორტის ანევრიზმის გამო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7000 </w:t>
            </w:r>
          </w:p>
        </w:tc>
      </w:tr>
      <w:tr w:rsidR="006B7CB5">
        <w:trPr>
          <w:trHeight w:val="81"/>
        </w:trPr>
        <w:tc>
          <w:tcPr>
            <w:tcW w:w="439"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4.7. </w:t>
            </w:r>
          </w:p>
        </w:tc>
        <w:tc>
          <w:tcPr>
            <w:tcW w:w="909"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I74.0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მუცლის აორტის ემბოლია და თრომბოზი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PDSE10 / PDXT5Y </w:t>
            </w:r>
          </w:p>
        </w:tc>
        <w:tc>
          <w:tcPr>
            <w:tcW w:w="1759"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თრომბექტომია ან ემბოლექტომია ინფრარენალური მუცლის აორტიდან / აორტის პროთეზირება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6600 </w:t>
            </w:r>
          </w:p>
        </w:tc>
      </w:tr>
      <w:tr w:rsidR="006B7CB5">
        <w:trPr>
          <w:trHeight w:val="98"/>
        </w:trPr>
        <w:tc>
          <w:tcPr>
            <w:tcW w:w="439"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4.8. </w:t>
            </w:r>
          </w:p>
        </w:tc>
        <w:tc>
          <w:tcPr>
            <w:tcW w:w="909"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I74.1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აორტის სხვა დაუზუსტებელი უბნის ემბოლია და თრომბოზი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PDSE/ PDXT5Y </w:t>
            </w:r>
          </w:p>
        </w:tc>
        <w:tc>
          <w:tcPr>
            <w:tcW w:w="1759"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თრომბექტომია ან ემბოლექტომია ინფრარენალური მუცლის აორტიდან და თეძოს არტერიებიდან / აორტის პროთეზირება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6600 </w:t>
            </w:r>
          </w:p>
        </w:tc>
      </w:tr>
      <w:tr w:rsidR="006B7CB5">
        <w:trPr>
          <w:trHeight w:val="98"/>
        </w:trPr>
        <w:tc>
          <w:tcPr>
            <w:tcW w:w="439"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4.9. </w:t>
            </w:r>
          </w:p>
        </w:tc>
        <w:tc>
          <w:tcPr>
            <w:tcW w:w="909"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I74.2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ზემო კიდურების არტერიების ემბოლია და თრომბოზი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PBSE </w:t>
            </w:r>
          </w:p>
        </w:tc>
        <w:tc>
          <w:tcPr>
            <w:tcW w:w="1759"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თრომბექტომია ან ემბოლექტომია ზემო კიდურების არტერიებიდან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1980 </w:t>
            </w:r>
          </w:p>
        </w:tc>
      </w:tr>
      <w:tr w:rsidR="006B7CB5">
        <w:trPr>
          <w:trHeight w:val="98"/>
        </w:trPr>
        <w:tc>
          <w:tcPr>
            <w:tcW w:w="439"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4.10. </w:t>
            </w:r>
          </w:p>
        </w:tc>
        <w:tc>
          <w:tcPr>
            <w:tcW w:w="909"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I74.2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ზემო კიდურების არტერიების ემბოლია და თრომბოზი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PXXX22 </w:t>
            </w:r>
          </w:p>
        </w:tc>
        <w:tc>
          <w:tcPr>
            <w:tcW w:w="1759"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სისხლძარღვშიდა არტერიული თრომბოლიზისი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1900 </w:t>
            </w:r>
          </w:p>
        </w:tc>
      </w:tr>
      <w:tr w:rsidR="006B7CB5">
        <w:trPr>
          <w:trHeight w:val="98"/>
        </w:trPr>
        <w:tc>
          <w:tcPr>
            <w:tcW w:w="439"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4.11. </w:t>
            </w:r>
          </w:p>
        </w:tc>
        <w:tc>
          <w:tcPr>
            <w:tcW w:w="909"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I74.3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ქვემო კიდურების არტერიების ემბოლია და თრომბოზი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PESE10 </w:t>
            </w:r>
          </w:p>
        </w:tc>
        <w:tc>
          <w:tcPr>
            <w:tcW w:w="1759"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თრომბექტომია ან ემბოლექტომია ბარძაყის არტერიიდან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1980 </w:t>
            </w:r>
          </w:p>
        </w:tc>
      </w:tr>
      <w:tr w:rsidR="006B7CB5">
        <w:trPr>
          <w:trHeight w:val="98"/>
        </w:trPr>
        <w:tc>
          <w:tcPr>
            <w:tcW w:w="439"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4.12. </w:t>
            </w:r>
          </w:p>
        </w:tc>
        <w:tc>
          <w:tcPr>
            <w:tcW w:w="909"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I74.3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ქვემო კიდურების არტერიების ემბოლია და თრომბოზი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PXXX22 </w:t>
            </w:r>
          </w:p>
        </w:tc>
        <w:tc>
          <w:tcPr>
            <w:tcW w:w="1759"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სისხლძარღვშიდა არტერიული </w:t>
            </w:r>
            <w:r>
              <w:rPr>
                <w:rFonts w:ascii="Sylfaen" w:eastAsia="Times New Roman" w:hAnsi="Sylfaen" w:cs="Sylfaen"/>
                <w:noProof/>
                <w:sz w:val="14"/>
                <w:szCs w:val="14"/>
                <w:lang w:eastAsia="x-none"/>
              </w:rPr>
              <w:lastRenderedPageBreak/>
              <w:t xml:space="preserve">თრომბოლიზისი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lastRenderedPageBreak/>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2100 </w:t>
            </w:r>
          </w:p>
        </w:tc>
      </w:tr>
      <w:tr w:rsidR="006B7CB5">
        <w:trPr>
          <w:trHeight w:val="58"/>
        </w:trPr>
        <w:tc>
          <w:tcPr>
            <w:tcW w:w="439"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lastRenderedPageBreak/>
              <w:t xml:space="preserve">4.13. </w:t>
            </w:r>
          </w:p>
        </w:tc>
        <w:tc>
          <w:tcPr>
            <w:tcW w:w="909"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I74.5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თეძოს არტერიის ემბოლია და თრომბოზი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PDSE30 </w:t>
            </w:r>
          </w:p>
        </w:tc>
        <w:tc>
          <w:tcPr>
            <w:tcW w:w="1759"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თრომბექტომია ან ემბოლექტომია თეძოს არტერიიდან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1980 </w:t>
            </w:r>
          </w:p>
        </w:tc>
      </w:tr>
      <w:tr w:rsidR="006B7CB5">
        <w:trPr>
          <w:trHeight w:val="58"/>
        </w:trPr>
        <w:tc>
          <w:tcPr>
            <w:tcW w:w="439"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4.14. </w:t>
            </w:r>
          </w:p>
        </w:tc>
        <w:tc>
          <w:tcPr>
            <w:tcW w:w="909"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I74.5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თეძოს არტერიის ემბოლია და თრომბოზი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PXXX22 </w:t>
            </w:r>
          </w:p>
        </w:tc>
        <w:tc>
          <w:tcPr>
            <w:tcW w:w="1759"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სისხლძარღვშიდა არტერიული თრომბოლიზისი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2225 </w:t>
            </w:r>
          </w:p>
        </w:tc>
      </w:tr>
      <w:tr w:rsidR="006B7CB5">
        <w:trPr>
          <w:trHeight w:val="98"/>
        </w:trPr>
        <w:tc>
          <w:tcPr>
            <w:tcW w:w="439"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4.15. </w:t>
            </w:r>
          </w:p>
        </w:tc>
        <w:tc>
          <w:tcPr>
            <w:tcW w:w="909"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I74.8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სხვა არტერიების ემბოლია და თრომბოზი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PFSE </w:t>
            </w:r>
          </w:p>
        </w:tc>
        <w:tc>
          <w:tcPr>
            <w:tcW w:w="1759"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თრომბექტომია ან ემბოლექტომია მუხლქვეშა არტერიიდან, წვივისა და ტერფის არტერიებიდან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1980 </w:t>
            </w:r>
          </w:p>
        </w:tc>
      </w:tr>
      <w:tr w:rsidR="006B7CB5">
        <w:trPr>
          <w:trHeight w:val="58"/>
        </w:trPr>
        <w:tc>
          <w:tcPr>
            <w:tcW w:w="439"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4.16. </w:t>
            </w:r>
          </w:p>
        </w:tc>
        <w:tc>
          <w:tcPr>
            <w:tcW w:w="909"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I74.8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სხვა არტერიების ემბოლია და თრომბოზი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PXXX22 </w:t>
            </w:r>
          </w:p>
        </w:tc>
        <w:tc>
          <w:tcPr>
            <w:tcW w:w="1759"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სისხლძარღვშიდა არტერიული თრომბოლიზისი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1769 </w:t>
            </w:r>
          </w:p>
        </w:tc>
      </w:tr>
      <w:tr w:rsidR="006B7CB5">
        <w:trPr>
          <w:trHeight w:val="58"/>
        </w:trPr>
        <w:tc>
          <w:tcPr>
            <w:tcW w:w="439"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4.17. </w:t>
            </w:r>
          </w:p>
        </w:tc>
        <w:tc>
          <w:tcPr>
            <w:tcW w:w="909"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I82.2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ღრუ ვენის ემბოლია და თრომბოზი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PHSE30 </w:t>
            </w:r>
          </w:p>
        </w:tc>
        <w:tc>
          <w:tcPr>
            <w:tcW w:w="1759"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თრომბექტომია ქვემო ღრუ ვენიდან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2550 </w:t>
            </w:r>
          </w:p>
        </w:tc>
      </w:tr>
      <w:tr w:rsidR="006B7CB5">
        <w:trPr>
          <w:trHeight w:val="58"/>
        </w:trPr>
        <w:tc>
          <w:tcPr>
            <w:tcW w:w="439"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4.18. </w:t>
            </w:r>
          </w:p>
        </w:tc>
        <w:tc>
          <w:tcPr>
            <w:tcW w:w="909"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I82.3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თირკმლის ვენის ემბოლია და თრომბოზი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759"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კონსერვატული მკურნალობა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2150 </w:t>
            </w:r>
          </w:p>
        </w:tc>
      </w:tr>
      <w:tr w:rsidR="006B7CB5">
        <w:trPr>
          <w:trHeight w:val="58"/>
        </w:trPr>
        <w:tc>
          <w:tcPr>
            <w:tcW w:w="439"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4.19. </w:t>
            </w:r>
          </w:p>
        </w:tc>
        <w:tc>
          <w:tcPr>
            <w:tcW w:w="909"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I82.9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დაუზუსტებელი ვენის ემბოლია და თრომბოზი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759"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კონსერვატული მკურნალობა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1530 </w:t>
            </w:r>
          </w:p>
        </w:tc>
      </w:tr>
      <w:tr w:rsidR="006B7CB5">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5. </w:t>
            </w:r>
          </w:p>
        </w:tc>
        <w:tc>
          <w:tcPr>
            <w:tcW w:w="6011" w:type="dxa"/>
            <w:gridSpan w:val="1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ყელ-ყურ-ცხვირის დაავადებები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r>
      <w:tr w:rsidR="006B7CB5">
        <w:trPr>
          <w:trHeight w:val="58"/>
        </w:trPr>
        <w:tc>
          <w:tcPr>
            <w:tcW w:w="428"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5.1.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H70.0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მწვავე მასტოიდიტი </w:t>
            </w:r>
          </w:p>
        </w:tc>
        <w:tc>
          <w:tcPr>
            <w:tcW w:w="1195"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DESB10 </w:t>
            </w:r>
          </w:p>
        </w:tc>
        <w:tc>
          <w:tcPr>
            <w:tcW w:w="1774"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ატიკო-ანტრო-მასტოიდექტომია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ანტრომასტოიდექტომია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1440 </w:t>
            </w:r>
          </w:p>
        </w:tc>
      </w:tr>
      <w:tr w:rsidR="006B7CB5">
        <w:trPr>
          <w:trHeight w:val="98"/>
        </w:trPr>
        <w:tc>
          <w:tcPr>
            <w:tcW w:w="428"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5.2.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J01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მწვავე სინუსიტი </w:t>
            </w:r>
          </w:p>
        </w:tc>
        <w:tc>
          <w:tcPr>
            <w:tcW w:w="1195"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774"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კონსერვატული მკურნალობა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რინოგენური ინტრაკრანიული და ორბიტალური გართულება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580 </w:t>
            </w:r>
          </w:p>
        </w:tc>
      </w:tr>
      <w:tr w:rsidR="006B7CB5">
        <w:trPr>
          <w:trHeight w:val="58"/>
        </w:trPr>
        <w:tc>
          <w:tcPr>
            <w:tcW w:w="428"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5.3.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J36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პერიტონზილური აბსცესი </w:t>
            </w:r>
          </w:p>
        </w:tc>
        <w:tc>
          <w:tcPr>
            <w:tcW w:w="1195"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ENSA32 </w:t>
            </w:r>
          </w:p>
        </w:tc>
        <w:tc>
          <w:tcPr>
            <w:tcW w:w="1774"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ხახის ღრმა ინფიცირებული კერის გაკვეთა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აბსცესის გაკვეთა, დრენირება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410 </w:t>
            </w:r>
          </w:p>
        </w:tc>
      </w:tr>
      <w:tr w:rsidR="006B7CB5">
        <w:trPr>
          <w:trHeight w:val="58"/>
        </w:trPr>
        <w:tc>
          <w:tcPr>
            <w:tcW w:w="428"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5.4.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J38.6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ხორხის მწვავე სტენოზი </w:t>
            </w:r>
          </w:p>
        </w:tc>
        <w:tc>
          <w:tcPr>
            <w:tcW w:w="1195"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GBSB00 </w:t>
            </w:r>
          </w:p>
        </w:tc>
        <w:tc>
          <w:tcPr>
            <w:tcW w:w="1774"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ტრაქეოსტომია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393 </w:t>
            </w:r>
          </w:p>
        </w:tc>
      </w:tr>
      <w:tr w:rsidR="006B7CB5">
        <w:trPr>
          <w:trHeight w:val="58"/>
        </w:trPr>
        <w:tc>
          <w:tcPr>
            <w:tcW w:w="428"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5.5.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J39.0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რეტროფარინგეული და პარაფარინგეული აბსცესი </w:t>
            </w:r>
          </w:p>
        </w:tc>
        <w:tc>
          <w:tcPr>
            <w:tcW w:w="1195"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ENSA </w:t>
            </w:r>
          </w:p>
        </w:tc>
        <w:tc>
          <w:tcPr>
            <w:tcW w:w="1774"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ხახის და ახლომდებარე სტრუქტურების გაკვეთა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აბსცესის გაკვეთა, დრენირება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388 </w:t>
            </w:r>
          </w:p>
        </w:tc>
      </w:tr>
      <w:tr w:rsidR="006B7CB5">
        <w:trPr>
          <w:trHeight w:val="58"/>
        </w:trPr>
        <w:tc>
          <w:tcPr>
            <w:tcW w:w="428"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5.6.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R04.0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ცხვირიდან სისხლდენა </w:t>
            </w:r>
          </w:p>
        </w:tc>
        <w:tc>
          <w:tcPr>
            <w:tcW w:w="1195"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DHSF20 </w:t>
            </w:r>
          </w:p>
        </w:tc>
        <w:tc>
          <w:tcPr>
            <w:tcW w:w="1774"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ცხვირის უკანა წიაღის ტამპონადა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210 </w:t>
            </w:r>
          </w:p>
        </w:tc>
      </w:tr>
      <w:tr w:rsidR="006B7CB5">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6. </w:t>
            </w:r>
          </w:p>
        </w:tc>
        <w:tc>
          <w:tcPr>
            <w:tcW w:w="6011" w:type="dxa"/>
            <w:gridSpan w:val="1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ყბა-სახის დაავადებები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r>
      <w:tr w:rsidR="006B7CB5">
        <w:trPr>
          <w:trHeight w:val="98"/>
        </w:trPr>
        <w:tc>
          <w:tcPr>
            <w:tcW w:w="41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6.1.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K12.2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პირის ღრუს ფლეგმონა და აბსცესი </w:t>
            </w:r>
          </w:p>
        </w:tc>
        <w:tc>
          <w:tcPr>
            <w:tcW w:w="1195"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EDSA00 ან EESA00 </w:t>
            </w:r>
          </w:p>
        </w:tc>
        <w:tc>
          <w:tcPr>
            <w:tcW w:w="1774"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ქვედა ყბის გაკვეთა ან ზედა ყბის გაკვეთა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ჩირქგროვის გახსნა, დრენირება, საჭიროების შემთხვევაში, კბილის ექსტრაქცია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729 </w:t>
            </w:r>
          </w:p>
        </w:tc>
      </w:tr>
      <w:tr w:rsidR="006B7CB5">
        <w:trPr>
          <w:trHeight w:val="671"/>
        </w:trPr>
        <w:tc>
          <w:tcPr>
            <w:tcW w:w="41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6.2.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K12.2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პირის ღრუს ფლეგმონა და აბსცესი </w:t>
            </w:r>
          </w:p>
        </w:tc>
        <w:tc>
          <w:tcPr>
            <w:tcW w:w="1195"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QASA10 და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EHSA00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ან/და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ENSA00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ან/და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ECSA99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ან/და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ENSA32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ან/და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EJSA00 </w:t>
            </w:r>
          </w:p>
        </w:tc>
        <w:tc>
          <w:tcPr>
            <w:tcW w:w="1774"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თავის და კისრის კანის გაკვეთა და სასის გაკვეთა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ან/და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ხახის შინაგანი გაკვეთა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ან/და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ღრძილის ან ალვეოლუსების სხვა სახის გაკვეთა და ამოკვეთა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ან/და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ხახის ღრმა ინფიცირებული კერის გაკვეთა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ან/და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ენისა და პირის ღრუს ფსკერის გაკვეთა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პირის ღრუს (ფსკერის) უჯრედისის ფლეგმონა/ სუბმანდიბულარული აბსცესი და ფლეგმონა/ ყბაყურა-საღეჭი მიდამოს ფლეგმონა/ რეტრობულბარული აბსცესი/ფრთა-სასის ფოსოს და საფეთქლის მიდამოს ფლეგმონა/ ხახის გვერდითი კედლის ფლეგმონა/ ენის ძირის ფლეგმონა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ჩირქგროვის გახსნა დრენირება, საჭიროებისას კბილის ამოღება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1700 </w:t>
            </w:r>
          </w:p>
        </w:tc>
      </w:tr>
      <w:tr w:rsidR="006B7CB5">
        <w:trPr>
          <w:trHeight w:val="58"/>
        </w:trPr>
        <w:tc>
          <w:tcPr>
            <w:tcW w:w="453" w:type="dxa"/>
            <w:gridSpan w:val="5"/>
            <w:tcBorders>
              <w:top w:val="nil"/>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7. </w:t>
            </w:r>
          </w:p>
        </w:tc>
        <w:tc>
          <w:tcPr>
            <w:tcW w:w="6011" w:type="dxa"/>
            <w:gridSpan w:val="12"/>
            <w:tcBorders>
              <w:top w:val="nil"/>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სისხლდენა, პერფორაცია </w:t>
            </w:r>
          </w:p>
        </w:tc>
        <w:tc>
          <w:tcPr>
            <w:tcW w:w="2184" w:type="dxa"/>
            <w:tcBorders>
              <w:top w:val="nil"/>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nil"/>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r>
      <w:tr w:rsidR="006B7CB5">
        <w:trPr>
          <w:trHeight w:val="58"/>
        </w:trPr>
        <w:tc>
          <w:tcPr>
            <w:tcW w:w="41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7.1.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I85.0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I86.4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I98.2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საყლაპავის ვარიკოზი სისხლდენით / კუჭის ვენის ვარიკოზი/საყლაპავის ვენების ვარიკოზი იმ ავადმყოფობათა დროს, რომლებიც შეტანილია სხვა რუბრიკებში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JCSA / JDSA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ლოკალური ოპერაციები საყლაპავზე / ლოკალური ოპერაციები კუჭზე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პორტული ჰიპერტენზია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1310 </w:t>
            </w:r>
          </w:p>
        </w:tc>
      </w:tr>
      <w:tr w:rsidR="006B7CB5">
        <w:trPr>
          <w:trHeight w:val="98"/>
        </w:trPr>
        <w:tc>
          <w:tcPr>
            <w:tcW w:w="41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7.2.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K22.6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გასტრო-ეზოფაგური გასკდომის სინდრომი სისხლდენით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JDSA00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გასტროტომია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1600 </w:t>
            </w:r>
          </w:p>
        </w:tc>
      </w:tr>
      <w:tr w:rsidR="006B7CB5">
        <w:trPr>
          <w:trHeight w:val="98"/>
        </w:trPr>
        <w:tc>
          <w:tcPr>
            <w:tcW w:w="41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7.3.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K22.6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გასტრო-ეზოფაგური გასკდომის სინდრომი სისხლდენით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ეზოფაგოგასტრორაფია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2280 </w:t>
            </w:r>
          </w:p>
        </w:tc>
      </w:tr>
      <w:tr w:rsidR="006B7CB5">
        <w:trPr>
          <w:trHeight w:val="196"/>
        </w:trPr>
        <w:tc>
          <w:tcPr>
            <w:tcW w:w="41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7.4.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K25 / K26 / K27 / K92.2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rPr>
                <w:rFonts w:ascii="Calibri" w:hAnsi="Calibri" w:cs="Calibri"/>
                <w:noProof/>
                <w:sz w:val="12"/>
                <w:szCs w:val="12"/>
                <w:lang w:val="en-US"/>
              </w:rPr>
            </w:pPr>
            <w:r>
              <w:rPr>
                <w:rFonts w:ascii="Sylfaen" w:hAnsi="Sylfaen" w:cs="Sylfaen"/>
                <w:i/>
                <w:iCs/>
                <w:noProof/>
                <w:sz w:val="12"/>
                <w:szCs w:val="12"/>
                <w:lang w:val="en-US"/>
              </w:rPr>
              <w:t>(5.11.2019 N520)</w:t>
            </w:r>
          </w:p>
          <w:p w:rsidR="006B7CB5" w:rsidRDefault="006B7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კუჭის წყლული / თორმეტგოჯა ნაწლავის წყლული / პეპტიკური წყლული დაუზუსტებელი / გასტროინტესტინური სისხლდენა, დაუზუსტებელი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JDS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კუჭის და თორმეტგოჯა ნაწლავის ქირურგია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გართულებული სისხლდენით, / პერფორაციით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პერფორირებული წყლულის გაკერვა, სისხლმდენი წყლულის ამოკერვა/ ჰემოსტაზი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1980 </w:t>
            </w:r>
          </w:p>
        </w:tc>
      </w:tr>
      <w:tr w:rsidR="006B7CB5">
        <w:trPr>
          <w:trHeight w:val="66"/>
        </w:trPr>
        <w:tc>
          <w:tcPr>
            <w:tcW w:w="41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lastRenderedPageBreak/>
              <w:t xml:space="preserve">7.5.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K25 / K26 / K27 / K92.2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კუჭის წყლული / თორმეტგოჯა ნაწლავის წყლული / პეპტიკური წყლული დაუზუსტებელი / გასტროინტესტინური სისხლდენა, დაუზუსტებელი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JDS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კუჭის და თორმეტგოჯა ნაწლავის ქირურგია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გართულებული სისხლდენით / დეკომპენსირებული პილოროსტენოზით / პერფორაციით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კუჭის რეზექცია ან ორგანოს დამზოგველი ოპერაცია (JDSH63-პილოროპლასტიკა/თორმეტგოჯა ნაწლავის პლასტიკური ოპერაციები / JDSG- ვაგოტომია)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2650 </w:t>
            </w:r>
          </w:p>
        </w:tc>
      </w:tr>
      <w:tr w:rsidR="006B7CB5">
        <w:trPr>
          <w:trHeight w:val="147"/>
        </w:trPr>
        <w:tc>
          <w:tcPr>
            <w:tcW w:w="41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7.6.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K25 / K26 / K27 / K92.2</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i/>
                <w:iCs/>
                <w:noProof/>
                <w:sz w:val="14"/>
                <w:szCs w:val="14"/>
                <w:lang w:val="en-US"/>
              </w:rPr>
            </w:pPr>
            <w:r>
              <w:rPr>
                <w:rFonts w:ascii="Sylfaen" w:hAnsi="Sylfaen" w:cs="Sylfaen"/>
                <w:i/>
                <w:iCs/>
                <w:noProof/>
                <w:sz w:val="14"/>
                <w:szCs w:val="14"/>
                <w:lang w:val="en-US"/>
              </w:rPr>
              <w:t>(5.11.2019 N520)</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კუჭის წყლული / თორმეტგოჯა ნაწლავის წყლული / პეპტიკური წყლული დაუზუსტებელი / გასტროინტესტინური სისხლდენა, დაუზუსტებელი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კონსერვატული მკურნალობა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16"/>
                <w:szCs w:val="16"/>
                <w:lang w:val="en-US"/>
              </w:rPr>
            </w:pPr>
            <w:r>
              <w:rPr>
                <w:rFonts w:ascii="Sylfaen" w:eastAsia="Times New Roman" w:hAnsi="Sylfaen" w:cs="Sylfaen"/>
                <w:noProof/>
                <w:sz w:val="14"/>
                <w:szCs w:val="14"/>
                <w:lang w:eastAsia="x-none"/>
              </w:rPr>
              <w:t xml:space="preserve">გართულებული სისხლდენით/ </w:t>
            </w:r>
            <w:r>
              <w:rPr>
                <w:rFonts w:ascii="Sylfaen" w:eastAsia="Times New Roman" w:hAnsi="Sylfaen" w:cs="Sylfaen"/>
                <w:noProof/>
                <w:color w:val="333333"/>
                <w:sz w:val="16"/>
                <w:szCs w:val="16"/>
                <w:lang w:val="en-US"/>
              </w:rPr>
              <w:t xml:space="preserve">პოსტჰემორაგიული ანემია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rPr>
                <w:rFonts w:ascii="Calibri" w:hAnsi="Calibri" w:cs="Calibri"/>
                <w:noProof/>
                <w:lang w:val="en-US"/>
              </w:rPr>
            </w:pPr>
            <w:r>
              <w:rPr>
                <w:rFonts w:ascii="Sylfaen" w:eastAsia="Times New Roman" w:hAnsi="Sylfaen" w:cs="Sylfaen"/>
                <w:noProof/>
                <w:color w:val="333333"/>
                <w:sz w:val="16"/>
                <w:szCs w:val="16"/>
                <w:lang w:val="en-US"/>
              </w:rPr>
              <w:t>ჰემოტრანსფუზია ან მის გარეშე</w:t>
            </w:r>
          </w:p>
          <w:p w:rsidR="006B7CB5" w:rsidRDefault="006B7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1028 </w:t>
            </w:r>
          </w:p>
        </w:tc>
      </w:tr>
      <w:tr w:rsidR="006B7CB5">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8. </w:t>
            </w:r>
          </w:p>
        </w:tc>
        <w:tc>
          <w:tcPr>
            <w:tcW w:w="6011" w:type="dxa"/>
            <w:gridSpan w:val="1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გაუვალობა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r>
      <w:tr w:rsidR="006B7CB5">
        <w:trPr>
          <w:trHeight w:val="134"/>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rPr>
                <w:rFonts w:ascii="Sylfaen" w:hAnsi="Sylfaen" w:cs="Sylfaen"/>
                <w:noProof/>
                <w:color w:val="333333"/>
                <w:sz w:val="14"/>
                <w:szCs w:val="14"/>
                <w:lang w:eastAsia="x-none"/>
              </w:rPr>
            </w:pPr>
            <w:r>
              <w:rPr>
                <w:rFonts w:ascii="Sylfaen" w:hAnsi="Sylfaen" w:cs="Sylfaen"/>
                <w:noProof/>
                <w:color w:val="333333"/>
                <w:sz w:val="14"/>
                <w:szCs w:val="14"/>
                <w:lang w:eastAsia="x-none"/>
              </w:rPr>
              <w:t xml:space="preserve">8.1. </w:t>
            </w:r>
            <w:r>
              <w:rPr>
                <w:rFonts w:ascii="Sylfaen" w:hAnsi="Sylfaen" w:cs="Sylfaen"/>
                <w:i/>
                <w:iCs/>
                <w:noProof/>
                <w:sz w:val="14"/>
                <w:szCs w:val="14"/>
                <w:lang w:eastAsia="x-none"/>
              </w:rPr>
              <w:t>(5.11.2019 N520)</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rPr>
                <w:rFonts w:ascii="Sylfaen" w:hAnsi="Sylfaen" w:cs="Sylfaen"/>
                <w:noProof/>
                <w:color w:val="333333"/>
                <w:sz w:val="14"/>
                <w:szCs w:val="14"/>
                <w:lang w:eastAsia="x-none"/>
              </w:rPr>
            </w:pPr>
            <w:r>
              <w:rPr>
                <w:rFonts w:ascii="Sylfaen" w:hAnsi="Sylfaen" w:cs="Sylfaen"/>
                <w:noProof/>
                <w:color w:val="333333"/>
                <w:sz w:val="14"/>
                <w:szCs w:val="14"/>
                <w:lang w:eastAsia="x-none"/>
              </w:rPr>
              <w:t xml:space="preserve">K56.1 / K56.2/ K56.3/ K56.4/ K56.5/ K56.6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ნაწლავთა ჩაჭედვა (ინვაგინაცია)/ ნაწლავის შემოგრეხა/ გაუვალობა, გამოწვეული ნაღვლოვანი კენჭით/ ნაწლავის სანათურის სხვა ფორმის დახშობა/ ნაწლავის შეხორცებები (ჭიმები) ნაწლავის გაუვალობით/ სხვა და დაუზუსტებელი ნაწლავის ობსტრუქცია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JFS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ნაწლავების ქირურგია </w:t>
            </w:r>
          </w:p>
          <w:p w:rsidR="006B7CB5" w:rsidRDefault="00B909E9">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მითითებული ჩარევების ნებისმიერი კომბინაცია, გარდა დამოუკიდებლად 8.2. პუნქტით განსაზღვრული ჩარევების კომბინაციისა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2450</w:t>
            </w:r>
          </w:p>
        </w:tc>
      </w:tr>
      <w:tr w:rsidR="006B7CB5">
        <w:trPr>
          <w:trHeight w:val="153"/>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8.2.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K56.1/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K56.2 / K56.3 / K56.4 / K56.5 / K56.6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ნაწლავთა ჩაჭედვა (ინვაგინაცია) / ნაწლავის შემოგრეხა / გაუვალობა, გამოწვეული ნაღვლოვანი კენჭით / ნაწლავის სანათურის სხვა ფორმის დახშობა / ნაწლავის შეხორცებები (ჭიმები) ნაწლავის გაუვალობით / სხვა და დაუზუსტებელი ნაწლავის ობსტრუქცია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JASP00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JFSK10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JFSK20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JFSL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სინექიოლიზი (ჭიმების მოშორება) შეხორცების მოცილება მუცლის ღრუდან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ადჰეზიური კონგლომერატის/ შეხორცებების გამოცალკევება ინტესტინური ობსტრუქციის დროს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შეხორცებების მოცილება და წვრილი ნაწლავის მიერთება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ოპერაციები ინტესტინალური ობსტრუქციის გამო რეზექციის ან ადჰეზიური კონგლომერატის / შეხორცებების ამოღების გარეშე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ნაწლავის განგრენის გარეშე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ერთი ან მითითებული ჩარევების ნებისმიერი კომბინაცია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1815 </w:t>
            </w:r>
          </w:p>
        </w:tc>
      </w:tr>
      <w:tr w:rsidR="006B7CB5">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9. </w:t>
            </w:r>
          </w:p>
        </w:tc>
        <w:tc>
          <w:tcPr>
            <w:tcW w:w="6011" w:type="dxa"/>
            <w:gridSpan w:val="1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თიაქარი განგრენით /განგრენის გარეშე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r>
      <w:tr w:rsidR="006B7CB5">
        <w:trPr>
          <w:trHeight w:val="98"/>
        </w:trPr>
        <w:tc>
          <w:tcPr>
            <w:tcW w:w="461"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9.1.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K40.0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ორმხრივი საზარდულის თიაქარი, გაუვალობით განგრენის გარეშე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JASB/JASD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საზარდულის თიაქრის აღდგენითი ოპერაციები/ ჩაჭედილი თიაქრის აღდგენითი ოპერაციები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1466 </w:t>
            </w:r>
          </w:p>
        </w:tc>
      </w:tr>
      <w:tr w:rsidR="006B7CB5">
        <w:trPr>
          <w:trHeight w:val="147"/>
        </w:trPr>
        <w:tc>
          <w:tcPr>
            <w:tcW w:w="461"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9.2.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K40.1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ორმხრივი საზარდულის თიაქარი, განგრენით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JASB/JASD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JFSA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საზარდულის თიაქრის აღდგენითი ოპერაციები/ჩაჭედილი თიაქრის აღდგენითი ოპერაციები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ლოკალური ოპერაციები ნაწლავებზე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1565 </w:t>
            </w:r>
          </w:p>
        </w:tc>
      </w:tr>
      <w:tr w:rsidR="006B7CB5">
        <w:trPr>
          <w:trHeight w:val="98"/>
        </w:trPr>
        <w:tc>
          <w:tcPr>
            <w:tcW w:w="461"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9.3.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K40.3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ცალმხრივი ან დაუზუსტებელი საზარდულის თიაქარი გაუვალობით განგრენის გარეშე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JASB/JASD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საზარდულის თიაქრის აღდგენითი ოპერაციები/ ჩაჭედილი თიაქრის აღდგენითი ოპერაციები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1140 </w:t>
            </w:r>
          </w:p>
        </w:tc>
      </w:tr>
      <w:tr w:rsidR="006B7CB5">
        <w:trPr>
          <w:trHeight w:val="147"/>
        </w:trPr>
        <w:tc>
          <w:tcPr>
            <w:tcW w:w="461"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9.4.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K40.4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ცალმხრივი ან დაუზუსტებელი საზარდულის თიაქარი, განგრენით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JASB/JASD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JFSA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საზარდულის თიაქრის აღდგენითი ოპერაციები/ჩაჭედილი თიაქრის აღდგენითი ოპერაციები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ლოკალური ოპერაციები ნაწლავებზე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1337 </w:t>
            </w:r>
          </w:p>
        </w:tc>
      </w:tr>
      <w:tr w:rsidR="006B7CB5">
        <w:trPr>
          <w:trHeight w:val="245"/>
        </w:trPr>
        <w:tc>
          <w:tcPr>
            <w:tcW w:w="461"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9.5.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K40.9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ცალმხრივი ან დაუზუსტებელი საზარდულის თიაქარი </w:t>
            </w:r>
            <w:r>
              <w:rPr>
                <w:rFonts w:ascii="Sylfaen" w:eastAsia="Times New Roman" w:hAnsi="Sylfaen" w:cs="Sylfaen"/>
                <w:noProof/>
                <w:sz w:val="14"/>
                <w:szCs w:val="14"/>
                <w:lang w:eastAsia="x-none"/>
              </w:rPr>
              <w:lastRenderedPageBreak/>
              <w:t xml:space="preserve">გაუვალობის ან განგრენის გარეშე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lastRenderedPageBreak/>
              <w:t xml:space="preserve">JASB/JASD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JASL30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lastRenderedPageBreak/>
              <w:t xml:space="preserve">JASW96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lastRenderedPageBreak/>
              <w:t xml:space="preserve">საზარდულის თიაქრის აღდგენითი </w:t>
            </w:r>
            <w:r>
              <w:rPr>
                <w:rFonts w:ascii="Sylfaen" w:eastAsia="Times New Roman" w:hAnsi="Sylfaen" w:cs="Sylfaen"/>
                <w:noProof/>
                <w:sz w:val="14"/>
                <w:szCs w:val="14"/>
                <w:lang w:eastAsia="x-none"/>
              </w:rPr>
              <w:lastRenderedPageBreak/>
              <w:t xml:space="preserve">ოპერაციები/ჩაჭედილი თიაქრის აღდგენითი ოპერაციები;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ომენტექტომია (ბადექონის ამოკვეთა);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სხვა ოპერაციები მუცლის კედელზე, ჯორჯალზე, პერიტონეუმზე და ბადექონზე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lastRenderedPageBreak/>
              <w:t xml:space="preserve"> ბადექონის ნეკროზის გამო ჩაჭედვის შემთხვევაში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1031 </w:t>
            </w:r>
          </w:p>
        </w:tc>
      </w:tr>
      <w:tr w:rsidR="006B7CB5">
        <w:trPr>
          <w:trHeight w:val="147"/>
        </w:trPr>
        <w:tc>
          <w:tcPr>
            <w:tcW w:w="461"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lastRenderedPageBreak/>
              <w:t xml:space="preserve">9.6.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K41.4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ცალმხრივი ან დაუზუსტებელი ბარძაყის თიაქარი განგრენით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JASC /JASD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JFSA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ბარძაყის თიაქრის აღდგენითი ოპერაციები / ჩაჭედილი თიაქრის აღდგენითი ოპერაციები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ლოკალური ოპერაციები ნაწლავებზე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1373 </w:t>
            </w:r>
          </w:p>
        </w:tc>
      </w:tr>
      <w:tr w:rsidR="006B7CB5">
        <w:trPr>
          <w:trHeight w:val="98"/>
        </w:trPr>
        <w:tc>
          <w:tcPr>
            <w:tcW w:w="461"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9.7.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K42.1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ჭიპის თიაქარი განგრენით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JASF/JASD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JFSA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ჭიპის თიაქრის აღდგენითი ოპერაციები/ჩაჭედილი თიაქრის აღდგენითი ოპერაციები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ლოკალური ოპერაციები ნაწლავებზე (ჩვენების შესაბამისად)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1375 </w:t>
            </w:r>
          </w:p>
        </w:tc>
      </w:tr>
      <w:tr w:rsidR="006B7CB5">
        <w:trPr>
          <w:trHeight w:val="147"/>
        </w:trPr>
        <w:tc>
          <w:tcPr>
            <w:tcW w:w="461"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9.8.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K43.1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მუცლის წინა კედლის თიაქარი განგრენით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JASG/JASD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JFSA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სხვა სახის თიაქრების და მუცლის კედლის აღდგენითი ოპერაციები/ჩაჭედილი თიაქრის აღდგენითი ოპერაციები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ლოკალური ოპერაციები ნაწლავებზე (ჩვენების შესაბამისად)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1480 </w:t>
            </w:r>
          </w:p>
        </w:tc>
      </w:tr>
      <w:tr w:rsidR="006B7CB5">
        <w:trPr>
          <w:trHeight w:val="98"/>
        </w:trPr>
        <w:tc>
          <w:tcPr>
            <w:tcW w:w="461"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9.9.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K44.1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დიაფრაგმული თიაქარი განგრენით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GASG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JFSA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ტრანსთორაკალური და თორაკოსკოპიული ოპერაციები დიაფრაგმაზე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ლოკალური ოპერაციები ნაწლავებზე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2373 </w:t>
            </w:r>
          </w:p>
        </w:tc>
      </w:tr>
      <w:tr w:rsidR="006B7CB5">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10. </w:t>
            </w:r>
          </w:p>
        </w:tc>
        <w:tc>
          <w:tcPr>
            <w:tcW w:w="6011" w:type="dxa"/>
            <w:gridSpan w:val="1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მწვავე აპენდიციტი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r>
      <w:tr w:rsidR="006B7CB5">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10.1.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K35.8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მწვავე აპენდიციტი სხვა და დაუზუსტებელი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JESA00/ JESA10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აპენდექტომია / აპენდექტომია დრენირებასთან ერთად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გართულებების გარეშე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770 </w:t>
            </w:r>
          </w:p>
        </w:tc>
      </w:tr>
      <w:tr w:rsidR="006B7CB5">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10.2.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K35.8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მწვავე აპენდიციტი სხვა და დაუზუსტებელი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ZXZA00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კონსერვატული მკურნალობა, ტკივილის მკურნალობისთვის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პერიაპენდიკულარული ინფილტრატი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800 </w:t>
            </w:r>
          </w:p>
        </w:tc>
      </w:tr>
      <w:tr w:rsidR="006B7CB5">
        <w:trPr>
          <w:trHeight w:val="9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10.3.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K35.3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მწვავე აპენდიციტი ლოკალიზებული პერიტონიტით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JESA10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აპენდექტომია დრენირებასთან ერთად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პერიაპენდიკულარული აბსცესი ან დაჩირქებული პერიაპენდიკულარული ინფილტრატი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1150 </w:t>
            </w:r>
          </w:p>
        </w:tc>
      </w:tr>
      <w:tr w:rsidR="006B7CB5">
        <w:trPr>
          <w:trHeight w:val="170"/>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10.4.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K35.2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მწვავე აპენდიციტი გენერალიზებული პერიტონიტით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JESA10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JASK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აპენდექტომია დრენირებასთან ერთად/პერიტონეუმის ღრუს დრენირება და გამორეცხვა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2450 </w:t>
            </w:r>
          </w:p>
        </w:tc>
      </w:tr>
      <w:tr w:rsidR="006B7CB5">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11. </w:t>
            </w:r>
          </w:p>
        </w:tc>
        <w:tc>
          <w:tcPr>
            <w:tcW w:w="6011" w:type="dxa"/>
            <w:gridSpan w:val="1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მწვავე პერიტონიტი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r>
      <w:tr w:rsidR="006B7CB5">
        <w:trPr>
          <w:trHeight w:val="9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11.1.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K65.0 / K65.8 / K65.9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მწვავე პერიტონიტი / პერიტონიტის სხვა სახეები / პერიტონიტი დაუზუსტებელი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JASH00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JASK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ლაპაროტომია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პერიტონეუმის ღრუს დრენირება და გამორეცხვა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ჩირქოვანი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რეაქტიული სტადია (პირველი 24 საათი)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2069 </w:t>
            </w:r>
          </w:p>
        </w:tc>
      </w:tr>
      <w:tr w:rsidR="006B7CB5">
        <w:trPr>
          <w:trHeight w:val="9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11.2.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K65.0 / K65.8 / K65.9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მწვავე პერიტონიტი / პერიტონიტის სხვა სახეები / პერიტონიტი დაუზუსტებელი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JASH00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JASK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ლაპაროტომია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პერიტონეუმის ღრუს დრენირება და გამორეცხვა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ჩირქოვანი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ტოქსიკური სტადია ( 25 -72 საათი)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2450 </w:t>
            </w:r>
          </w:p>
        </w:tc>
      </w:tr>
      <w:tr w:rsidR="006B7CB5">
        <w:trPr>
          <w:trHeight w:val="9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11.3.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K65.0 / K65.8 / K65.9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მწვავე პერიტონიტი / პერიტონიტის სხვა სახეები / პერიტონიტი დაუზუსტებელი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JASH00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JASK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ლაპაროტომია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პერიტონეუმის ღრუს დრენირება და გამორეცხვა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ჩირქოვანი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ტერმინალური სტადია (72 საათი და მეტი)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2600 </w:t>
            </w:r>
          </w:p>
        </w:tc>
      </w:tr>
      <w:tr w:rsidR="006B7CB5">
        <w:trPr>
          <w:trHeight w:val="245"/>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rPr>
                <w:rFonts w:ascii="Sylfaen" w:hAnsi="Sylfaen" w:cs="Sylfaen"/>
                <w:noProof/>
                <w:color w:val="333333"/>
                <w:sz w:val="14"/>
                <w:szCs w:val="14"/>
                <w:lang w:eastAsia="x-none"/>
              </w:rPr>
            </w:pPr>
            <w:r>
              <w:rPr>
                <w:rFonts w:ascii="Sylfaen" w:hAnsi="Sylfaen" w:cs="Sylfaen"/>
                <w:noProof/>
                <w:color w:val="333333"/>
                <w:sz w:val="14"/>
                <w:szCs w:val="14"/>
                <w:lang w:eastAsia="x-none"/>
              </w:rPr>
              <w:t xml:space="preserve">11.4. </w:t>
            </w:r>
            <w:r>
              <w:rPr>
                <w:rFonts w:ascii="Sylfaen" w:hAnsi="Sylfaen" w:cs="Sylfaen"/>
                <w:i/>
                <w:iCs/>
                <w:noProof/>
                <w:sz w:val="14"/>
                <w:szCs w:val="14"/>
                <w:lang w:eastAsia="x-none"/>
              </w:rPr>
              <w:t>(5.11.2019 N520)</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rPr>
                <w:rFonts w:ascii="Sylfaen" w:hAnsi="Sylfaen" w:cs="Sylfaen"/>
                <w:noProof/>
                <w:color w:val="333333"/>
                <w:sz w:val="14"/>
                <w:szCs w:val="14"/>
                <w:lang w:eastAsia="x-none"/>
              </w:rPr>
            </w:pPr>
            <w:r>
              <w:rPr>
                <w:rFonts w:ascii="Sylfaen" w:hAnsi="Sylfaen" w:cs="Sylfaen"/>
                <w:noProof/>
                <w:color w:val="333333"/>
                <w:sz w:val="14"/>
                <w:szCs w:val="14"/>
                <w:lang w:eastAsia="x-none"/>
              </w:rPr>
              <w:t xml:space="preserve">K65.0/ K65.8/ K65.9 </w:t>
            </w:r>
          </w:p>
          <w:p w:rsidR="006B7CB5" w:rsidRDefault="006B7CB5">
            <w:pPr>
              <w:spacing w:line="20" w:lineRule="atLeast"/>
              <w:rPr>
                <w:rFonts w:ascii="Sylfaen" w:hAnsi="Sylfaen" w:cs="Sylfaen"/>
                <w:noProof/>
                <w:color w:val="333333"/>
                <w:sz w:val="14"/>
                <w:szCs w:val="14"/>
                <w:lang w:eastAsia="x-none"/>
              </w:rPr>
            </w:pP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მწვავე პერიტონიტი/ პერიტონიტის სხვა სახეები/პერიტონიტი დაუზუსტებელი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JASH00 </w:t>
            </w:r>
          </w:p>
          <w:p w:rsidR="006B7CB5" w:rsidRDefault="00B909E9">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JASK </w:t>
            </w:r>
          </w:p>
          <w:p w:rsidR="006B7CB5" w:rsidRDefault="00B909E9">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JFS </w:t>
            </w:r>
          </w:p>
          <w:p w:rsidR="006B7CB5" w:rsidRDefault="00B909E9">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JKSA20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ლაპაროტომია, გამომწვევი მიზეზის ლიკვიდაცია </w:t>
            </w:r>
          </w:p>
          <w:p w:rsidR="006B7CB5" w:rsidRDefault="00B909E9">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პერიტონეუმის ღრუს დრენირება და გამორეცხვა </w:t>
            </w:r>
          </w:p>
          <w:p w:rsidR="006B7CB5" w:rsidRDefault="00B909E9">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ნაწლავების ქირურგია </w:t>
            </w:r>
          </w:p>
          <w:p w:rsidR="006B7CB5" w:rsidRDefault="00B909E9">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ქოლეცისტექტომია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ჩირქოვანი </w:t>
            </w:r>
          </w:p>
          <w:p w:rsidR="006B7CB5" w:rsidRDefault="00B909E9">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რეაქტიული სტადია (პირველი 24 საათი); ორგანოზე ჩარევით (არ იგულისხმება აპენდექტომია და ულცერორაფია) </w:t>
            </w:r>
          </w:p>
          <w:p w:rsidR="006B7CB5" w:rsidRDefault="00B909E9">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w:t>
            </w:r>
          </w:p>
          <w:p w:rsidR="006B7CB5" w:rsidRDefault="00B909E9">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მითითებული ჩარევების ნებისმიერი კომბინაცია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2450 </w:t>
            </w:r>
          </w:p>
        </w:tc>
      </w:tr>
      <w:tr w:rsidR="006B7CB5">
        <w:trPr>
          <w:trHeight w:val="245"/>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rPr>
                <w:rFonts w:ascii="Sylfaen" w:hAnsi="Sylfaen" w:cs="Sylfaen"/>
                <w:noProof/>
                <w:color w:val="333333"/>
                <w:sz w:val="14"/>
                <w:szCs w:val="14"/>
                <w:lang w:eastAsia="x-none"/>
              </w:rPr>
            </w:pPr>
            <w:r>
              <w:rPr>
                <w:rFonts w:ascii="Sylfaen" w:eastAsia="Times New Roman" w:hAnsi="Sylfaen" w:cs="Sylfaen"/>
                <w:noProof/>
                <w:color w:val="333333"/>
                <w:sz w:val="14"/>
                <w:szCs w:val="14"/>
                <w:lang w:eastAsia="x-none"/>
              </w:rPr>
              <w:lastRenderedPageBreak/>
              <w:t xml:space="preserve">11.5. </w:t>
            </w:r>
            <w:r>
              <w:rPr>
                <w:rFonts w:ascii="Sylfaen" w:hAnsi="Sylfaen" w:cs="Sylfaen"/>
                <w:i/>
                <w:iCs/>
                <w:noProof/>
                <w:sz w:val="14"/>
                <w:szCs w:val="14"/>
                <w:lang w:eastAsia="x-none"/>
              </w:rPr>
              <w:t>(5.11.2019 N520)</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rPr>
                <w:rFonts w:ascii="Sylfaen" w:hAnsi="Sylfaen" w:cs="Sylfaen"/>
                <w:noProof/>
                <w:color w:val="333333"/>
                <w:sz w:val="14"/>
                <w:szCs w:val="14"/>
                <w:lang w:eastAsia="x-none"/>
              </w:rPr>
            </w:pPr>
            <w:r>
              <w:rPr>
                <w:rFonts w:ascii="Sylfaen" w:hAnsi="Sylfaen" w:cs="Sylfaen"/>
                <w:noProof/>
                <w:color w:val="333333"/>
                <w:sz w:val="14"/>
                <w:szCs w:val="14"/>
                <w:lang w:eastAsia="x-none"/>
              </w:rPr>
              <w:t xml:space="preserve">K65.0 / K65.8 / K65.9 </w:t>
            </w:r>
          </w:p>
          <w:p w:rsidR="006B7CB5" w:rsidRDefault="006B7CB5">
            <w:pPr>
              <w:spacing w:line="20" w:lineRule="atLeast"/>
              <w:rPr>
                <w:rFonts w:ascii="Sylfaen" w:hAnsi="Sylfaen" w:cs="Sylfaen"/>
                <w:noProof/>
                <w:color w:val="333333"/>
                <w:sz w:val="14"/>
                <w:szCs w:val="14"/>
                <w:lang w:eastAsia="x-none"/>
              </w:rPr>
            </w:pP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მწვავე პერიტონიტი/ პერიტონიტის სხვა სახეები/პერიტონიტი დაუზუსტებელი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JASH00 </w:t>
            </w:r>
          </w:p>
          <w:p w:rsidR="006B7CB5" w:rsidRDefault="00B909E9">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JASK </w:t>
            </w:r>
          </w:p>
          <w:p w:rsidR="006B7CB5" w:rsidRDefault="00B909E9">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JFS </w:t>
            </w:r>
          </w:p>
          <w:p w:rsidR="006B7CB5" w:rsidRDefault="00B909E9">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JKSA20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ლაპაროტომია, გამომწვევი მიზეზის ლიკვიდაცია </w:t>
            </w:r>
          </w:p>
          <w:p w:rsidR="006B7CB5" w:rsidRDefault="00B909E9">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პერიტონეუმის ღრუს დრენირება და გამორეცხვა </w:t>
            </w:r>
          </w:p>
          <w:p w:rsidR="006B7CB5" w:rsidRDefault="00B909E9">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ნაწლავების ქირურგია </w:t>
            </w:r>
          </w:p>
          <w:p w:rsidR="006B7CB5" w:rsidRDefault="00B909E9">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ქოლეცისტექტომია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ჩირქოვანი </w:t>
            </w:r>
          </w:p>
          <w:p w:rsidR="006B7CB5" w:rsidRDefault="00B909E9">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ტოქსიკური სტადია (25 -72 საათი) ორგანოზე ჩარევით (არ იგულისხმება აპენდექტომია და ულცერორაფია) </w:t>
            </w:r>
          </w:p>
          <w:p w:rsidR="006B7CB5" w:rsidRDefault="00B909E9">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w:t>
            </w:r>
          </w:p>
          <w:p w:rsidR="006B7CB5" w:rsidRDefault="00B909E9">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მითითებული ჩარევების ნებისმიერი კომბინაცია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2463 </w:t>
            </w:r>
          </w:p>
        </w:tc>
      </w:tr>
      <w:tr w:rsidR="006B7CB5">
        <w:trPr>
          <w:trHeight w:val="66"/>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rPr>
                <w:rFonts w:ascii="Sylfae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11.6.  </w:t>
            </w:r>
            <w:r>
              <w:rPr>
                <w:rFonts w:ascii="Sylfaen" w:hAnsi="Sylfaen" w:cs="Sylfaen"/>
                <w:i/>
                <w:iCs/>
                <w:noProof/>
                <w:sz w:val="14"/>
                <w:szCs w:val="14"/>
                <w:lang w:eastAsia="x-none"/>
              </w:rPr>
              <w:t>(5.11.2019 N520)</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rPr>
                <w:rFonts w:ascii="Sylfaen" w:hAnsi="Sylfaen" w:cs="Sylfaen"/>
                <w:noProof/>
                <w:color w:val="333333"/>
                <w:sz w:val="14"/>
                <w:szCs w:val="14"/>
                <w:lang w:eastAsia="x-none"/>
              </w:rPr>
            </w:pPr>
            <w:r>
              <w:rPr>
                <w:rFonts w:ascii="Sylfaen" w:hAnsi="Sylfaen" w:cs="Sylfaen"/>
                <w:noProof/>
                <w:color w:val="333333"/>
                <w:sz w:val="14"/>
                <w:szCs w:val="14"/>
                <w:lang w:eastAsia="x-none"/>
              </w:rPr>
              <w:t xml:space="preserve">K65.0 / K65.8 / K65.9 </w:t>
            </w:r>
          </w:p>
          <w:p w:rsidR="006B7CB5" w:rsidRDefault="006B7CB5">
            <w:pPr>
              <w:spacing w:line="20" w:lineRule="atLeast"/>
              <w:rPr>
                <w:rFonts w:ascii="Sylfaen" w:hAnsi="Sylfaen" w:cs="Sylfaen"/>
                <w:noProof/>
                <w:color w:val="333333"/>
                <w:sz w:val="14"/>
                <w:szCs w:val="14"/>
                <w:lang w:eastAsia="x-none"/>
              </w:rPr>
            </w:pP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მწვავე პერიტონიტი/ პერიტონიტის სხვა სახეები/პერიტონიტი დაუზუსტებელი (ჩირქოვანი)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JASH00 </w:t>
            </w:r>
          </w:p>
          <w:p w:rsidR="006B7CB5" w:rsidRDefault="00B909E9">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JASK </w:t>
            </w:r>
          </w:p>
          <w:p w:rsidR="006B7CB5" w:rsidRDefault="00B909E9">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JFS </w:t>
            </w:r>
          </w:p>
          <w:p w:rsidR="006B7CB5" w:rsidRDefault="00B909E9">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JKSA20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ლაპაროტომია, გამომწვევი მიზეზის ლიკვიდაცია </w:t>
            </w:r>
          </w:p>
          <w:p w:rsidR="006B7CB5" w:rsidRDefault="00B909E9">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პერიტონეუმის ღრუს დრენირება და გამორეცხვა </w:t>
            </w:r>
          </w:p>
          <w:p w:rsidR="006B7CB5" w:rsidRDefault="00B909E9">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ნაწლავების ქირურგია </w:t>
            </w:r>
          </w:p>
          <w:p w:rsidR="006B7CB5" w:rsidRDefault="00B909E9">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ქოლეცისტექტომია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ჩირქოვანი </w:t>
            </w:r>
          </w:p>
          <w:p w:rsidR="006B7CB5" w:rsidRDefault="00B909E9">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ტერმინალური სტადია (72 საათი და მეტი) ორგანოზე ჩარევით (არ იგულისხმება აპენდექტომია და ულცერორაფია) </w:t>
            </w:r>
          </w:p>
          <w:p w:rsidR="006B7CB5" w:rsidRDefault="00B909E9">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w:t>
            </w:r>
          </w:p>
          <w:p w:rsidR="006B7CB5" w:rsidRDefault="00B909E9">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მითითებული ჩარევების ნებისმიერი კომბინაცია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2550</w:t>
            </w:r>
          </w:p>
        </w:tc>
      </w:tr>
      <w:tr w:rsidR="006B7CB5">
        <w:trPr>
          <w:trHeight w:val="245"/>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11.7.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K80.0 / K81.0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ნაღვლის ბუშტის ქვები მწვავე ქოლეცისტიტით (გაჟონვით გავრცელებული პერიტონიტი (ნაღვლოვანი)) / მწვავე ქოლეცისტიტი (ნაღვლის ბუშტის აბსცესი, განგრენული, ჩირქოვანი ქოლეცისტიტი, ნაღვლის ბუშტის ემპიემა)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JKSA20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ქოლეცისტექტომია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1530 </w:t>
            </w:r>
          </w:p>
        </w:tc>
      </w:tr>
      <w:tr w:rsidR="006B7CB5">
        <w:trPr>
          <w:trHeight w:val="196"/>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11.8.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K80.3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ნაღვლის სადინრის ქვები ქოლანგიტთან ერთად (სეფსისური ქოლანგიტი გენერალიზებული ინფექციით)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JKSB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JKSA20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JKSE00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JKSD96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ნაღვლის სადინარის კვეთა/გაჭრა ქოლეცისტექტომიით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ტრანსდუოდენური პაპილოტომია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სხვა ბილიოდიგესტიური ანასტომოზი (ქოლედოქოიეინოსტომია) ამოკვეთის გარეშე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ერთი ან მითითებული ჩარევების ნებისმიერი კომბინაცია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2260 </w:t>
            </w:r>
          </w:p>
        </w:tc>
      </w:tr>
      <w:tr w:rsidR="006B7CB5">
        <w:trPr>
          <w:trHeight w:val="9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11.9.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N73.3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ქალის მენჯის ღრუს მწვავე პერიტონიტი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(მწვავე პელვეოპერიტონიტი და პერიტონიტი)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JASH00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JASK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ლაპაროტომია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პერიტონეუმის ღრუს დრენირება და გამორეცხვა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რეაქტიული სტადია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1600 </w:t>
            </w:r>
          </w:p>
        </w:tc>
      </w:tr>
      <w:tr w:rsidR="006B7CB5">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12. </w:t>
            </w:r>
          </w:p>
        </w:tc>
        <w:tc>
          <w:tcPr>
            <w:tcW w:w="6011" w:type="dxa"/>
            <w:gridSpan w:val="1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ობსტრუქციული ქოლეცისტიტი ნაღვლის კოლიკა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r>
      <w:tr w:rsidR="006B7CB5">
        <w:trPr>
          <w:trHeight w:val="196"/>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12.1.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K80.4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ნაღვლის სადინარის ქვები ქოლეცისტიტთან ერთად (ობსტრუქციული ქოლეცისტიტი ნაღვლის კოლიკა)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JKSB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JKSA20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JKSE00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JKSD96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ნაღვლის სადინარის კვეთა/გაჭრა ქოლეცისტექტომიით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ტრანსდუოდენური პაპილოტომია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სხვა ბილიოდიგესტიური ანასტომოზი (ქოლედოქოიეინოსტომია) ამოკვეთის გარეშე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ერთი ან მითითებული ჩარევების ნებისმიერი კომბინაცია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2069 </w:t>
            </w:r>
          </w:p>
        </w:tc>
      </w:tr>
      <w:tr w:rsidR="006B7CB5">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13. </w:t>
            </w:r>
          </w:p>
        </w:tc>
        <w:tc>
          <w:tcPr>
            <w:tcW w:w="6011" w:type="dxa"/>
            <w:gridSpan w:val="1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ნაწლავის ინფარქტი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r>
      <w:tr w:rsidR="006B7CB5">
        <w:trPr>
          <w:trHeight w:val="83"/>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13.1.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K55.0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ნაწლავის მწვავე სისხლძარღვოვანი ავადმყოფობები (ნაწლავის ინფარქტი)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JASH00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JFSA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JFSB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JFSC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ლაპაროტომია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ლოკალური ოპერაციები ნაწლავებზე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ნაწლავების ნაწილობრივი ამოკვეთა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ნაწლავების ანასტომოზები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ერთი ან მითითებული ჩარევების ნებისმიერი კომბინაცია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2478 </w:t>
            </w:r>
          </w:p>
        </w:tc>
      </w:tr>
      <w:tr w:rsidR="006B7CB5">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14. </w:t>
            </w:r>
          </w:p>
        </w:tc>
        <w:tc>
          <w:tcPr>
            <w:tcW w:w="6011" w:type="dxa"/>
            <w:gridSpan w:val="1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შარდ-სასქესო სისტემის დაავადებები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r>
      <w:tr w:rsidR="006B7CB5">
        <w:trPr>
          <w:trHeight w:val="46"/>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14.1.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N13.6 / N15.1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პიონეფროზი / თირკმლის და პერინეფრული აბსცესი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KASJ01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კანქვეშა ენდოსკოპიური ნეფროსტომა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1100 </w:t>
            </w:r>
          </w:p>
        </w:tc>
      </w:tr>
      <w:tr w:rsidR="006B7CB5">
        <w:trPr>
          <w:trHeight w:val="46"/>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14.2.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N13.6 / N15.1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პიონეფროზი / თირკმლის და პერინეფრული აბსცესი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KBSV00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სტენტის ჩადგმა შარდსაწვეთში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677 </w:t>
            </w:r>
          </w:p>
        </w:tc>
      </w:tr>
      <w:tr w:rsidR="006B7CB5">
        <w:trPr>
          <w:trHeight w:val="46"/>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14.3.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N13.6 / N15.1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პიონეფროზი / თირკმლის და პერინეფრული აბსცესი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KASC00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ნეფრექტომია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1840 </w:t>
            </w:r>
          </w:p>
        </w:tc>
      </w:tr>
      <w:tr w:rsidR="006B7CB5">
        <w:trPr>
          <w:trHeight w:val="46"/>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14.4.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N20 / N23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თირკმლისა და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შარდსაწვეთის კენჭები (ობსტრუქციული უროპათია) /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თირკმლის ჭვალი,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დაუზუსტებელი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KBSV02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სტენტის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ტრასლუმინარული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ჩადგმა შარდსაწვეთში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638 </w:t>
            </w:r>
          </w:p>
        </w:tc>
      </w:tr>
      <w:tr w:rsidR="006B7CB5">
        <w:trPr>
          <w:trHeight w:val="46"/>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14.5.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N20 / N23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თირკმლისა და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შარდსაწვეთის კენჭები (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ობსტრუქციული უროპათია) /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lastRenderedPageBreak/>
              <w:t xml:space="preserve">თირკმლის ჭვალი,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დაუზუსტებელი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lastRenderedPageBreak/>
              <w:t xml:space="preserve">KASJ01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კანქვეშა ენდოსკოპიური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ნეფროსტომა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1000 </w:t>
            </w:r>
          </w:p>
        </w:tc>
      </w:tr>
      <w:tr w:rsidR="006B7CB5">
        <w:trPr>
          <w:trHeight w:val="147"/>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lastRenderedPageBreak/>
              <w:t xml:space="preserve">14.6.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N20 / N23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თირკმლისა და შარდსაწვეთის კენჭები (ობსტრუქციული უროპათია) / თირკმლის ჭვალი, დაუზუსტებელი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KBSE12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შარდსაწვეთიდან კენჭის ტრასნლუმინარული ენდოსკოპიური ექსტრაქცია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1210 </w:t>
            </w:r>
          </w:p>
        </w:tc>
      </w:tr>
      <w:tr w:rsidR="006B7CB5">
        <w:trPr>
          <w:trHeight w:val="147"/>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14.7.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N20 / N23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თირკმლისა და შარდსაწვეთის კენჭები (ობსტრუქციული უროპათია) / თირკმლის ჭვალი, დაუზუსტებელი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KBSE00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ურეთროლითოტომია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1550 </w:t>
            </w:r>
          </w:p>
        </w:tc>
      </w:tr>
      <w:tr w:rsidR="006B7CB5">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14.8.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R33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შარდის შეკავება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KCSJ00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ცისტოსტომა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ტროაკარული ეპიცისტოსტომია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400 </w:t>
            </w:r>
          </w:p>
        </w:tc>
      </w:tr>
      <w:tr w:rsidR="006B7CB5">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14.9.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N44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სათესლე ჯირკვლის შემოგრეხა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KFSH20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სათესლე ბაგირაკის დეტორსია და სათესლე ჯირკვლის ფიქსაცია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650 </w:t>
            </w:r>
          </w:p>
        </w:tc>
      </w:tr>
      <w:tr w:rsidR="006B7CB5">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14.10.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N44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სათესლე ჯირკვლის შემოგრეხა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KFSC00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ცალმხრივი ორქექტომია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650 </w:t>
            </w:r>
          </w:p>
        </w:tc>
      </w:tr>
      <w:tr w:rsidR="006B7CB5">
        <w:trPr>
          <w:trHeight w:val="9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14.11.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N45.0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ორქიტი, ეპიდიდიმიტი ან ეპიდიდიმო-ორქიტი აბსცესით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KFSC60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ეპიდიდიმექტომია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650 </w:t>
            </w:r>
          </w:p>
        </w:tc>
      </w:tr>
      <w:tr w:rsidR="006B7CB5">
        <w:trPr>
          <w:trHeight w:val="52"/>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14.12.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N45.0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ორქიტი, ეპიდიდიმიტი ან ეპიდიდიმო-ორქიტი აბსცესით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KFSC00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ცალმხრივი ორქექტომია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700 </w:t>
            </w:r>
          </w:p>
        </w:tc>
      </w:tr>
      <w:tr w:rsidR="006B7CB5">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14.13.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N47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გრძელი ჩუჩა, ფიმოზი და პარაფიმოზი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KGSA10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ჩუჩის ჩაჭრა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363 </w:t>
            </w:r>
          </w:p>
        </w:tc>
      </w:tr>
      <w:tr w:rsidR="006B7CB5">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14.14.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N47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გრძელი ჩუჩა, ფიმოზი და პარაფიმოზი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KGSH10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ასოზე რეკონსტრუქციული ოპერაცია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528 </w:t>
            </w:r>
          </w:p>
        </w:tc>
      </w:tr>
      <w:tr w:rsidR="006B7CB5">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15. </w:t>
            </w:r>
          </w:p>
        </w:tc>
        <w:tc>
          <w:tcPr>
            <w:tcW w:w="6011" w:type="dxa"/>
            <w:gridSpan w:val="1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გინეკოლოგია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r>
      <w:tr w:rsidR="006B7CB5">
        <w:trPr>
          <w:trHeight w:val="58"/>
        </w:trPr>
        <w:tc>
          <w:tcPr>
            <w:tcW w:w="439"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15.1. </w:t>
            </w:r>
          </w:p>
        </w:tc>
        <w:tc>
          <w:tcPr>
            <w:tcW w:w="909"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O00.1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ფალოპიუსის მილის ორსულობა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LBSC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ფალოპის მილის შემანარჩუნებელი ოპერაცია მილოვანი გარე ორსულობის გამო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1100 </w:t>
            </w:r>
          </w:p>
        </w:tc>
      </w:tr>
      <w:tr w:rsidR="006B7CB5">
        <w:trPr>
          <w:trHeight w:val="58"/>
        </w:trPr>
        <w:tc>
          <w:tcPr>
            <w:tcW w:w="439"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15.2. </w:t>
            </w:r>
          </w:p>
        </w:tc>
        <w:tc>
          <w:tcPr>
            <w:tcW w:w="909"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O00.1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ფალოპიუსის მილის ორსულობა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LBSD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ფალოპის მილის ნაწილობრივი ამოკვეთა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1100 </w:t>
            </w:r>
          </w:p>
        </w:tc>
      </w:tr>
      <w:tr w:rsidR="006B7CB5">
        <w:trPr>
          <w:trHeight w:val="58"/>
        </w:trPr>
        <w:tc>
          <w:tcPr>
            <w:tcW w:w="439"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15.3. </w:t>
            </w:r>
          </w:p>
        </w:tc>
        <w:tc>
          <w:tcPr>
            <w:tcW w:w="909"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O00.1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ფალოპიუსის მილის ორსულობა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LBSE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ფალოპის მილის ტოტალური ამოკვეთა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1100 </w:t>
            </w:r>
          </w:p>
        </w:tc>
      </w:tr>
      <w:tr w:rsidR="006B7CB5">
        <w:trPr>
          <w:trHeight w:val="98"/>
        </w:trPr>
        <w:tc>
          <w:tcPr>
            <w:tcW w:w="439"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15.4. </w:t>
            </w:r>
          </w:p>
        </w:tc>
        <w:tc>
          <w:tcPr>
            <w:tcW w:w="909"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N83.2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საკვერცხის სხვა და დაუზუსტებელი კისტები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LASC / LASD / LASE / LASF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საკვერცხის დაზიანებული უბნის ამოკვეთა ან დაშლა/ საკვერცხის ნაწილობრივი ამოკვეთა/საკვერცხის სრული ამოკვეთა/საკვერცხის და ფალოპის მილის ამოკვეთა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საკვერცხის კისტის აპოპლექსია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1200 </w:t>
            </w:r>
          </w:p>
        </w:tc>
      </w:tr>
      <w:tr w:rsidR="006B7CB5">
        <w:trPr>
          <w:trHeight w:val="196"/>
        </w:trPr>
        <w:tc>
          <w:tcPr>
            <w:tcW w:w="439"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15.5. </w:t>
            </w:r>
          </w:p>
        </w:tc>
        <w:tc>
          <w:tcPr>
            <w:tcW w:w="909"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N83.5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საკვერცხის, საკვერცხის ფეხის და ფალოპუსის მილის შემოგრეხა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LASC / LASD / LASE / LASF/ LBSD / LBSE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საკვერცხის დაზიანებული უბნის ამოკვეთა ან დაშლა/ საკვერცხის ნაწილობრივი ამოკვეთა/საკვერცხის სრული ამოკვეთა/საკვერცხის და ფალოპის მილის ამოკვეთა/ფალოპის მილის ნაწილობრივი ამოკვეთა/ფალოპის მილის ტოტალური ამოკვეთა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1200 </w:t>
            </w:r>
          </w:p>
        </w:tc>
      </w:tr>
      <w:tr w:rsidR="006B7CB5">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 </w:t>
            </w:r>
          </w:p>
        </w:tc>
        <w:tc>
          <w:tcPr>
            <w:tcW w:w="6011" w:type="dxa"/>
            <w:gridSpan w:val="1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გულმკერდის, მუცლის, მენჯის ღრუს და სასქესო ორგანოების ტრავმები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r>
      <w:tr w:rsidR="006B7CB5">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16.1.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S26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გულის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2650 </w:t>
            </w:r>
          </w:p>
        </w:tc>
      </w:tr>
      <w:tr w:rsidR="006B7CB5">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16.2.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S21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გულმკერდის ღია ჭრილობა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GASE03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გულმკერდის კედლის გაკერვა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1404 </w:t>
            </w:r>
          </w:p>
        </w:tc>
      </w:tr>
      <w:tr w:rsidR="006B7CB5">
        <w:trPr>
          <w:trHeight w:val="52"/>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16.3.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S27.0 -S27.3 / S27.6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ტრავმული პნევმოთორაქსი / ტრავმული ჰემოთორაქსი / ტრავმული ჰემოპნევმოთორაქსი / ფილტვის სხვა ტრავმები / პლევრის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GASB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GDS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GES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თორაკოტომია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ფილტვების ქირურგია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შუასაყარის ქირურგია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2720 </w:t>
            </w:r>
          </w:p>
        </w:tc>
      </w:tr>
      <w:tr w:rsidR="006B7CB5">
        <w:trPr>
          <w:trHeight w:val="147"/>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16.4.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S27.0 – S27.3 / S27.6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ტრავმული პნევმოთორაქსი / ტრავმული ჰემოთორაქსი / ტრავმული ჰემოპნევმოთორაქსი / ფილტვის სხვა ტრავმები / პლევრის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GASE03 GASA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გულმკერდის კედლის გაკერვა ან/და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პლევრის დრენირება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1881 </w:t>
            </w:r>
          </w:p>
        </w:tc>
      </w:tr>
      <w:tr w:rsidR="006B7CB5">
        <w:trPr>
          <w:trHeight w:val="9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16.5.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S27.4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ბრონქების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GASB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GCSA20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თორაკოტომია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ბრონქის გაკერვა ან რეკონსტრუქცია ტრავმის გამო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2900 </w:t>
            </w:r>
          </w:p>
        </w:tc>
      </w:tr>
      <w:tr w:rsidR="006B7CB5">
        <w:trPr>
          <w:trHeight w:val="9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lastRenderedPageBreak/>
              <w:t xml:space="preserve">16.6.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S27.5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ტრაქეის გულმკერდის ნაწილის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GASB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GBSA40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თორაკოტომია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ტრაქეის გაკერვა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2900 </w:t>
            </w:r>
          </w:p>
        </w:tc>
      </w:tr>
      <w:tr w:rsidR="006B7CB5">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16.7.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S31.2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სასქესო ასოს ღია ჭრილობა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KGSH00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ასოს გაკერვა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დეფექტის აღდგენა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530 </w:t>
            </w:r>
          </w:p>
        </w:tc>
      </w:tr>
      <w:tr w:rsidR="006B7CB5">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16.8.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S31.3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სკროტუმისა და სათესლეს ღია ჭრილობა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KFSH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სათესლე პარკზე და სკროტალურ ორგანოებზე რეკონსტრუქციული ოპერაციები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დეფექტის აღდგენა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740 </w:t>
            </w:r>
          </w:p>
        </w:tc>
      </w:tr>
      <w:tr w:rsidR="006B7CB5">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16.9.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S31.3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სკროტუმისა და სათესლეს ღია ჭრილობა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KFSC00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ცალმხრივი ორქექტომია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631 </w:t>
            </w:r>
          </w:p>
        </w:tc>
      </w:tr>
      <w:tr w:rsidR="006B7CB5">
        <w:trPr>
          <w:trHeight w:val="9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16.10.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S36.0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ელენთის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JMSW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სხვა ოპერაციები ელენთაზე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ლაპაროტომია, დაზიანების ლიკვიდირება, ჰემოსტაზი, მუცლის ღრუს სანაცია, დრენირება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1788 </w:t>
            </w:r>
          </w:p>
        </w:tc>
      </w:tr>
      <w:tr w:rsidR="006B7CB5">
        <w:trPr>
          <w:trHeight w:val="9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16.11.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S36.0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ელენთის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JMSA00 JMSA10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ნაწილობრივი სპლენექტომია / ტრასნაბდომინალური ტოტალური სპლენექტომია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ლაპაროტომია, დაზიანების ლიკვიდირება, ჰემოსტაზი, მუცლის ღრუს სანაცია, დრენირება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1840 </w:t>
            </w:r>
          </w:p>
        </w:tc>
      </w:tr>
      <w:tr w:rsidR="006B7CB5">
        <w:trPr>
          <w:trHeight w:val="9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16.12.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S36.0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ელენთის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JMSA99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სხვა სპლენექტომია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ლაპაროტომია, დაზიანების ლიკვიდირება, ჰემოსტაზი, მუცლის ღრუს სანაცია, დრენირება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1580 </w:t>
            </w:r>
          </w:p>
        </w:tc>
      </w:tr>
      <w:tr w:rsidR="006B7CB5">
        <w:trPr>
          <w:trHeight w:val="49"/>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16.13.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S36.1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ღვიძლის ან ნაღვლის ბუშტის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JJSA50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ღვიძლის გაკერვა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ლაპაროტომია, დაზიანების ლიკვიდირება, ჰემოსტაზი, მუცლის ღრუს სანაცია, დრენირება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2100 </w:t>
            </w:r>
          </w:p>
        </w:tc>
      </w:tr>
      <w:tr w:rsidR="006B7CB5">
        <w:trPr>
          <w:trHeight w:val="9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16.14.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S36.1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ღვიძლის ან ნაღვლის ბუშტის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JJX010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ღვიძლის დაზიანებული უბნის პუნქცია და დრენირება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ლაპაროტომია, დაზიანების ლიკვიდირება, ჰემოსტაზი, მუცლის ღრუს სანაცია, დრენირება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2273 </w:t>
            </w:r>
          </w:p>
        </w:tc>
      </w:tr>
      <w:tr w:rsidR="006B7CB5">
        <w:trPr>
          <w:trHeight w:val="9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16.15.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S36.1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ღვიძლის ან ნაღვლის ბუშტის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JJSB00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ღვიძლის სოლისებური რეზექცია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ლაპაროტომია, დაზიანების ლიკვიდირება, ჰემოსტაზი, მუცლის ღრუს სანაცია, დრენირება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2450 </w:t>
            </w:r>
          </w:p>
        </w:tc>
      </w:tr>
      <w:tr w:rsidR="006B7CB5">
        <w:trPr>
          <w:trHeight w:val="9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16.16.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S36.1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ღვიძლის ან ნაღვლის ბუშტის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JJSB10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ღვიძლის ატიპიური რეზექცია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ლაპაროტომია, დაზიანების ლიკვიდირება, ჰემოსტაზი, მუცლის ღრუს სანაცია, დრენირება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2453 </w:t>
            </w:r>
          </w:p>
        </w:tc>
      </w:tr>
      <w:tr w:rsidR="006B7CB5">
        <w:trPr>
          <w:trHeight w:val="9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16.17.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S36.1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ღვიძლის ან ნაღვლის ბუშტის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JJSB96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ღვიძლის სხვა რეზექცია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ლაპაროტომია, დაზიანების ლიკვიდირება, ჰემოსტაზი, მუცლის ღრუს სანაცია, დრენირება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2463 </w:t>
            </w:r>
          </w:p>
        </w:tc>
      </w:tr>
      <w:tr w:rsidR="006B7CB5">
        <w:trPr>
          <w:trHeight w:val="9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16.18.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S36.1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ღვიძლის ან ნაღვლის ბუშტის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JKSA20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ქოლეცისტექტომია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ლაპაროტომია, დაზიანების ლიკვიდირება, ჰემოსტაზი, მუცლის ღრუს სანაცია, დრენირება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1530 </w:t>
            </w:r>
          </w:p>
        </w:tc>
      </w:tr>
      <w:tr w:rsidR="006B7CB5">
        <w:trPr>
          <w:trHeight w:val="9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16.19.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S36.2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პანკრეასის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JLS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კუჭუკანა ჯირკვლის ქირურგია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ლაპაროტომია, დაზიანების ლიკვიდირება, ჰემოსტაზი, მუცლის ღრუს სანაცია, დრენირება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2450 </w:t>
            </w:r>
          </w:p>
        </w:tc>
      </w:tr>
      <w:tr w:rsidR="006B7CB5">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16.20.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S36.3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კუჭის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JDS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კუჭის და 12–გოჯა ნაწლავის ქირურგია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1780 </w:t>
            </w:r>
          </w:p>
        </w:tc>
      </w:tr>
      <w:tr w:rsidR="006B7CB5">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16.21.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S36.4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წვრილი ნაწლავის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JFSA70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წვრილი ნაწლავის გაკერვა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1540 </w:t>
            </w:r>
          </w:p>
        </w:tc>
      </w:tr>
      <w:tr w:rsidR="006B7CB5">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16.22.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S36.4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წვრილი ნაწლავის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JFSA73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წვრილი ნაწლავის დაზიანებული უბნის ამოკვეთა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1650 </w:t>
            </w:r>
          </w:p>
        </w:tc>
      </w:tr>
      <w:tr w:rsidR="006B7CB5">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16.23.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S36.4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წვრილი ნაწლავის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JFSB00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წვრილი ნაწლავის ნაწილობრივი რეზექცია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1738 </w:t>
            </w:r>
          </w:p>
        </w:tc>
      </w:tr>
      <w:tr w:rsidR="006B7CB5">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16.24.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S36.5 / S36.6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კოლინჯის ტრავმა / სწორი ნაწლავის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JFSA80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მსხვილი ნაწლავის გაკერვა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1540 </w:t>
            </w:r>
          </w:p>
        </w:tc>
      </w:tr>
      <w:tr w:rsidR="006B7CB5">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16.25.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S36.5 / S36.6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კოლინჯის ტრავმა / სწორი ნაწლავის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JFSA83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მსხვილი ნაწლავის დაზიანებული უბნის ამოკვეთა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1800 </w:t>
            </w:r>
          </w:p>
        </w:tc>
      </w:tr>
      <w:tr w:rsidR="006B7CB5">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16.26.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S36.5 / S36.6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კოლინჯის ტრავმა / სწორი ნაწლავის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JFSB33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წვრილი და მსხვილი ნაწლავის სხვა რეზექციები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2350 </w:t>
            </w:r>
          </w:p>
        </w:tc>
      </w:tr>
      <w:tr w:rsidR="006B7CB5">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16.27.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S36.5 / S36.6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კოლინჯის ტრავმა / სწორი ნაწლავის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JFSF30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სხვა სახის კოლოსტომები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1700 </w:t>
            </w:r>
          </w:p>
        </w:tc>
      </w:tr>
      <w:tr w:rsidR="006B7CB5">
        <w:trPr>
          <w:trHeight w:val="52"/>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16.28.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S36.5 / S36.6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კოლინჯის ტრავმა / სწორი ნაწლავის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JFSB63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მსხვილი ნაწლავის სხვა სახის რეზექციები </w:t>
            </w:r>
            <w:r>
              <w:rPr>
                <w:rFonts w:ascii="Sylfaen" w:eastAsia="Times New Roman" w:hAnsi="Sylfaen" w:cs="Sylfaen"/>
                <w:noProof/>
                <w:sz w:val="14"/>
                <w:szCs w:val="14"/>
                <w:lang w:eastAsia="x-none"/>
              </w:rPr>
              <w:lastRenderedPageBreak/>
              <w:t xml:space="preserve">კოლოსტომის დადებით და დისტალური ნაწილის დახურვით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lastRenderedPageBreak/>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2090 </w:t>
            </w:r>
          </w:p>
        </w:tc>
      </w:tr>
      <w:tr w:rsidR="006B7CB5">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lastRenderedPageBreak/>
              <w:t xml:space="preserve">16.29.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S36.5 / S36.6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კოლინჯის ტრავმა / სწორი ნაწლავის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JFSC30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კოლო-კოლოსტომა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1808 </w:t>
            </w:r>
          </w:p>
        </w:tc>
      </w:tr>
      <w:tr w:rsidR="006B7CB5">
        <w:trPr>
          <w:trHeight w:val="9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16.30.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S36.6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სწორი ნაწლავის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JHS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ანუსის და პერიანალური ქსოვილების ქირურგია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ჭრილობის ქირურგიული დამუშავება, ანალური მიდამოს, შორისის რეკონსტრუქცია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1474 </w:t>
            </w:r>
          </w:p>
        </w:tc>
      </w:tr>
      <w:tr w:rsidR="006B7CB5">
        <w:trPr>
          <w:trHeight w:val="636"/>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16.31.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S36.7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მუცლის ღრუს ორგანოების მრავლობითი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JKSA20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JDSA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JFSA70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JFSA73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JFSB00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KCSH00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JFSA80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JFSA83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JFSB33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JFSF30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JFSB63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JFSC30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JMSW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JMSA10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JMSA99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JJSA50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JJX010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JJSB00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JJSB10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JJSB96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ქოლეცისტექტომია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ლოკალური ოპერაციები კუჭზე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წვრილი ნაწლავის გაკერვა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წვრილი ნაწლავის დაზიანებული უბნის ამოკვეთა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წვრილი ნაწლავის ნაწილობრივი რეზექცია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შარდის ბუშტის გაკერვა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მსხვილი ნაწლავის გაკერვა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მსხვილი ნაწლავის დაზიანებული უბნის ამოკვეთა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წვრილი და მსხვილი ნაწლავის სხვა რეზექციები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სხვა სახის კოლოსტომები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მსხვილი ნაწლავის სხვა სახის რეზექციები კოლოსტომის დადებით და დისტალური ნაწილის დახურვითი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კოლო-კოლოსტომა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შერეული ოპერაციები ელენთაზე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ნაწილობრივი სპლენექტომია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სხვა სპლენექტომია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ღვიძლის გაკერვა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ღვიძლის დაზიანებული უბნის პუნქცია და დრენირება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ღვიძლის სოლისებური რეზექცია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ღვიძლის ატიპიური რეზექცია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ღვიძლის სხვა რეზექცია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ლაპაროტომია, დაზიანების ლიკვიდირება, ჰემოსტაზი, მუცლის ღრუს სანაცია, დრენირება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მითითებული ჩარევების ნებისმიერი კომბინაცია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2841 </w:t>
            </w:r>
          </w:p>
        </w:tc>
      </w:tr>
      <w:tr w:rsidR="006B7CB5">
        <w:trPr>
          <w:trHeight w:val="9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16.32.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S37.0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თირკმლის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KASH00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თირკმლის გაკერვა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ჰემატომის დრენირება და თირკმლის ნახეთქის გაკერვა ან თირკმლის კაფსულის გაკერვა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1800 </w:t>
            </w:r>
          </w:p>
        </w:tc>
      </w:tr>
      <w:tr w:rsidR="006B7CB5">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16.33.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S37.0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თირკმლის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KASD00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ნაწილობრივი ნეფრექტომია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1840 </w:t>
            </w:r>
          </w:p>
        </w:tc>
      </w:tr>
      <w:tr w:rsidR="006B7CB5">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16.34.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S37.0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თირკმლის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KASC00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ნეფრექტომია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1840 </w:t>
            </w:r>
          </w:p>
        </w:tc>
      </w:tr>
      <w:tr w:rsidR="006B7CB5">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16.35.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S37.0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თირკმლის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KBSV00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სტენტის ჩადგმა შარდსაწვეთში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677 </w:t>
            </w:r>
          </w:p>
        </w:tc>
      </w:tr>
      <w:tr w:rsidR="006B7CB5">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16.36.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S37.1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შარდსაწვეთის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KBSH00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შარდსაწვეთის გაკერვა ან ნეფროსტომია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1520 </w:t>
            </w:r>
          </w:p>
        </w:tc>
      </w:tr>
      <w:tr w:rsidR="006B7CB5">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16.37.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S37.1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შარდსაწვეთის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KASJ01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კანქვეშა ენდოსკოპიური ნეფროსტომა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968 </w:t>
            </w:r>
          </w:p>
        </w:tc>
      </w:tr>
      <w:tr w:rsidR="006B7CB5">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16.38.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S37.1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შარდსაწვეთის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KASJ00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ნეფროსტომა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1530 </w:t>
            </w:r>
          </w:p>
        </w:tc>
      </w:tr>
      <w:tr w:rsidR="006B7CB5">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16.39.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S37.1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შარდსაწვეთის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KBSH06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ურეთეროურეთეროსტომა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1670 </w:t>
            </w:r>
          </w:p>
        </w:tc>
      </w:tr>
      <w:tr w:rsidR="006B7CB5">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16.40.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S37.1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შარდსაწვეთის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KBSV02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სტენტის ტრანსლუმინალური ჩადგმა შარდსაწვეთში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650 </w:t>
            </w:r>
          </w:p>
        </w:tc>
      </w:tr>
      <w:tr w:rsidR="006B7CB5">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16.41.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S37.2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შარდის ბუშტის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KCSH00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შარდის ბუშტის გაკერვა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1440 </w:t>
            </w:r>
          </w:p>
        </w:tc>
      </w:tr>
      <w:tr w:rsidR="006B7CB5">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16.42.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S37.3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შარდსადენის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KDSH00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შარდსადენის გაკერვა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1439 </w:t>
            </w:r>
          </w:p>
        </w:tc>
      </w:tr>
      <w:tr w:rsidR="006B7CB5">
        <w:trPr>
          <w:trHeight w:val="11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16.43.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S37.3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შარდსადენის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KCSJ00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ცისტოსტომა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ტროაკარული ეპიცისტოსტომია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450 </w:t>
            </w:r>
          </w:p>
        </w:tc>
      </w:tr>
      <w:tr w:rsidR="006B7CB5">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16.44.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S38.0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გარეთა სასქესო ორგანოების გაჭყლეტა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კონსერვატული მკურნალობა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550 </w:t>
            </w:r>
          </w:p>
        </w:tc>
      </w:tr>
      <w:tr w:rsidR="006B7CB5">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17. </w:t>
            </w:r>
          </w:p>
        </w:tc>
        <w:tc>
          <w:tcPr>
            <w:tcW w:w="6011" w:type="dxa"/>
            <w:gridSpan w:val="1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ინტრაკრანიალური ტრავმები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r>
      <w:tr w:rsidR="006B7CB5">
        <w:trPr>
          <w:trHeight w:val="58"/>
        </w:trPr>
        <w:tc>
          <w:tcPr>
            <w:tcW w:w="461"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jc w:val="both"/>
              <w:rPr>
                <w:rFonts w:ascii="Sylfaen" w:hAnsi="Sylfaen" w:cs="Sylfaen"/>
                <w:noProof/>
                <w:color w:val="333333"/>
                <w:sz w:val="14"/>
                <w:szCs w:val="14"/>
                <w:lang w:eastAsia="x-none"/>
              </w:rPr>
            </w:pPr>
            <w:r>
              <w:rPr>
                <w:rFonts w:ascii="Sylfaen" w:hAnsi="Sylfaen" w:cs="Sylfaen"/>
                <w:noProof/>
                <w:color w:val="333333"/>
                <w:sz w:val="14"/>
                <w:szCs w:val="14"/>
                <w:lang w:eastAsia="x-none"/>
              </w:rPr>
              <w:t xml:space="preserve">17.1. </w:t>
            </w:r>
            <w:r>
              <w:rPr>
                <w:rFonts w:ascii="Sylfaen" w:hAnsi="Sylfaen" w:cs="Sylfaen"/>
                <w:i/>
                <w:iCs/>
                <w:noProof/>
                <w:sz w:val="14"/>
                <w:szCs w:val="14"/>
                <w:lang w:eastAsia="x-none"/>
              </w:rPr>
              <w:t>(5.11.2</w:t>
            </w:r>
            <w:r>
              <w:rPr>
                <w:rFonts w:ascii="Sylfaen" w:hAnsi="Sylfaen" w:cs="Sylfaen"/>
                <w:i/>
                <w:iCs/>
                <w:noProof/>
                <w:sz w:val="14"/>
                <w:szCs w:val="14"/>
                <w:lang w:eastAsia="x-none"/>
              </w:rPr>
              <w:lastRenderedPageBreak/>
              <w:t>019 N520)</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jc w:val="both"/>
              <w:rPr>
                <w:rFonts w:ascii="Sylfaen" w:hAnsi="Sylfaen" w:cs="Sylfaen"/>
                <w:noProof/>
                <w:color w:val="333333"/>
                <w:sz w:val="14"/>
                <w:szCs w:val="14"/>
                <w:lang w:eastAsia="x-none"/>
              </w:rPr>
            </w:pPr>
            <w:r>
              <w:rPr>
                <w:rFonts w:ascii="Sylfaen" w:hAnsi="Sylfaen" w:cs="Sylfaen"/>
                <w:noProof/>
                <w:color w:val="333333"/>
                <w:sz w:val="14"/>
                <w:szCs w:val="14"/>
                <w:lang w:eastAsia="x-none"/>
              </w:rPr>
              <w:lastRenderedPageBreak/>
              <w:t xml:space="preserve">S06.0 </w:t>
            </w:r>
          </w:p>
          <w:p w:rsidR="006B7CB5" w:rsidRDefault="006B7CB5">
            <w:pPr>
              <w:spacing w:line="20" w:lineRule="atLeast"/>
              <w:jc w:val="both"/>
              <w:rPr>
                <w:rFonts w:ascii="Sylfaen" w:hAnsi="Sylfaen" w:cs="Sylfaen"/>
                <w:noProof/>
                <w:color w:val="333333"/>
                <w:sz w:val="14"/>
                <w:szCs w:val="14"/>
                <w:lang w:eastAsia="x-none"/>
              </w:rPr>
            </w:pP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jc w:val="both"/>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თავის ტვინის შერყევა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jc w:val="both"/>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jc w:val="both"/>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კონსერვატული მკურნალობა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jc w:val="both"/>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 კტ კვლევის საფუძველზე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jc w:val="both"/>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420</w:t>
            </w:r>
          </w:p>
        </w:tc>
      </w:tr>
      <w:tr w:rsidR="006B7CB5">
        <w:trPr>
          <w:trHeight w:val="133"/>
        </w:trPr>
        <w:tc>
          <w:tcPr>
            <w:tcW w:w="461"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lastRenderedPageBreak/>
              <w:t xml:space="preserve">17.2.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S06.1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თავის ტვინის ტრავმული შეშუპება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AASD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ოპერაციები თავის ტრავმის გამო (დეკომპრესიული კრანიოტომია)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2860 </w:t>
            </w:r>
          </w:p>
        </w:tc>
      </w:tr>
      <w:tr w:rsidR="006B7CB5">
        <w:trPr>
          <w:trHeight w:val="158"/>
        </w:trPr>
        <w:tc>
          <w:tcPr>
            <w:tcW w:w="461"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17.3.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S06.3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თავის ტვინის კეროვანი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AASD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ოპერაციები თავის ტრავმის გამო (დეკომპრესიული კრანიოტომია)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2970 </w:t>
            </w:r>
          </w:p>
        </w:tc>
      </w:tr>
      <w:tr w:rsidR="006B7CB5">
        <w:trPr>
          <w:trHeight w:val="110"/>
        </w:trPr>
        <w:tc>
          <w:tcPr>
            <w:tcW w:w="461"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17.4.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S06.4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ეპიდურული სისხლჩაქცევა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AASD00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ეპიდურალური ჰემატომის ევაკუაცია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2970 </w:t>
            </w:r>
          </w:p>
        </w:tc>
      </w:tr>
      <w:tr w:rsidR="006B7CB5">
        <w:trPr>
          <w:trHeight w:val="135"/>
        </w:trPr>
        <w:tc>
          <w:tcPr>
            <w:tcW w:w="461"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17.5.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S06.5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ტრავმული სუბდურული სისხლჩაქცევა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AASD05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მწვავე სუბდურალური ჰემატომის ევაკუაცია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2970 </w:t>
            </w:r>
          </w:p>
        </w:tc>
      </w:tr>
      <w:tr w:rsidR="006B7CB5">
        <w:trPr>
          <w:trHeight w:val="167"/>
        </w:trPr>
        <w:tc>
          <w:tcPr>
            <w:tcW w:w="461"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17.6.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S06.6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ტრავმული სუბარაქნოიდული სისხლჩაქცევა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AASD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ოპერაციები თავის ტრავმის გამო (დეკომპრესიული კრანიოტომია)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2508 </w:t>
            </w:r>
          </w:p>
        </w:tc>
      </w:tr>
      <w:tr w:rsidR="006B7CB5">
        <w:trPr>
          <w:trHeight w:val="167"/>
        </w:trPr>
        <w:tc>
          <w:tcPr>
            <w:tcW w:w="461"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17.7.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S06.3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S06.6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თავის ტვინის კეროვანი ტრავმა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ტრავმული სუბრაქნოიდული სისხლჩაქცევა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კონსერვატული მკურნალობა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თავის ტვინის დაჟეჟილობა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1800 </w:t>
            </w:r>
          </w:p>
        </w:tc>
      </w:tr>
      <w:tr w:rsidR="006B7CB5">
        <w:trPr>
          <w:trHeight w:val="58"/>
        </w:trPr>
        <w:tc>
          <w:tcPr>
            <w:tcW w:w="461"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17.8.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S06.7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ქალასშიდა ტრავმა გახანგრძლივებული კომით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AASD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ოპერაციები თავის ტრავმის გამო (დეკომპრესიული კრანიოტომია)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2970 </w:t>
            </w:r>
          </w:p>
        </w:tc>
      </w:tr>
      <w:tr w:rsidR="006B7CB5">
        <w:trPr>
          <w:trHeight w:val="58"/>
        </w:trPr>
        <w:tc>
          <w:tcPr>
            <w:tcW w:w="461"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17.9.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S06.8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სხვა ინტრაკრანიალური დაზიანებანი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AASB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ქალასშიდა დაზიანების ამოკვეთა და განადგურება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3300 </w:t>
            </w:r>
          </w:p>
        </w:tc>
      </w:tr>
      <w:tr w:rsidR="006B7CB5">
        <w:trPr>
          <w:trHeight w:val="147"/>
        </w:trPr>
        <w:tc>
          <w:tcPr>
            <w:tcW w:w="461"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17.10.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T06.0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თავის ტვინის და კრანიალური ნერვების ტრავმა ზურგის ტვინისა და ნერვების ტრავმასთან ერთად კისრის დონეზე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AASD99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ABSW99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სხვა ოპერაციები თავის ტრავმის გამო,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სხვა ოპერაცია ზურგის ტვინზე ან ნერვების ფესვებზე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3800 </w:t>
            </w:r>
          </w:p>
        </w:tc>
      </w:tr>
      <w:tr w:rsidR="006B7CB5">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18. </w:t>
            </w:r>
          </w:p>
        </w:tc>
        <w:tc>
          <w:tcPr>
            <w:tcW w:w="6011" w:type="dxa"/>
            <w:gridSpan w:val="1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თავის ტრავმები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r>
      <w:tr w:rsidR="006B7CB5">
        <w:trPr>
          <w:trHeight w:val="58"/>
        </w:trPr>
        <w:tc>
          <w:tcPr>
            <w:tcW w:w="41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18.1.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S01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თავის ღია ჭრილობა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QASB00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თავზე და კისერზე კანის გაკერვა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200 </w:t>
            </w:r>
          </w:p>
        </w:tc>
      </w:tr>
      <w:tr w:rsidR="006B7CB5">
        <w:trPr>
          <w:trHeight w:val="58"/>
        </w:trPr>
        <w:tc>
          <w:tcPr>
            <w:tcW w:w="41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18.2.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S02.0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ქალასარქველის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AASK60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ქალას დაზიანების რეზექცია რეკონსტრუქციით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2277 </w:t>
            </w:r>
          </w:p>
        </w:tc>
      </w:tr>
      <w:tr w:rsidR="006B7CB5">
        <w:trPr>
          <w:trHeight w:val="58"/>
        </w:trPr>
        <w:tc>
          <w:tcPr>
            <w:tcW w:w="41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18.3.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S02.0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ქალასარქველის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AASK75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თავის ქალას დაზიანების ამოკვეთა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2690 </w:t>
            </w:r>
          </w:p>
        </w:tc>
      </w:tr>
      <w:tr w:rsidR="006B7CB5">
        <w:trPr>
          <w:trHeight w:val="58"/>
        </w:trPr>
        <w:tc>
          <w:tcPr>
            <w:tcW w:w="41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18.4.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S02.1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ქალას ფუძის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AASK10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თავის ტვინის მაგარი გარსის მთლიანობის აღდგენა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2458 </w:t>
            </w:r>
          </w:p>
        </w:tc>
      </w:tr>
      <w:tr w:rsidR="006B7CB5">
        <w:trPr>
          <w:trHeight w:val="58"/>
        </w:trPr>
        <w:tc>
          <w:tcPr>
            <w:tcW w:w="41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18.5.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S02.4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ყვრიმალისა და ზედაყბის ძვლების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EESC30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ყვრიმალზედაყბის მოტეხილობის ჩასწორება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770 </w:t>
            </w:r>
          </w:p>
        </w:tc>
      </w:tr>
      <w:tr w:rsidR="006B7CB5">
        <w:trPr>
          <w:trHeight w:val="58"/>
        </w:trPr>
        <w:tc>
          <w:tcPr>
            <w:tcW w:w="41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18.6.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S02.4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ყვრიმალისა და ზედაყბის ძვლების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EESC35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ყვრიმალზედაყბის მოტეხილობის ჩასწორება და ოსთეოსინთეზი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990 </w:t>
            </w:r>
          </w:p>
        </w:tc>
      </w:tr>
      <w:tr w:rsidR="006B7CB5">
        <w:trPr>
          <w:trHeight w:val="58"/>
        </w:trPr>
        <w:tc>
          <w:tcPr>
            <w:tcW w:w="41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18.7.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S02.6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ქვედა ყბის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EDSC39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ქვედა ყბის მოტეხილობის რეპოზიცია და ფიქსაცია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818 </w:t>
            </w:r>
          </w:p>
        </w:tc>
      </w:tr>
      <w:tr w:rsidR="006B7CB5">
        <w:trPr>
          <w:trHeight w:val="58"/>
        </w:trPr>
        <w:tc>
          <w:tcPr>
            <w:tcW w:w="41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18.8.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S02.6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ქვედა ყბის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EDSC40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ქვედა ყბის მოტეხილობის რეპოზიცია და ოსტეოსინთეზი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990 </w:t>
            </w:r>
          </w:p>
        </w:tc>
      </w:tr>
      <w:tr w:rsidR="006B7CB5">
        <w:trPr>
          <w:trHeight w:val="343"/>
        </w:trPr>
        <w:tc>
          <w:tcPr>
            <w:tcW w:w="41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18.9.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S02.7 / S02.8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ქალასა და სახის ძვლებს მრავლობითი მოტეხილობები / ქალასა და სახის სხვა ძვლების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AASD99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EES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EFS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EDS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EGS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EKS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სხვა ოპერაციები თავის ტრავმის გამო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ზედა ყბის ქირურგია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ყბების შერეული ქირურგია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ქვედა ყბის ქირურგია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საფეთქელ-ქვედა ყბის სახსრის ქირურგია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ყვრიმალის ძვლის ქირურგია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მითითებული ჩარევების ნებისმიერი კომბინაცია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3090 </w:t>
            </w:r>
          </w:p>
        </w:tc>
      </w:tr>
      <w:tr w:rsidR="006B7CB5">
        <w:trPr>
          <w:trHeight w:val="58"/>
        </w:trPr>
        <w:tc>
          <w:tcPr>
            <w:tcW w:w="41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18.10.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S07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თავის გაჭყლეტა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AASD99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სხვა ოპერაციები თავის ტრავმის გამო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3500 </w:t>
            </w:r>
          </w:p>
        </w:tc>
      </w:tr>
      <w:tr w:rsidR="006B7CB5">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19. </w:t>
            </w:r>
          </w:p>
        </w:tc>
        <w:tc>
          <w:tcPr>
            <w:tcW w:w="6011" w:type="dxa"/>
            <w:gridSpan w:val="1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თვალისა და თავლბუდის ტრავმა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r>
      <w:tr w:rsidR="006B7CB5">
        <w:trPr>
          <w:trHeight w:val="98"/>
        </w:trPr>
        <w:tc>
          <w:tcPr>
            <w:tcW w:w="40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19.1. </w:t>
            </w:r>
          </w:p>
        </w:tc>
        <w:tc>
          <w:tcPr>
            <w:tcW w:w="942" w:type="dxa"/>
            <w:gridSpan w:val="9"/>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S05.2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თვალის ნაფლეთი ჭრილობა თვალსშიდა ქსოვილის გამოვარდნით ან დაკარგვით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CGSF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ოპერაციები რქოვანაზე ან სკლერაზე პერფორაციული ტრავმის დროს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500 </w:t>
            </w:r>
          </w:p>
        </w:tc>
      </w:tr>
      <w:tr w:rsidR="006B7CB5">
        <w:trPr>
          <w:trHeight w:val="98"/>
        </w:trPr>
        <w:tc>
          <w:tcPr>
            <w:tcW w:w="40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19.2. </w:t>
            </w:r>
          </w:p>
        </w:tc>
        <w:tc>
          <w:tcPr>
            <w:tcW w:w="942" w:type="dxa"/>
            <w:gridSpan w:val="9"/>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S05.3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თვალის ნაფლეთი ჭრილობა თვალსშიდა ქსოვილის გამოვარდნის ან დაკარგვის გარეშე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CGSF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ოპერაციები რქოვანაზე ან სკლერაზე პერფორაციული ტრავმის დროს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500 </w:t>
            </w:r>
          </w:p>
        </w:tc>
      </w:tr>
      <w:tr w:rsidR="006B7CB5">
        <w:trPr>
          <w:trHeight w:val="98"/>
        </w:trPr>
        <w:tc>
          <w:tcPr>
            <w:tcW w:w="40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19.3. </w:t>
            </w:r>
          </w:p>
        </w:tc>
        <w:tc>
          <w:tcPr>
            <w:tcW w:w="942" w:type="dxa"/>
            <w:gridSpan w:val="9"/>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S05.4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თვალბუდის გამჭოლი ჭრილობა უცხო სხეულით ან მის გარეშე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CDSW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სხვა ოპერაციები თვალის კაკალზე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440 </w:t>
            </w:r>
          </w:p>
        </w:tc>
      </w:tr>
      <w:tr w:rsidR="006B7CB5">
        <w:trPr>
          <w:trHeight w:val="58"/>
        </w:trPr>
        <w:tc>
          <w:tcPr>
            <w:tcW w:w="40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19.4. </w:t>
            </w:r>
          </w:p>
        </w:tc>
        <w:tc>
          <w:tcPr>
            <w:tcW w:w="942" w:type="dxa"/>
            <w:gridSpan w:val="9"/>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S05.5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თვალის კაკლის გამჭოლი </w:t>
            </w:r>
            <w:r>
              <w:rPr>
                <w:rFonts w:ascii="Sylfaen" w:eastAsia="Times New Roman" w:hAnsi="Sylfaen" w:cs="Sylfaen"/>
                <w:noProof/>
                <w:sz w:val="14"/>
                <w:szCs w:val="14"/>
                <w:lang w:eastAsia="x-none"/>
              </w:rPr>
              <w:lastRenderedPageBreak/>
              <w:t xml:space="preserve">ჭრილობა უცხო სხეულით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lastRenderedPageBreak/>
              <w:t xml:space="preserve">CDSB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ინტრაოკულარული უცხო </w:t>
            </w:r>
            <w:r>
              <w:rPr>
                <w:rFonts w:ascii="Sylfaen" w:eastAsia="Times New Roman" w:hAnsi="Sylfaen" w:cs="Sylfaen"/>
                <w:noProof/>
                <w:sz w:val="14"/>
                <w:szCs w:val="14"/>
                <w:lang w:eastAsia="x-none"/>
              </w:rPr>
              <w:lastRenderedPageBreak/>
              <w:t xml:space="preserve">სხეულის ამოღება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lastRenderedPageBreak/>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440 </w:t>
            </w:r>
          </w:p>
        </w:tc>
      </w:tr>
      <w:tr w:rsidR="006B7CB5">
        <w:trPr>
          <w:trHeight w:val="147"/>
        </w:trPr>
        <w:tc>
          <w:tcPr>
            <w:tcW w:w="40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lastRenderedPageBreak/>
              <w:t xml:space="preserve">19.5. </w:t>
            </w:r>
          </w:p>
        </w:tc>
        <w:tc>
          <w:tcPr>
            <w:tcW w:w="942" w:type="dxa"/>
            <w:gridSpan w:val="9"/>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S05.6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თვალის კაკლის გამჭოლი ჭრილობა უცხო სხეულის გარეშე (თვალის გამჭოლი ჭრილობა, რომელიც სხვაგვარად არ არის დაზუსტებული)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CDSW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სხვა ოპერაციები თვალის კაკალზე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440 </w:t>
            </w:r>
          </w:p>
        </w:tc>
      </w:tr>
      <w:tr w:rsidR="006B7CB5">
        <w:trPr>
          <w:trHeight w:val="58"/>
        </w:trPr>
        <w:tc>
          <w:tcPr>
            <w:tcW w:w="40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19.6. </w:t>
            </w:r>
          </w:p>
        </w:tc>
        <w:tc>
          <w:tcPr>
            <w:tcW w:w="942" w:type="dxa"/>
            <w:gridSpan w:val="9"/>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S05.7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თვალის კაკლის მოწყვეტა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CDSW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სხვა ოპერაციები თვალის კაკალზე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440 </w:t>
            </w:r>
          </w:p>
        </w:tc>
      </w:tr>
      <w:tr w:rsidR="006B7CB5">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 </w:t>
            </w:r>
          </w:p>
        </w:tc>
        <w:tc>
          <w:tcPr>
            <w:tcW w:w="6011" w:type="dxa"/>
            <w:gridSpan w:val="1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სისხლძარღვების ტრავმები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r>
      <w:tr w:rsidR="006B7CB5">
        <w:trPr>
          <w:trHeight w:val="58"/>
        </w:trPr>
        <w:tc>
          <w:tcPr>
            <w:tcW w:w="461"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20.1.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S15.0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საძილე არტერიის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PASN20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საერთო საძილე არტერიის პლასტიკა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3300 </w:t>
            </w:r>
          </w:p>
        </w:tc>
      </w:tr>
      <w:tr w:rsidR="006B7CB5">
        <w:trPr>
          <w:trHeight w:val="58"/>
        </w:trPr>
        <w:tc>
          <w:tcPr>
            <w:tcW w:w="461"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20.2.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S15.0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საძილე არტერიის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PASN21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შიგნითა საძილე არტერიის პლასტიკა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3300 </w:t>
            </w:r>
          </w:p>
        </w:tc>
      </w:tr>
      <w:tr w:rsidR="006B7CB5">
        <w:trPr>
          <w:trHeight w:val="58"/>
        </w:trPr>
        <w:tc>
          <w:tcPr>
            <w:tcW w:w="461"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20.3.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S15.1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ხერხემლის არტერიის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PASN40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ხერხემლის არტერიის პლასტიკა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3350 </w:t>
            </w:r>
          </w:p>
        </w:tc>
      </w:tr>
      <w:tr w:rsidR="006B7CB5">
        <w:trPr>
          <w:trHeight w:val="58"/>
        </w:trPr>
        <w:tc>
          <w:tcPr>
            <w:tcW w:w="461"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20.4.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S15.2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გარეთა საუღლე ვენის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PHSB99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სხვა ვენის ლიგირება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1000 </w:t>
            </w:r>
          </w:p>
        </w:tc>
      </w:tr>
      <w:tr w:rsidR="006B7CB5">
        <w:trPr>
          <w:trHeight w:val="58"/>
        </w:trPr>
        <w:tc>
          <w:tcPr>
            <w:tcW w:w="461"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20.5.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S15.3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შიგნითა საუღლე ვენის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PHSN99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სხვა ვენის პლასტიკა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2640 </w:t>
            </w:r>
          </w:p>
        </w:tc>
      </w:tr>
      <w:tr w:rsidR="006B7CB5">
        <w:trPr>
          <w:trHeight w:val="58"/>
        </w:trPr>
        <w:tc>
          <w:tcPr>
            <w:tcW w:w="461"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20.6.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S15.3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შიგნითა საუღლე ვენის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PHSB99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სხვა ვენის ლიგირება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1980 </w:t>
            </w:r>
          </w:p>
        </w:tc>
      </w:tr>
      <w:tr w:rsidR="006B7CB5">
        <w:trPr>
          <w:trHeight w:val="83"/>
        </w:trPr>
        <w:tc>
          <w:tcPr>
            <w:tcW w:w="461"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20.7.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S15.7 / S15.8 / S15.9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სისხლძარღვების მრავლობითი ტრავმა კისრის დონეზე / სხვა სისხლძარღვების ტრავმა კისრის დონეზე / დაუზუსტებელი სისხლძარღვების ტრავმა კისრის დონეზე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PASN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აორტის რკალის არტერიების და მათი ტოტების პლასტიკა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3200 </w:t>
            </w:r>
          </w:p>
        </w:tc>
      </w:tr>
      <w:tr w:rsidR="006B7CB5">
        <w:trPr>
          <w:trHeight w:val="196"/>
        </w:trPr>
        <w:tc>
          <w:tcPr>
            <w:tcW w:w="461"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20.8.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S15.7 / S15.8 / S15.9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სისხლძარღვების მრავლობითი ტრავმა კისრის დონეზე / სხვა სისხლძარღვების ტრავმა კისრის დონეზე / დაუზუსტებელი სისხლძარღვების ტრავმა კისრის დონეზე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PHSN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ვენების პლასტიკა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2788 </w:t>
            </w:r>
          </w:p>
        </w:tc>
      </w:tr>
      <w:tr w:rsidR="006B7CB5">
        <w:trPr>
          <w:trHeight w:val="58"/>
        </w:trPr>
        <w:tc>
          <w:tcPr>
            <w:tcW w:w="461"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20.9.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S25.0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გულმკერდის აორტის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PASN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აორტის რკალის არტერიების და მათი ტოტების პლასტიკა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3707 </w:t>
            </w:r>
          </w:p>
        </w:tc>
      </w:tr>
      <w:tr w:rsidR="006B7CB5">
        <w:trPr>
          <w:trHeight w:val="58"/>
        </w:trPr>
        <w:tc>
          <w:tcPr>
            <w:tcW w:w="461"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20.10.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S25.0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გულმკერდის აორტის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PASH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აორტის რკალისარტერიებისა და მათი ტოტების არტერიების შუნტირება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5500 </w:t>
            </w:r>
          </w:p>
        </w:tc>
      </w:tr>
      <w:tr w:rsidR="006B7CB5">
        <w:trPr>
          <w:trHeight w:val="58"/>
        </w:trPr>
        <w:tc>
          <w:tcPr>
            <w:tcW w:w="461"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20.11.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S25.1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უსახელო ან ლავიწქვეშა არტერიის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PASB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აორტის რკალის არტერიების და მათი ტოტების ლიგირება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2800 </w:t>
            </w:r>
          </w:p>
        </w:tc>
      </w:tr>
      <w:tr w:rsidR="006B7CB5">
        <w:trPr>
          <w:trHeight w:val="58"/>
        </w:trPr>
        <w:tc>
          <w:tcPr>
            <w:tcW w:w="461"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20.12.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S25.1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უსახელო ან ლავიწქვეშა არტერიის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PASN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აორტის რკალის არტერიების და მათი ტოტების პლასტიკა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3135 </w:t>
            </w:r>
          </w:p>
        </w:tc>
      </w:tr>
      <w:tr w:rsidR="006B7CB5">
        <w:trPr>
          <w:trHeight w:val="58"/>
        </w:trPr>
        <w:tc>
          <w:tcPr>
            <w:tcW w:w="461"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20.13.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S25.2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ზედა ღრუ ვენის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PHSN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ვენების პლასტიკა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3450 </w:t>
            </w:r>
          </w:p>
        </w:tc>
      </w:tr>
      <w:tr w:rsidR="006B7CB5">
        <w:trPr>
          <w:trHeight w:val="58"/>
        </w:trPr>
        <w:tc>
          <w:tcPr>
            <w:tcW w:w="461"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20.14.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S25.3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უსახელო ან ლავიწქვეშა ვენის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PHSN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ვენების პლასტიკა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3000 </w:t>
            </w:r>
          </w:p>
        </w:tc>
      </w:tr>
      <w:tr w:rsidR="006B7CB5">
        <w:trPr>
          <w:trHeight w:val="58"/>
        </w:trPr>
        <w:tc>
          <w:tcPr>
            <w:tcW w:w="461"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20.15.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S25.7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გულმკერდის სისხლძარღვების მრავლობითი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PHSN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ვენების პლასტიკა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3040 </w:t>
            </w:r>
          </w:p>
        </w:tc>
      </w:tr>
      <w:tr w:rsidR="006B7CB5">
        <w:trPr>
          <w:trHeight w:val="58"/>
        </w:trPr>
        <w:tc>
          <w:tcPr>
            <w:tcW w:w="461"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20.16.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S25.7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გულმკერდის სისხლძარღვების მრავლობითი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PASN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აორტის რკალის არტერიების და მათი ტოტების პლასტიკა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3550 </w:t>
            </w:r>
          </w:p>
        </w:tc>
      </w:tr>
      <w:tr w:rsidR="006B7CB5">
        <w:trPr>
          <w:trHeight w:val="58"/>
        </w:trPr>
        <w:tc>
          <w:tcPr>
            <w:tcW w:w="461"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20.17.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S25.8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გულმკერდის სხვა სისხლმილების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PASB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აორტის რკალის არტერიების და მათი ტოტების ლიგირება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კენტი ვენა , ძუძუს არტერია ან ვენა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2800 </w:t>
            </w:r>
          </w:p>
        </w:tc>
      </w:tr>
      <w:tr w:rsidR="006B7CB5">
        <w:trPr>
          <w:trHeight w:val="58"/>
        </w:trPr>
        <w:tc>
          <w:tcPr>
            <w:tcW w:w="461"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20.18.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S25.8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გულმკერდის სხვა სისხლმილების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PHSB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ვენების ლიგირება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2800 </w:t>
            </w:r>
          </w:p>
        </w:tc>
      </w:tr>
      <w:tr w:rsidR="006B7CB5">
        <w:trPr>
          <w:trHeight w:val="98"/>
        </w:trPr>
        <w:tc>
          <w:tcPr>
            <w:tcW w:w="461"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20.19.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S35.0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მუცლის აორტის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PASN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PDSN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აორტის რკალის არტერიების და მათი ტოტების პლასტიკა /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ინფრარენული მუცლის აორტის და თეძოს არტერიების პერკუტანული პლასტიკა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ერთი ან რამდენიმე ჩარევის კომბინაცია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4675 </w:t>
            </w:r>
          </w:p>
        </w:tc>
      </w:tr>
      <w:tr w:rsidR="006B7CB5">
        <w:trPr>
          <w:trHeight w:val="58"/>
        </w:trPr>
        <w:tc>
          <w:tcPr>
            <w:tcW w:w="461"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20.20.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S35.0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მუცლის აორტის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PDSH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ინფრარენალური მუცლის აორტისა და თეძოს არტერიების შუნტირება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5500 </w:t>
            </w:r>
          </w:p>
        </w:tc>
      </w:tr>
      <w:tr w:rsidR="006B7CB5">
        <w:trPr>
          <w:trHeight w:val="58"/>
        </w:trPr>
        <w:tc>
          <w:tcPr>
            <w:tcW w:w="461"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20.21.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S35.1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ქვედა ღრუ ვენის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PHSN30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ქვემო ღრუ ვენის პლასტიკა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3200 </w:t>
            </w:r>
          </w:p>
        </w:tc>
      </w:tr>
      <w:tr w:rsidR="006B7CB5">
        <w:trPr>
          <w:trHeight w:val="58"/>
        </w:trPr>
        <w:tc>
          <w:tcPr>
            <w:tcW w:w="461"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20.22.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S35.1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ქვედა ღრუ ვენის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PHSB30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ქვემო ღრუ ვენის ლიგირება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2800 </w:t>
            </w:r>
          </w:p>
        </w:tc>
      </w:tr>
      <w:tr w:rsidR="006B7CB5">
        <w:trPr>
          <w:trHeight w:val="147"/>
        </w:trPr>
        <w:tc>
          <w:tcPr>
            <w:tcW w:w="461"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20.23.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S35.2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ფაშვის ან ჯორჯლის არტერიის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PASB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აორტის რკალის არტერიების და მათი ტოტების ლიგირება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კუჭის არტერია, კუჭ-თორმეტგოჯას არტერია, ღვიძლის არტერია, ჯორჯლის არტერია (ზედა) (ქვედა), ელენთის არტერია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2830 </w:t>
            </w:r>
          </w:p>
        </w:tc>
      </w:tr>
      <w:tr w:rsidR="006B7CB5">
        <w:trPr>
          <w:trHeight w:val="58"/>
        </w:trPr>
        <w:tc>
          <w:tcPr>
            <w:tcW w:w="461"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lastRenderedPageBreak/>
              <w:t xml:space="preserve">20.24.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S35.2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ფაშვის ან ჯორჯლის არტერიის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PASN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აორტის რკალის არტერიების და მათი ტოტების პლასტიკა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3500 </w:t>
            </w:r>
          </w:p>
        </w:tc>
      </w:tr>
      <w:tr w:rsidR="006B7CB5">
        <w:trPr>
          <w:trHeight w:val="58"/>
        </w:trPr>
        <w:tc>
          <w:tcPr>
            <w:tcW w:w="461"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20.25.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S35.3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კარის ან ელენთის ვენის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PHSN99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სხვა ვენის პლასტიკა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3178 </w:t>
            </w:r>
          </w:p>
        </w:tc>
      </w:tr>
      <w:tr w:rsidR="006B7CB5">
        <w:trPr>
          <w:trHeight w:val="58"/>
        </w:trPr>
        <w:tc>
          <w:tcPr>
            <w:tcW w:w="461"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20.26.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S35.3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კარის ან ელენთის ვენის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JMSA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სპლენექტომია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1650 </w:t>
            </w:r>
          </w:p>
        </w:tc>
      </w:tr>
      <w:tr w:rsidR="006B7CB5">
        <w:trPr>
          <w:trHeight w:val="58"/>
        </w:trPr>
        <w:tc>
          <w:tcPr>
            <w:tcW w:w="461"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20.27.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S35.4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თირკმლის სისხლძარღვების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PHSC31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თირკმლის ვენის გაკერვა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2220 </w:t>
            </w:r>
          </w:p>
        </w:tc>
      </w:tr>
      <w:tr w:rsidR="006B7CB5">
        <w:trPr>
          <w:trHeight w:val="58"/>
        </w:trPr>
        <w:tc>
          <w:tcPr>
            <w:tcW w:w="461"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20.28.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S35.4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თირკმლის სისხლძარღვების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PCSN40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თირკმლის არტერიის პლასტიკა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3360 </w:t>
            </w:r>
          </w:p>
        </w:tc>
      </w:tr>
      <w:tr w:rsidR="006B7CB5">
        <w:trPr>
          <w:trHeight w:val="58"/>
        </w:trPr>
        <w:tc>
          <w:tcPr>
            <w:tcW w:w="461"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20.29.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S35.4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თირკმლის სისხლძარღვების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KASC00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ნეფრექტომია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1840 </w:t>
            </w:r>
          </w:p>
        </w:tc>
      </w:tr>
      <w:tr w:rsidR="006B7CB5">
        <w:trPr>
          <w:trHeight w:val="245"/>
        </w:trPr>
        <w:tc>
          <w:tcPr>
            <w:tcW w:w="461"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20.30.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S35.5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თეძოს სისხლძარღვების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PASB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PCSB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აორტის რკალის არტერიების და მათი ტოტების ლიგირება / ვისცერალური არტერიების ლიგირება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თეძოს სისხლძარღვების დაზიანება, ჰიპოგასტრიული არტერია ან ვენა, თეძოს არტერია ან ვენა, საშვილოსნოს არტერია ან ვენა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ერთი ან რამდენიმე ჩარევის კომბინაცია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2700 </w:t>
            </w:r>
          </w:p>
        </w:tc>
      </w:tr>
      <w:tr w:rsidR="006B7CB5">
        <w:trPr>
          <w:trHeight w:val="98"/>
        </w:trPr>
        <w:tc>
          <w:tcPr>
            <w:tcW w:w="461"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20.31.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S35.5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თეძოს სისხლძარღვების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PASN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PDSN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აორტის რკალის არტერიების და მათი ტოტების პლასტიკა /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ინფრარენალური მუცლის აორტის და თეძოს არტერიების პერკუტანული პლასტიკა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ერთი ან რამდენიმე ჩარევის კომბინაცია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5500 </w:t>
            </w:r>
          </w:p>
        </w:tc>
      </w:tr>
      <w:tr w:rsidR="006B7CB5">
        <w:trPr>
          <w:trHeight w:val="98"/>
        </w:trPr>
        <w:tc>
          <w:tcPr>
            <w:tcW w:w="461"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20.32.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S35.7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მუცლის, ზურგის ქვედა ნაწილის და მენჯის სისხლძარღვების მრავლობითი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PCSB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ვისცერალური არტერიების ლიგირება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2640 </w:t>
            </w:r>
          </w:p>
        </w:tc>
      </w:tr>
      <w:tr w:rsidR="006B7CB5">
        <w:trPr>
          <w:trHeight w:val="98"/>
        </w:trPr>
        <w:tc>
          <w:tcPr>
            <w:tcW w:w="461"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20.33.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S35.8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მუცლის, ზურგის ქვედა ნაწილის და მენჯის სხვა სისხლძარღვების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PCSB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ვისცერალური არტერიების ლიგირება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საკვერცხის არტერია ან ვენა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2640 </w:t>
            </w:r>
          </w:p>
        </w:tc>
      </w:tr>
      <w:tr w:rsidR="006B7CB5">
        <w:trPr>
          <w:trHeight w:val="98"/>
        </w:trPr>
        <w:tc>
          <w:tcPr>
            <w:tcW w:w="461"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20.34.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S35.9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მუცლის, ზურგის ქვედა ნაწილის და მენჯის დონეზე დაზუსტებული სისხლძარღვების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PCSB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ვისცერალური არტერიების ლიგირება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2640 </w:t>
            </w:r>
          </w:p>
        </w:tc>
      </w:tr>
      <w:tr w:rsidR="006B7CB5">
        <w:trPr>
          <w:trHeight w:val="98"/>
        </w:trPr>
        <w:tc>
          <w:tcPr>
            <w:tcW w:w="461"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20.35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S35.9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მუცლის, ზურგის ქვედა ნაწილის და მენჯის დონეზე დაზუსტებული სისხლძარღვების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PCSN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ვისცერალური არტერიების პლასტიკა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3200 </w:t>
            </w:r>
          </w:p>
        </w:tc>
      </w:tr>
      <w:tr w:rsidR="006B7CB5">
        <w:trPr>
          <w:trHeight w:val="98"/>
        </w:trPr>
        <w:tc>
          <w:tcPr>
            <w:tcW w:w="461"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20.36.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S45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სისხლძარღვების ტრავმა მხრის სარტყლისა და მხრის დონეზე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PBSN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PHSN99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ზედა კიდურის არტერიების პლასტიკა ან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ზედა კიდურის არტერიების პლასტიკა და სხვა ვენის პლასტიკა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2710 </w:t>
            </w:r>
          </w:p>
        </w:tc>
      </w:tr>
      <w:tr w:rsidR="006B7CB5">
        <w:trPr>
          <w:trHeight w:val="98"/>
        </w:trPr>
        <w:tc>
          <w:tcPr>
            <w:tcW w:w="461"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20.37.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S75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სისხლძარღვების ტრავმა მენჯ-ბარძაყის სახსრისა და ბარძაყის დონეზე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PESN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PHSN99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ბარძაყის არტერიის და მისი ტოტების პლასტიკა ან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ბარძაყის არტერიის და მისი ტოტების პლასტიკა და სხვა ვენის პლასტიკა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3135 </w:t>
            </w:r>
          </w:p>
        </w:tc>
      </w:tr>
      <w:tr w:rsidR="006B7CB5">
        <w:trPr>
          <w:trHeight w:val="147"/>
        </w:trPr>
        <w:tc>
          <w:tcPr>
            <w:tcW w:w="461"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20.38.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S85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სისხლძარღვების ტრავმა წვივის დონეზე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PFSB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PHSN99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მუხლქვეშა არტერიის, წვივისა და ტერფის არტერიების ლიგირება ან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მუხლქვეშა არტერიის, წვივისა და ტერფის არტერიების ლიგირება და სხვა ვენის პლასტიკა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1940 </w:t>
            </w:r>
          </w:p>
        </w:tc>
      </w:tr>
      <w:tr w:rsidR="006B7CB5">
        <w:trPr>
          <w:trHeight w:val="66"/>
        </w:trPr>
        <w:tc>
          <w:tcPr>
            <w:tcW w:w="461"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20.39.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S85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სისხლძარღვების ტრავმა წვივის დონეზე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PFSN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PHSN99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მუხლქვეშა არტერიის პლასტიკა ან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მუხლქვეშა არტერიის პლასტიკა და სხვა ვენის პლასტიკა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2870 </w:t>
            </w:r>
          </w:p>
        </w:tc>
      </w:tr>
      <w:tr w:rsidR="006B7CB5">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 </w:t>
            </w:r>
          </w:p>
        </w:tc>
        <w:tc>
          <w:tcPr>
            <w:tcW w:w="6011" w:type="dxa"/>
            <w:gridSpan w:val="1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ხერხემლის და კიდურების ტრავმები, ღია ჭრილობები, მოტეხილობები, ამოვარდნილობები, ტრავმული ამპუტაციები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r>
      <w:tr w:rsidR="006B7CB5">
        <w:trPr>
          <w:trHeight w:val="98"/>
        </w:trPr>
        <w:tc>
          <w:tcPr>
            <w:tcW w:w="428"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21.1.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S11.7 / S11.9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კისრის მრავლობითი ღია ჭრილობები / კისრის ღია ჭრილობა დაუზუსტებელი ნაწილით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QASB00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თავზე და კისერზე კანის გაკერვა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400 </w:t>
            </w:r>
          </w:p>
        </w:tc>
      </w:tr>
      <w:tr w:rsidR="006B7CB5">
        <w:trPr>
          <w:trHeight w:val="98"/>
        </w:trPr>
        <w:tc>
          <w:tcPr>
            <w:tcW w:w="428"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21.2.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S12 / S14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ხერხემლის კისრის ნაწილის მოტეხილობა / ზურგის ტვინის </w:t>
            </w:r>
            <w:r>
              <w:rPr>
                <w:rFonts w:ascii="Sylfaen" w:eastAsia="Times New Roman" w:hAnsi="Sylfaen" w:cs="Sylfaen"/>
                <w:noProof/>
                <w:sz w:val="14"/>
                <w:szCs w:val="14"/>
                <w:lang w:eastAsia="x-none"/>
              </w:rPr>
              <w:lastRenderedPageBreak/>
              <w:t xml:space="preserve">და ნერვების ტრავმა კისრის დონეზე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lastRenderedPageBreak/>
              <w:t xml:space="preserve">NASG70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ხერხემლის კისრის არეს ფირფიტებსშიდა </w:t>
            </w:r>
            <w:r>
              <w:rPr>
                <w:rFonts w:ascii="Sylfaen" w:eastAsia="Times New Roman" w:hAnsi="Sylfaen" w:cs="Sylfaen"/>
                <w:noProof/>
                <w:sz w:val="14"/>
                <w:szCs w:val="14"/>
                <w:lang w:eastAsia="x-none"/>
              </w:rPr>
              <w:lastRenderedPageBreak/>
              <w:t xml:space="preserve">რედრესაცია/სტაბილიზაცია ფიქსაციით ან ფიქსაციის გარეშე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lastRenderedPageBreak/>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3570 </w:t>
            </w:r>
          </w:p>
        </w:tc>
      </w:tr>
      <w:tr w:rsidR="006B7CB5">
        <w:trPr>
          <w:trHeight w:val="58"/>
        </w:trPr>
        <w:tc>
          <w:tcPr>
            <w:tcW w:w="428"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lastRenderedPageBreak/>
              <w:t xml:space="preserve">21.3.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S22.0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გულმკერდის მალის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NASG90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ხერხემლის გულმკერდის არეს წინა და უკანა რედრესაცია/სტაბილიზაცია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4840 </w:t>
            </w:r>
          </w:p>
        </w:tc>
      </w:tr>
      <w:tr w:rsidR="006B7CB5">
        <w:trPr>
          <w:trHeight w:val="98"/>
        </w:trPr>
        <w:tc>
          <w:tcPr>
            <w:tcW w:w="428"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21.4.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S32.0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წელის მალის მოტეხილობა (ხერხემლის წელის ნაწილის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NASG46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NASG47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ხერხემლის წელის არეს უკანა სხეულშიდა რედრესაცია/სტაბილიზაცია, 2 მალაზე მეტი;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ხერხემლის წელის არეს უკანა სხეულშიდა რედრესაცია/სტაბილიზაცია, 2 მალა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4083 </w:t>
            </w:r>
          </w:p>
        </w:tc>
      </w:tr>
      <w:tr w:rsidR="006B7CB5">
        <w:trPr>
          <w:trHeight w:val="245"/>
        </w:trPr>
        <w:tc>
          <w:tcPr>
            <w:tcW w:w="428"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21.5.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S32.3 – S32.5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თეძოს ძვლის მოტეხილობა / ტაბუხის მოტეხილობა / ბოქვენის ძვლის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NESJ09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NESJ49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NESJ69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NESJ79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მენჯის მოტეხილობის დახურული ჩასწორება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მენჯის მოტეხილობის შიდა ფიქსაცია ჩხირის, ღეროს, სერკლაჟის ან ლურსმნის გამოყენებით;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მენჯის მოტეხილობის შიდა ფიქსაცია ფირფიტის და ჭანჭიკების გამოყენებით;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მენჯის მოტეხილობის შიდა ფიქსაცია მხოლოდ ჭანჭიკების გამოყენებით;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1700 </w:t>
            </w:r>
          </w:p>
        </w:tc>
      </w:tr>
      <w:tr w:rsidR="006B7CB5">
        <w:trPr>
          <w:trHeight w:val="98"/>
        </w:trPr>
        <w:tc>
          <w:tcPr>
            <w:tcW w:w="428"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rPr>
                <w:rFonts w:ascii="Sylfaen" w:hAnsi="Sylfaen" w:cs="Sylfaen"/>
                <w:noProof/>
                <w:color w:val="333333"/>
                <w:sz w:val="14"/>
                <w:szCs w:val="14"/>
                <w:lang w:eastAsia="x-none"/>
              </w:rPr>
            </w:pPr>
            <w:r>
              <w:rPr>
                <w:rFonts w:ascii="Sylfaen" w:hAnsi="Sylfaen" w:cs="Sylfaen"/>
                <w:noProof/>
                <w:color w:val="333333"/>
                <w:sz w:val="14"/>
                <w:szCs w:val="14"/>
                <w:lang w:eastAsia="x-none"/>
              </w:rPr>
              <w:t xml:space="preserve">21.6. </w:t>
            </w:r>
            <w:r>
              <w:rPr>
                <w:rFonts w:ascii="Sylfaen" w:hAnsi="Sylfaen" w:cs="Sylfaen"/>
                <w:i/>
                <w:iCs/>
                <w:noProof/>
                <w:sz w:val="14"/>
                <w:szCs w:val="14"/>
                <w:lang w:eastAsia="x-none"/>
              </w:rPr>
              <w:t>(5.11.2019 N520)</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rPr>
                <w:rFonts w:ascii="Sylfaen" w:hAnsi="Sylfaen" w:cs="Sylfaen"/>
                <w:noProof/>
                <w:color w:val="333333"/>
                <w:sz w:val="14"/>
                <w:szCs w:val="14"/>
                <w:lang w:eastAsia="x-none"/>
              </w:rPr>
            </w:pPr>
            <w:r>
              <w:rPr>
                <w:rFonts w:ascii="Sylfaen" w:hAnsi="Sylfaen" w:cs="Sylfaen"/>
                <w:noProof/>
                <w:color w:val="333333"/>
                <w:sz w:val="14"/>
                <w:szCs w:val="14"/>
                <w:lang w:eastAsia="x-none"/>
              </w:rPr>
              <w:t xml:space="preserve">S32.7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ხერხემლის გავა-წელის ნაწილის და მენჯის მრავლობითი მოტეხილობა</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NASJ99</w:t>
            </w:r>
          </w:p>
          <w:p w:rsidR="006B7CB5" w:rsidRDefault="00B909E9">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NESJ</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ხერხემლის მოტეხილობის სხვა ოპერაცია</w:t>
            </w:r>
          </w:p>
          <w:p w:rsidR="006B7CB5" w:rsidRDefault="00B909E9">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მენჯის მოტეხილობის ქირურგია</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35</w:t>
            </w:r>
          </w:p>
        </w:tc>
      </w:tr>
      <w:tr w:rsidR="006B7CB5">
        <w:trPr>
          <w:trHeight w:val="58"/>
        </w:trPr>
        <w:tc>
          <w:tcPr>
            <w:tcW w:w="428"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21.7.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S41.1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მხრის ღია ჭრილობა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NBSL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ოპერაციები ბეჭის და ზედა კიდურის კუნთებზე და მყესებზე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1320 </w:t>
            </w:r>
          </w:p>
        </w:tc>
      </w:tr>
      <w:tr w:rsidR="006B7CB5">
        <w:trPr>
          <w:trHeight w:val="58"/>
        </w:trPr>
        <w:tc>
          <w:tcPr>
            <w:tcW w:w="428"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21.8.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S42.0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ლავიწის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NBSJ22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ბეჭის ან ზედა კიდურის მოტეხილობების გარეგანი ფიქსაცია; ლავიწი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1000 </w:t>
            </w:r>
          </w:p>
        </w:tc>
      </w:tr>
      <w:tr w:rsidR="006B7CB5">
        <w:trPr>
          <w:trHeight w:val="245"/>
        </w:trPr>
        <w:tc>
          <w:tcPr>
            <w:tcW w:w="428"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21.9.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S42.0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ლავიწის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NBSJ42 / NBSJ52 / NBSJ62 / NBSJ72 / NBSJ82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ბეჭის ან ზედა კიდურის მოტეხილობების შიდა ფიქსაცია; ლავიწი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1500 </w:t>
            </w:r>
          </w:p>
        </w:tc>
      </w:tr>
      <w:tr w:rsidR="006B7CB5">
        <w:trPr>
          <w:trHeight w:val="58"/>
        </w:trPr>
        <w:tc>
          <w:tcPr>
            <w:tcW w:w="428"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21.10.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S42.1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ბეჭის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NBSJ23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ბეჭის ან ზედა კიდურის მოტეხილობების გარეგანი ფიქსაცია; ბეჭი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900 </w:t>
            </w:r>
          </w:p>
        </w:tc>
      </w:tr>
      <w:tr w:rsidR="006B7CB5">
        <w:trPr>
          <w:trHeight w:val="245"/>
        </w:trPr>
        <w:tc>
          <w:tcPr>
            <w:tcW w:w="428"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21.11.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S42.1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ბეჭის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NBSJ43 / NBSJ53 / NBSJ63 / NBSJ73 / NBSJ83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ბეჭის ან ზედა კიდურის მოტეხილობების შიდა ფიქსაცია; ბეჭის ძვალი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1700 </w:t>
            </w:r>
          </w:p>
        </w:tc>
      </w:tr>
      <w:tr w:rsidR="006B7CB5">
        <w:trPr>
          <w:trHeight w:val="147"/>
        </w:trPr>
        <w:tc>
          <w:tcPr>
            <w:tcW w:w="428"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21.12.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S42.2 – S42.4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მხრის ძვლის ზედა ბოლოს მოტეხილობა / მხრის ძვლის სხეულის (დიაფიზი) მოტეხილობა / მხრის ძვლის ქვედა ბოლოს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NBSJ21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ბეჭის ან ზედა კიდურის მოტეხილობების გარეგანი ფიქსაცია; მხრის ძვალი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1476 </w:t>
            </w:r>
          </w:p>
        </w:tc>
      </w:tr>
      <w:tr w:rsidR="006B7CB5">
        <w:trPr>
          <w:trHeight w:val="294"/>
        </w:trPr>
        <w:tc>
          <w:tcPr>
            <w:tcW w:w="428"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21.13.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S42.2 – S42.4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მხრის ძვლის ზედა ბოლოს მოტეხილობა / მხრის ძვლის სხეულის (დიაფიზი) მოტეხილობა / მხრის ძვლის ქვედა ბოლოს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NBSJ41 / NBSJ51 / NBSJ61 / NBSJ71 / NBSJ81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ბეჭის ან ზედა კიდურის მოტეხილობების შიდა ფიქსაცია ; მხრის ძვალი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1735 </w:t>
            </w:r>
          </w:p>
        </w:tc>
      </w:tr>
      <w:tr w:rsidR="006B7CB5">
        <w:trPr>
          <w:trHeight w:val="58"/>
        </w:trPr>
        <w:tc>
          <w:tcPr>
            <w:tcW w:w="428"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21.14.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S48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მხრის სარტყლისა და მხრის ტრავმული ამპუტაცია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NBSQ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ბეჭის ან ზედა კიდურის არეში ამპუტაციები და მსგავსი/ მონათესავე ოპერაციები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1500 </w:t>
            </w:r>
          </w:p>
        </w:tc>
      </w:tr>
      <w:tr w:rsidR="006B7CB5">
        <w:trPr>
          <w:trHeight w:val="343"/>
        </w:trPr>
        <w:tc>
          <w:tcPr>
            <w:tcW w:w="428"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21.15.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S52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eastAsia="Times New Roman" w:hAnsi="Sylfaen" w:cs="Sylfaen"/>
                <w:noProof/>
                <w:sz w:val="14"/>
                <w:szCs w:val="14"/>
                <w:lang w:eastAsia="x-none"/>
              </w:rPr>
              <w:t xml:space="preserve">წინამხრის მოტეხილობა </w:t>
            </w:r>
            <w:r>
              <w:rPr>
                <w:rFonts w:ascii="Sylfaen" w:hAnsi="Sylfaen" w:cs="Sylfaen"/>
                <w:i/>
                <w:iCs/>
                <w:noProof/>
                <w:color w:val="000000"/>
                <w:sz w:val="16"/>
                <w:szCs w:val="16"/>
                <w:lang w:eastAsia="x-none"/>
              </w:rPr>
              <w:t xml:space="preserve">(28.12.2017 N577 </w:t>
            </w:r>
            <w:r>
              <w:rPr>
                <w:rFonts w:ascii="Sylfaen" w:eastAsia="Times New Roman" w:hAnsi="Sylfaen" w:cs="Sylfaen"/>
                <w:i/>
                <w:iCs/>
                <w:noProof/>
                <w:color w:val="000000"/>
                <w:sz w:val="16"/>
                <w:szCs w:val="16"/>
                <w:lang w:eastAsia="x-none"/>
              </w:rPr>
              <w:t>ამოქმედდეს 2018 წლის 1 იანვრიდან)</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color w:val="000000"/>
                <w:sz w:val="16"/>
                <w:szCs w:val="16"/>
                <w:lang w:eastAsia="x-none"/>
              </w:rPr>
              <w:t xml:space="preserve">NCSJ40 </w:t>
            </w:r>
            <w:r>
              <w:rPr>
                <w:rFonts w:ascii="Sylfaen" w:eastAsia="Times New Roman" w:hAnsi="Sylfaen" w:cs="Sylfaen"/>
                <w:noProof/>
                <w:color w:val="000000"/>
                <w:sz w:val="16"/>
                <w:szCs w:val="16"/>
                <w:lang w:eastAsia="x-none"/>
              </w:rPr>
              <w:t xml:space="preserve">– NCSJ87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იდაყვის ან წინამხრის მოტეხილობის შიდა ფიქსაცია: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იდაყვის ძვლის პროქსიმალური ნაწილი/იდაყვის ძვლის დიაფიზი /იდაყვის ძვლის დისტალური ნაწილი/სხივის ძვლის </w:t>
            </w:r>
            <w:r>
              <w:rPr>
                <w:rFonts w:ascii="Sylfaen" w:eastAsia="Times New Roman" w:hAnsi="Sylfaen" w:cs="Sylfaen"/>
                <w:noProof/>
                <w:color w:val="000000"/>
                <w:sz w:val="16"/>
                <w:szCs w:val="16"/>
                <w:lang w:eastAsia="x-none"/>
              </w:rPr>
              <w:lastRenderedPageBreak/>
              <w:t xml:space="preserve">პროქსიმალური ნაწილი/სხივის ძვლის დიაფიზი/სხივის ძვლის დისტალური ნაწილი/იდაყვისა და სხივის ძვლის დიაფიზი/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6"/>
                <w:szCs w:val="16"/>
                <w:lang w:eastAsia="x-none"/>
              </w:rPr>
            </w:pPr>
            <w:r>
              <w:rPr>
                <w:rFonts w:ascii="Sylfaen" w:eastAsia="Times New Roman" w:hAnsi="Sylfaen" w:cs="Sylfaen"/>
                <w:noProof/>
                <w:color w:val="000000"/>
                <w:sz w:val="16"/>
                <w:szCs w:val="16"/>
                <w:lang w:eastAsia="x-none"/>
              </w:rPr>
              <w:t xml:space="preserve">იდაყვისა და სხივის ძვლის დისტალური ნაწილები/სხვა ლოკალიზაცია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6"/>
                <w:szCs w:val="16"/>
                <w:lang w:eastAsia="x-none"/>
              </w:rPr>
            </w:pPr>
            <w:r>
              <w:rPr>
                <w:rFonts w:ascii="Sylfaen" w:hAnsi="Sylfaen" w:cs="Sylfaen"/>
                <w:noProof/>
                <w:sz w:val="16"/>
                <w:szCs w:val="16"/>
                <w:lang w:eastAsia="x-none"/>
              </w:rPr>
              <w:lastRenderedPageBreak/>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6"/>
                <w:szCs w:val="16"/>
                <w:lang w:eastAsia="x-none"/>
              </w:rPr>
            </w:pPr>
            <w:r>
              <w:rPr>
                <w:rFonts w:ascii="Sylfaen" w:hAnsi="Sylfaen" w:cs="Sylfaen"/>
                <w:noProof/>
                <w:sz w:val="16"/>
                <w:szCs w:val="16"/>
                <w:lang w:eastAsia="x-none"/>
              </w:rPr>
              <w:t xml:space="preserve">1600 </w:t>
            </w:r>
          </w:p>
        </w:tc>
      </w:tr>
      <w:tr w:rsidR="006B7CB5">
        <w:trPr>
          <w:trHeight w:val="58"/>
        </w:trPr>
        <w:tc>
          <w:tcPr>
            <w:tcW w:w="428"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lastRenderedPageBreak/>
              <w:t xml:space="preserve">21.16.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S58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წინამხრის ტრავმული ამპუტაცია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NBSQ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ბეჭის ან ზედა კიდურის არეში ამპუტაციები და მსგავსი/ მონათესავე ოპერაციები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1400 </w:t>
            </w:r>
          </w:p>
        </w:tc>
      </w:tr>
      <w:tr w:rsidR="006B7CB5">
        <w:trPr>
          <w:trHeight w:val="98"/>
        </w:trPr>
        <w:tc>
          <w:tcPr>
            <w:tcW w:w="428"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21.17.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S62.1/ S62.8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მაჯის სხვა ძვლების მოტეხილობა / მაჯის და მტევნის სხვა და დაუზუსტებელი ნაწილების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NDSJ02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მაჯის ან მტევნის მოტეხილობის გარეგანი ფიქსაცია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875 </w:t>
            </w:r>
          </w:p>
        </w:tc>
      </w:tr>
      <w:tr w:rsidR="006B7CB5">
        <w:trPr>
          <w:trHeight w:val="161"/>
        </w:trPr>
        <w:tc>
          <w:tcPr>
            <w:tcW w:w="428"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21.18.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S62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მოტეხილობა მაჯის და მტევნის დონეზე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NDSJ10 /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NDSJ20 /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NDSJ12 /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NDSJ22 /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NDSJ14 /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NDSJ24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მაჯის მოტეხილობის შიდა ფიქსაცია ფირფიტის და/ან ჭანჭიკების გამოყენებით / მაჯის მოტეხილობის შიდა პირველადი ფიქსაცია სხვა მეთოდების გამოყენებით /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ნების I ძვლის ან ფალანგის მოტეხილობის შიდა ფიქსაცია ფირფიტის და/ან ჭანჭიკების გამოყენებით /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ნების I ძვლის ან ფალანგის მოტეხილობის შიდა პირველადი ფიქსაცია სხვა მეთოდების გამოყენებით /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ნების სხვა ძვლების ან ფალანგის მოტეხილობის შიდა ფიქსაცია ფირფიტის და/ან ჭანჭიკების გამოყენებით /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ნების სხვა ძვლების ან ფალანგის მოტეხილობის შიდა პირველადი ფიქსაცია სხვა მეთოდების გამოყენებით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1410 </w:t>
            </w:r>
          </w:p>
        </w:tc>
      </w:tr>
      <w:tr w:rsidR="006B7CB5">
        <w:trPr>
          <w:trHeight w:val="187"/>
        </w:trPr>
        <w:tc>
          <w:tcPr>
            <w:tcW w:w="428"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21.19.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S68.3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S68.4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S68.8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S68.9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თით(ებ)ის (ნაწილის) კომბინირებული ტრავმული ამპუტაცია მაჯის და მტევნის ნაწილებთან ერთად / მტევნის ტრავმული ამპუტაცია მაჯის დონეზე / მაჯის და მტევნის სხვა ნაწილების ტრავმული ამპუტაცია / მაჯის და მტევნის ტრავმული ამპუტაცია, დაუზუსტებელ დონეზე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NBSQ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ბეჭის ან ზედა კიდურის არეში ამპუტაციები და მსგავსი/ მონათესავე ოპერაციები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1210 </w:t>
            </w:r>
          </w:p>
        </w:tc>
      </w:tr>
      <w:tr w:rsidR="006B7CB5">
        <w:trPr>
          <w:trHeight w:val="49"/>
        </w:trPr>
        <w:tc>
          <w:tcPr>
            <w:tcW w:w="428"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21.20.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S72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ბარძაყის მოტეხილობა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i/>
                <w:iCs/>
                <w:noProof/>
                <w:color w:val="000000"/>
                <w:sz w:val="16"/>
                <w:szCs w:val="16"/>
                <w:lang w:eastAsia="x-none"/>
              </w:rPr>
              <w:t xml:space="preserve">(28.12.2017 N577 </w:t>
            </w:r>
            <w:r>
              <w:rPr>
                <w:rFonts w:ascii="Sylfaen" w:eastAsia="Times New Roman" w:hAnsi="Sylfaen" w:cs="Sylfaen"/>
                <w:i/>
                <w:iCs/>
                <w:noProof/>
                <w:color w:val="000000"/>
                <w:sz w:val="16"/>
                <w:szCs w:val="16"/>
                <w:lang w:eastAsia="x-none"/>
              </w:rPr>
              <w:t>ამოქმედდეს 2018 წლის 1 იანვრიდან)</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hAnsi="Sylfaen" w:cs="Sylfaen"/>
                <w:noProof/>
                <w:sz w:val="14"/>
                <w:szCs w:val="14"/>
                <w:lang w:eastAsia="x-none"/>
              </w:rPr>
              <w:t xml:space="preserve">NFSJ40 </w:t>
            </w:r>
            <w:r>
              <w:rPr>
                <w:rFonts w:ascii="Sylfaen" w:eastAsia="Times New Roman" w:hAnsi="Sylfaen" w:cs="Sylfaen"/>
                <w:noProof/>
                <w:sz w:val="14"/>
                <w:szCs w:val="14"/>
                <w:lang w:eastAsia="x-none"/>
              </w:rPr>
              <w:t xml:space="preserve">– NFSJ84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ბარძაყის ძვლის მოტეხილობის შიდა ფიქსაცია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2310 </w:t>
            </w:r>
          </w:p>
        </w:tc>
      </w:tr>
      <w:tr w:rsidR="006B7CB5">
        <w:trPr>
          <w:trHeight w:val="46"/>
        </w:trPr>
        <w:tc>
          <w:tcPr>
            <w:tcW w:w="428"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21.21.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S73.0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ბარძაყის ამოვარდნილობა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NESH09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მენჯის სახსრის ამოვარდნილობის ჩასწორება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1500 </w:t>
            </w:r>
          </w:p>
        </w:tc>
      </w:tr>
      <w:tr w:rsidR="006B7CB5">
        <w:trPr>
          <w:trHeight w:val="98"/>
        </w:trPr>
        <w:tc>
          <w:tcPr>
            <w:tcW w:w="428"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21.22.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S78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მენჯ-ბარძაყის სახსრისა და ბარძაყის ტრავმული ამპუტაცია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NFSQ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მენჯ-ბარძაყის და ბარძაყის ძვლის ამპუტაციები და მსგავსი ოპერაციები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1580 </w:t>
            </w:r>
          </w:p>
        </w:tc>
      </w:tr>
      <w:tr w:rsidR="006B7CB5">
        <w:trPr>
          <w:trHeight w:val="245"/>
        </w:trPr>
        <w:tc>
          <w:tcPr>
            <w:tcW w:w="428"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21.23.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S82.0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კვირისთავის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NGSJ40 /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NGSJ50/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NGSJ60/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NGSJ70/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NGSJ80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მუხლის ან წვივის მოტეხილობის შიდა ფიქსაცია: კვირისტავი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1550 </w:t>
            </w:r>
          </w:p>
        </w:tc>
      </w:tr>
      <w:tr w:rsidR="006B7CB5">
        <w:trPr>
          <w:trHeight w:val="484"/>
        </w:trPr>
        <w:tc>
          <w:tcPr>
            <w:tcW w:w="428"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21.24.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S82.1 / S82.2 / S82.3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დიდი წვივის პროქსიმალური ბოლოს მოტეხილობა / დიდი წვივის დიაფიზური (სხეულის) </w:t>
            </w:r>
            <w:r>
              <w:rPr>
                <w:rFonts w:ascii="Sylfaen" w:eastAsia="Times New Roman" w:hAnsi="Sylfaen" w:cs="Sylfaen"/>
                <w:noProof/>
                <w:sz w:val="14"/>
                <w:szCs w:val="14"/>
                <w:lang w:eastAsia="x-none"/>
              </w:rPr>
              <w:lastRenderedPageBreak/>
              <w:t xml:space="preserve">მოტეხილობა / დიდი წვივის დისტალური ნაწილის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lastRenderedPageBreak/>
              <w:t xml:space="preserve">NGSJ41/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NGSJ42 /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NGSJ51/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lastRenderedPageBreak/>
              <w:t xml:space="preserve">NGSJ52/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NGSJ61/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NGSJ62/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NGSJ71 /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NGSJ72/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NGSJ81/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NGSJ82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lastRenderedPageBreak/>
              <w:t xml:space="preserve">მუხლის ან წვივის მოტეხილობის შიდა ფიქსაცია; დიდი წვივი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2000 </w:t>
            </w:r>
          </w:p>
        </w:tc>
      </w:tr>
      <w:tr w:rsidR="006B7CB5">
        <w:trPr>
          <w:trHeight w:val="147"/>
        </w:trPr>
        <w:tc>
          <w:tcPr>
            <w:tcW w:w="428"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lastRenderedPageBreak/>
              <w:t xml:space="preserve">21.25.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S82.1 / S82.2 / S82.3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დიდი წვივის პროქსიმალური ბოლოს მოტეხილობა / დიდი წვივის დიაფიზური (სხეულის) მოტეხილობა / დიდი წვივის დისტალური ნაწილის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NGSJ22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მუხლის ან წვივის მოტეხილობის გარეგანი ფიქსაცია; დიდი წვივის დიაფიზი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1600 </w:t>
            </w:r>
          </w:p>
        </w:tc>
      </w:tr>
      <w:tr w:rsidR="006B7CB5">
        <w:trPr>
          <w:trHeight w:val="490"/>
        </w:trPr>
        <w:tc>
          <w:tcPr>
            <w:tcW w:w="428"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21.26.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S82.5 / S82.6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წვივის მედიალური გოჯის მოტეხილობა / წვივის ლატერალური გოჯის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NHSJ40 /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NHSJ41 /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NHSJ50 /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NHSJ51/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NHSJ60/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NHSJ61/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NHSJ70/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NHSJ71/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NHSJ80/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NHSJ81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კოჭ-წვივის ან ტერფის მოტეხილობის შიდა ფიქსაცია; მედიალური გოჯი / ლატერალური გოჯი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1400 </w:t>
            </w:r>
          </w:p>
        </w:tc>
      </w:tr>
      <w:tr w:rsidR="006B7CB5">
        <w:trPr>
          <w:trHeight w:val="481"/>
        </w:trPr>
        <w:tc>
          <w:tcPr>
            <w:tcW w:w="428"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21.27.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S82.8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წვივის სხვა ნაწილების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NHSJ42 /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NHSJ43 /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NHSJ52 /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NHSJ53/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NHSJ62/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NHSJ63/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NHSJ72/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NHSJ73/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NHSJ82/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NHSJ83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კოჭ-წვივის ან ტერფის მოტეხილობის შიდა ფიქსაცია; ორივე გოჯი, ორივე გოჯი და უკანა კიდე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1690 </w:t>
            </w:r>
          </w:p>
        </w:tc>
      </w:tr>
      <w:tr w:rsidR="006B7CB5">
        <w:trPr>
          <w:trHeight w:val="245"/>
        </w:trPr>
        <w:tc>
          <w:tcPr>
            <w:tcW w:w="428"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21.28.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S82.4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მხოლოდ მცირე წვივის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NGSJ43 /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NGSJ53 /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NGSJ63 /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NGSJ73 /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NGSJ83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მუხლის ან წვივის მოტეხილობის შიდა ფიქსაცია; მცირე წვივი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1600 </w:t>
            </w:r>
          </w:p>
        </w:tc>
      </w:tr>
      <w:tr w:rsidR="006B7CB5">
        <w:trPr>
          <w:trHeight w:val="46"/>
        </w:trPr>
        <w:tc>
          <w:tcPr>
            <w:tcW w:w="428"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21.29.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S88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წვივის ტრავმული ამპუტაცია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NGSQ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მუხლის და წვივის ამპუტაციები და მსგავსი ოპერაციები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1815 </w:t>
            </w:r>
          </w:p>
        </w:tc>
      </w:tr>
      <w:tr w:rsidR="006B7CB5">
        <w:trPr>
          <w:trHeight w:val="46"/>
        </w:trPr>
        <w:tc>
          <w:tcPr>
            <w:tcW w:w="428"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21.30.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S92.0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ქუსლის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NHSJ25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კოჭ-წვივის ან ტერფის მოტეხილობის გარე ფიქსაცია, ქუსლის ძვალი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1300 </w:t>
            </w:r>
          </w:p>
        </w:tc>
      </w:tr>
      <w:tr w:rsidR="006B7CB5">
        <w:trPr>
          <w:trHeight w:val="245"/>
        </w:trPr>
        <w:tc>
          <w:tcPr>
            <w:tcW w:w="428"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21.31.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S92.0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ქუსლის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NHSJ45 /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NHSJ55 /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NHSJ65 /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NHSJ75 /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NHSJ85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კოჭ-წვივის ან ტერფის მოტეხილობის შიდა ფიქსაცია; ქუსლის ძვალი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1430 </w:t>
            </w:r>
          </w:p>
        </w:tc>
      </w:tr>
      <w:tr w:rsidR="006B7CB5">
        <w:trPr>
          <w:trHeight w:val="46"/>
        </w:trPr>
        <w:tc>
          <w:tcPr>
            <w:tcW w:w="428"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21.32.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S92.1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კოჭის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NHSJ24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კოჭ-წვივის ან ტერფის მოტეხილობის გარე ფიქსაცია,კოჭის ძვალი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1397 </w:t>
            </w:r>
          </w:p>
        </w:tc>
      </w:tr>
      <w:tr w:rsidR="006B7CB5">
        <w:trPr>
          <w:trHeight w:val="245"/>
        </w:trPr>
        <w:tc>
          <w:tcPr>
            <w:tcW w:w="428"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21.33.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S92.1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კოჭის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NHSJ44 /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NHSJ54 /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NHSJ64 /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NHSJ74 /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NHSJ84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კოჭ-წვივის ან ტერფის მოტეხილობის შიდა ფიქსაცია; კოჭის ძვალი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1430 </w:t>
            </w:r>
          </w:p>
        </w:tc>
      </w:tr>
      <w:tr w:rsidR="006B7CB5">
        <w:trPr>
          <w:trHeight w:val="46"/>
        </w:trPr>
        <w:tc>
          <w:tcPr>
            <w:tcW w:w="428"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21.34.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S92.2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უკანა ტერფის სხვა ძვლის(ების)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NHSJ26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კოჭ-წვივის ან ტერფის მოტეხილობის გარე ფიქსაცია, უკანა ტერფის სხვა ძვალი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1300 </w:t>
            </w:r>
          </w:p>
        </w:tc>
      </w:tr>
      <w:tr w:rsidR="006B7CB5">
        <w:trPr>
          <w:trHeight w:val="245"/>
        </w:trPr>
        <w:tc>
          <w:tcPr>
            <w:tcW w:w="428"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21.35.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S92.2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უკანა ტერფის სხვა ძვლის(ების)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NHSJ46 /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NHSJ56 /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NHSJ66 /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NHSJ76 /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NHSJ86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კოჭ-წვივის ან ტერფის მოტეხილობის შიდა ფიქსაცია; უკანა ტერფის სხვა ძვალი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1430 </w:t>
            </w:r>
          </w:p>
        </w:tc>
      </w:tr>
      <w:tr w:rsidR="006B7CB5">
        <w:trPr>
          <w:trHeight w:val="46"/>
        </w:trPr>
        <w:tc>
          <w:tcPr>
            <w:tcW w:w="428"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21.36.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S92.3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წინა ტერფის ძვლების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NHSJ27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კოჭ-წვივის ან ტერფის მოტეხილობის გარე ფიქსაცია, მეტატარზალური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1000 </w:t>
            </w:r>
          </w:p>
        </w:tc>
      </w:tr>
      <w:tr w:rsidR="006B7CB5">
        <w:trPr>
          <w:trHeight w:val="245"/>
        </w:trPr>
        <w:tc>
          <w:tcPr>
            <w:tcW w:w="428"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lastRenderedPageBreak/>
              <w:t xml:space="preserve">21.37.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S92.3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წინა ტერფის ძვლების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NHSJ47 /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NHSJ57 /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NHSJ67 /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NHSJ77 /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NHSJ87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კოჭ-წვივის ან ტერფის მოტეხილობის შიდა ფიქსაცია; მეტატარზალური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1300 </w:t>
            </w:r>
          </w:p>
        </w:tc>
      </w:tr>
      <w:tr w:rsidR="006B7CB5">
        <w:trPr>
          <w:trHeight w:val="46"/>
        </w:trPr>
        <w:tc>
          <w:tcPr>
            <w:tcW w:w="428"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21.38.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S92.4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ტერფის დიდი თითის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NHSJ28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კოჭ-წვივის ან ტერფის მოტეხილობის გარე ფიქსაცია, ფეხის თითი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880 </w:t>
            </w:r>
          </w:p>
        </w:tc>
      </w:tr>
      <w:tr w:rsidR="006B7CB5">
        <w:trPr>
          <w:trHeight w:val="245"/>
        </w:trPr>
        <w:tc>
          <w:tcPr>
            <w:tcW w:w="428"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21.39.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S92.4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ტერფის დიდი თითის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NHSJ48 /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NHSJ58 /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NHSJ68 /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NHSJ78 /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NHSJ88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კოჭ-წვივის ან ტერფის მოტეხილობის შიდა ფიქსაცია; ფეხის თითი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1200 </w:t>
            </w:r>
          </w:p>
        </w:tc>
      </w:tr>
      <w:tr w:rsidR="006B7CB5">
        <w:trPr>
          <w:trHeight w:val="98"/>
        </w:trPr>
        <w:tc>
          <w:tcPr>
            <w:tcW w:w="428"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21.40.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S92.5 / S92.7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ტერფის სხვა თითების მოტეხილობა / ტერფის მრავლობითი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NHSJ29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კოჭ-წვივის ან ტერფის მოტეხილობის გარე ფიქსაცია, სხვა ან დაუზუსტებელი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989 </w:t>
            </w:r>
          </w:p>
        </w:tc>
      </w:tr>
      <w:tr w:rsidR="006B7CB5">
        <w:trPr>
          <w:trHeight w:val="245"/>
        </w:trPr>
        <w:tc>
          <w:tcPr>
            <w:tcW w:w="428"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21.41.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S92.5 / S92.7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ტერფის სხვა თითების მოტეხილობა / ტერფის მრავლობითი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NHSJ49 /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NHSJ59 /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NHSJ69 /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NHSJ79 /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NHSJ89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კოჭ-წვივის ან ტერფის მოტეხილობის შიდა ფიქსაცია; სხვა ან დაუზუსტებელი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1420 </w:t>
            </w:r>
          </w:p>
        </w:tc>
      </w:tr>
      <w:tr w:rsidR="006B7CB5">
        <w:trPr>
          <w:trHeight w:val="98"/>
        </w:trPr>
        <w:tc>
          <w:tcPr>
            <w:tcW w:w="428"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21.42.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S98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კოჭ-წვივის სახსრისა და ტერფის ტრავმული ამპუტაცია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NHSQ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ამპუტაციები და მათთან დაკავშირებული ოეპრაციები კოჭ-წვივზე და ტერფზე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1250 </w:t>
            </w:r>
          </w:p>
        </w:tc>
      </w:tr>
      <w:tr w:rsidR="006B7CB5">
        <w:trPr>
          <w:trHeight w:val="98"/>
        </w:trPr>
        <w:tc>
          <w:tcPr>
            <w:tcW w:w="428"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21.43.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T02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მოტეხილობები, რომლებიც მოიცავს სხეულის რემდენიმე მიდამოს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NASJ99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ხერხემლის მოტეხილობის სხვა ოპერაცია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4200 </w:t>
            </w:r>
          </w:p>
        </w:tc>
      </w:tr>
      <w:tr w:rsidR="006B7CB5">
        <w:trPr>
          <w:trHeight w:val="98"/>
        </w:trPr>
        <w:tc>
          <w:tcPr>
            <w:tcW w:w="428"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21.44.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T06.1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ნერვებისა და ზურგის ტვინის ტრავმა, რომელიც მოიცავს სხვა მრავალრიცხოვან სხეულის ნაწილებს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ABSW99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სხვა ოპერაცია ზურგის ტვინზე ან ნერვების ფესვებზე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3660 </w:t>
            </w:r>
          </w:p>
        </w:tc>
      </w:tr>
      <w:tr w:rsidR="006B7CB5">
        <w:trPr>
          <w:trHeight w:val="147"/>
        </w:trPr>
        <w:tc>
          <w:tcPr>
            <w:tcW w:w="428"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21.45.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T08-T09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ხერხემლის მოტეხილობა დაუზუსტებელ დონეზე / ხერხემლის და ტორსის სხვა ტრავმები დაუზუსტებელ დონეზე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NASG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ხერხემლის სხეულშიდა რედრესაცია/სტაბილიზაცია შიდა ფიქსაციით სხვა ან დაუზუსტებელი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4708 </w:t>
            </w:r>
          </w:p>
        </w:tc>
      </w:tr>
      <w:tr w:rsidR="006B7CB5">
        <w:trPr>
          <w:trHeight w:val="46"/>
        </w:trPr>
        <w:tc>
          <w:tcPr>
            <w:tcW w:w="428"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21.46.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T09.3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ზურგის ტვინის ტრავმა დაუზუსტებელ დონეზე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ABSW99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სხვა ოპერაცია ზურგის ტვინზე ან ნერვების ფესვებზე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3660 </w:t>
            </w:r>
          </w:p>
        </w:tc>
      </w:tr>
      <w:tr w:rsidR="006B7CB5">
        <w:trPr>
          <w:trHeight w:val="245"/>
        </w:trPr>
        <w:tc>
          <w:tcPr>
            <w:tcW w:w="428"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21.47.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T05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ტრავმული ამპუტაციები, რომლებიც მოიცავს სხეულის რამდენიმე მიდამოს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NBSQ29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NGSQ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NHSQ29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ბეჭის ან ზედა კიდურის არეში ამპუტაციის ან ეკზარტიკულაციის შემდგომი ტაკვის რევიზია/შემოწმება;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მუხლის და წვივის ამპუტაციები და მსგავსი ოპერაციები;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ამპუტირებული ან ექზარტიკულირებული კოჭ-წვივის ან ტერფის ტაკვის რევიზია, სხვა ან დაუზუსტებელი;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1925 </w:t>
            </w:r>
          </w:p>
        </w:tc>
      </w:tr>
      <w:tr w:rsidR="006B7CB5">
        <w:trPr>
          <w:trHeight w:val="46"/>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 </w:t>
            </w:r>
          </w:p>
        </w:tc>
        <w:tc>
          <w:tcPr>
            <w:tcW w:w="6011" w:type="dxa"/>
            <w:gridSpan w:val="1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r>
      <w:tr w:rsidR="006B7CB5">
        <w:trPr>
          <w:trHeight w:val="46"/>
        </w:trPr>
        <w:tc>
          <w:tcPr>
            <w:tcW w:w="41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22.1.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T17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 სასუნთქ გზებში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GCSA10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ბრონქის გაკვეთა და უცხო სხეულის ამოღება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2850 </w:t>
            </w:r>
          </w:p>
        </w:tc>
      </w:tr>
      <w:tr w:rsidR="006B7CB5">
        <w:trPr>
          <w:trHeight w:val="46"/>
        </w:trPr>
        <w:tc>
          <w:tcPr>
            <w:tcW w:w="41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22.2.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T17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 სასუნთქ გზებში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GCSA12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სხეულის ამოღება ბრონქოსკოპიული მეთოდით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176 </w:t>
            </w:r>
          </w:p>
        </w:tc>
      </w:tr>
      <w:tr w:rsidR="006B7CB5">
        <w:trPr>
          <w:trHeight w:val="46"/>
        </w:trPr>
        <w:tc>
          <w:tcPr>
            <w:tcW w:w="41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22.3.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T17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 სასუნთქ გზებში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GCSA12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სხეულის ამოღება ბრონქოსკოპიული მეთოდით (0-14 წელი)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2069 </w:t>
            </w:r>
          </w:p>
        </w:tc>
      </w:tr>
      <w:tr w:rsidR="006B7CB5">
        <w:trPr>
          <w:trHeight w:val="46"/>
        </w:trPr>
        <w:tc>
          <w:tcPr>
            <w:tcW w:w="41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22.4.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T17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 სასუნთქ გზებში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DHSD40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პენეტრირებული უცხო სხეულის ამოღება ცხვირიდან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515 </w:t>
            </w:r>
          </w:p>
        </w:tc>
      </w:tr>
      <w:tr w:rsidR="006B7CB5">
        <w:trPr>
          <w:trHeight w:val="46"/>
        </w:trPr>
        <w:tc>
          <w:tcPr>
            <w:tcW w:w="41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22.5.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T17.3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 ხორხში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DQSC00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ხორხიდან უცხო სხეულის ამოღება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200 </w:t>
            </w:r>
          </w:p>
        </w:tc>
      </w:tr>
      <w:tr w:rsidR="006B7CB5">
        <w:trPr>
          <w:trHeight w:val="46"/>
        </w:trPr>
        <w:tc>
          <w:tcPr>
            <w:tcW w:w="41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22.6.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T17.3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 ხორხში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DQSC!0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ხორხიდან უცხო სხეულის </w:t>
            </w:r>
            <w:r>
              <w:rPr>
                <w:rFonts w:ascii="Sylfaen" w:eastAsia="Times New Roman" w:hAnsi="Sylfaen" w:cs="Sylfaen"/>
                <w:noProof/>
                <w:sz w:val="14"/>
                <w:szCs w:val="14"/>
                <w:lang w:eastAsia="x-none"/>
              </w:rPr>
              <w:lastRenderedPageBreak/>
              <w:t xml:space="preserve">ამოღება ენდოსკოპიური მეთოდით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lastRenderedPageBreak/>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200 </w:t>
            </w:r>
          </w:p>
        </w:tc>
      </w:tr>
      <w:tr w:rsidR="006B7CB5">
        <w:trPr>
          <w:trHeight w:val="46"/>
        </w:trPr>
        <w:tc>
          <w:tcPr>
            <w:tcW w:w="41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lastRenderedPageBreak/>
              <w:t xml:space="preserve">22.7.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T17.3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 ხორხში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DQSC!0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ხორხიდან უცხო სხეულის ამოღება ენდოსკოპიური მეთოდით (0-14 წელი)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2069 </w:t>
            </w:r>
          </w:p>
        </w:tc>
      </w:tr>
      <w:tr w:rsidR="006B7CB5">
        <w:trPr>
          <w:trHeight w:val="46"/>
        </w:trPr>
        <w:tc>
          <w:tcPr>
            <w:tcW w:w="41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22.8.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T17.4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 ტრაქეაში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GBSA10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ტრაქეოტომია და უცხო სხეულის ამოღება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400 </w:t>
            </w:r>
          </w:p>
        </w:tc>
      </w:tr>
      <w:tr w:rsidR="006B7CB5">
        <w:trPr>
          <w:trHeight w:val="46"/>
        </w:trPr>
        <w:tc>
          <w:tcPr>
            <w:tcW w:w="41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22.9.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T17.4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 ტრაქეაში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GBSA12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ტრაქეიდან უცხო სხეულის ამოღება ენდოსკოპიური მეთოდით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250 </w:t>
            </w:r>
          </w:p>
        </w:tc>
      </w:tr>
      <w:tr w:rsidR="006B7CB5">
        <w:trPr>
          <w:trHeight w:val="46"/>
        </w:trPr>
        <w:tc>
          <w:tcPr>
            <w:tcW w:w="41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22.10.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T17.4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 ტრაქეაში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GBSA12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ტრაქეიდან უცხო სხეულის ამოღება ენდოსკოპიური მეთოდით (0-14 წელი)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2069 </w:t>
            </w:r>
          </w:p>
        </w:tc>
      </w:tr>
      <w:tr w:rsidR="006B7CB5">
        <w:trPr>
          <w:trHeight w:val="46"/>
        </w:trPr>
        <w:tc>
          <w:tcPr>
            <w:tcW w:w="41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22.11.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T17.4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 ტრაქეაში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GBSB06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ტრაქეოსტომია და უცხო სხეულის ამოღება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400 </w:t>
            </w:r>
          </w:p>
        </w:tc>
      </w:tr>
      <w:tr w:rsidR="006B7CB5">
        <w:trPr>
          <w:trHeight w:val="46"/>
        </w:trPr>
        <w:tc>
          <w:tcPr>
            <w:tcW w:w="41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22.12.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T18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 საჭმლის მომნელებელ ტრაქტში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JCSA08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საყლაპავიდან უცხო სხეულის ამოღება ენდოსკოპიური მეთოდით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225 </w:t>
            </w:r>
          </w:p>
        </w:tc>
      </w:tr>
      <w:tr w:rsidR="006B7CB5">
        <w:trPr>
          <w:trHeight w:val="46"/>
        </w:trPr>
        <w:tc>
          <w:tcPr>
            <w:tcW w:w="41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22.13.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T18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 საჭმლის მომნელებელ ტრაქტში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JCSA08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საყლაპავიდან უცხო სხეულის ამოღება ენდოსკოპიური მეთოდით (0-14 წელი)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783 </w:t>
            </w:r>
          </w:p>
        </w:tc>
      </w:tr>
      <w:tr w:rsidR="006B7CB5">
        <w:trPr>
          <w:trHeight w:val="46"/>
        </w:trPr>
        <w:tc>
          <w:tcPr>
            <w:tcW w:w="41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22.14.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T18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 საჭმლის მომნელებელ ტრაქტში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JDSA08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კუჭიდან ან პილორუსიდან უცხო სხეულის ამოღება ენდოსკოპიური მეთოდით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240 </w:t>
            </w:r>
          </w:p>
        </w:tc>
      </w:tr>
      <w:tr w:rsidR="006B7CB5">
        <w:trPr>
          <w:trHeight w:val="46"/>
        </w:trPr>
        <w:tc>
          <w:tcPr>
            <w:tcW w:w="41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22.15.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T18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 საჭმლის მომნელებელ ტრაქტში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JDSA08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კუჭიდან ან პილორუსიდან უცხო სხეულის ამოღება ენდოსკოპიური მეთოდით (0-14 წელი)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783 </w:t>
            </w:r>
          </w:p>
        </w:tc>
      </w:tr>
      <w:tr w:rsidR="006B7CB5">
        <w:trPr>
          <w:trHeight w:val="46"/>
        </w:trPr>
        <w:tc>
          <w:tcPr>
            <w:tcW w:w="41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22.16.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T18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 საჭმლის მომნელებელ ტრაქტში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JDSH08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თორემტგოჯა ნაწლავიდან უცხო სხეულის ამოღება ენდოსკოპიური მეთოდით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200 </w:t>
            </w:r>
          </w:p>
        </w:tc>
      </w:tr>
      <w:tr w:rsidR="006B7CB5">
        <w:trPr>
          <w:trHeight w:val="46"/>
        </w:trPr>
        <w:tc>
          <w:tcPr>
            <w:tcW w:w="41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22.17.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T18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 საჭმლის მომნელებელ ტრაქტში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JDSH08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თორემტგოჯა ნაწლავიდან უცხო სხეულის ამოღება ენდოსკოპიური მეთოდით (0-14 წელი)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783 </w:t>
            </w:r>
          </w:p>
        </w:tc>
      </w:tr>
      <w:tr w:rsidR="006B7CB5">
        <w:trPr>
          <w:trHeight w:val="46"/>
        </w:trPr>
        <w:tc>
          <w:tcPr>
            <w:tcW w:w="41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22.18.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T18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 საჭმლის მომნელებელ ტრაქტში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JFE003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სხეულის ამოღება წვრილი ნაწლავიდან ენდოსკოპიური მეთოდით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240 </w:t>
            </w:r>
          </w:p>
        </w:tc>
      </w:tr>
      <w:tr w:rsidR="006B7CB5">
        <w:trPr>
          <w:trHeight w:val="46"/>
        </w:trPr>
        <w:tc>
          <w:tcPr>
            <w:tcW w:w="41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22.19.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T18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 საჭმლის მომნელებელ ტრაქტში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JFE003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სხეულის ამოღება წვრილი ნაწლავიდან ენდოსკოპიური მეთოდით (0-14 წელი)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783 </w:t>
            </w:r>
          </w:p>
        </w:tc>
      </w:tr>
      <w:tr w:rsidR="006B7CB5">
        <w:trPr>
          <w:trHeight w:val="46"/>
        </w:trPr>
        <w:tc>
          <w:tcPr>
            <w:tcW w:w="41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22.20.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T18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 საჭმლის მომნელებელ ტრაქტში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JFSA12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სხეულის ამოღება მსხვილი ნაწლავიდან ენდოსკოპიური მეთოდით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240 </w:t>
            </w:r>
          </w:p>
        </w:tc>
      </w:tr>
      <w:tr w:rsidR="006B7CB5">
        <w:trPr>
          <w:trHeight w:val="46"/>
        </w:trPr>
        <w:tc>
          <w:tcPr>
            <w:tcW w:w="41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22.21.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T18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 საჭმლის მომნელებელ ტრაქტში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JFSA12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სხეულის ამოღება მსხვილი ნაწლავიდან ენდოსკოპიური მეთოდით (0-14 წელი)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783 </w:t>
            </w:r>
          </w:p>
        </w:tc>
      </w:tr>
      <w:tr w:rsidR="006B7CB5">
        <w:trPr>
          <w:trHeight w:val="46"/>
        </w:trPr>
        <w:tc>
          <w:tcPr>
            <w:tcW w:w="41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22.22.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T18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 საჭმლის მომნელებელ ტრაქტში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JGE003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სხეულის ამოღება სწორი ნაწლავიდან ენდოსკოპიური მეთოდით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240 </w:t>
            </w:r>
          </w:p>
        </w:tc>
      </w:tr>
      <w:tr w:rsidR="006B7CB5">
        <w:trPr>
          <w:trHeight w:val="46"/>
        </w:trPr>
        <w:tc>
          <w:tcPr>
            <w:tcW w:w="41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22.23.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T18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 საჭმლის მომნელებელ ტრაქტში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JGE003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სხეულის ამოღება სწორი ნაწლავიდან ენდოსკოპიური მეთოდით (0-14 წელი)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783 </w:t>
            </w:r>
          </w:p>
        </w:tc>
      </w:tr>
      <w:tr w:rsidR="006B7CB5">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23. </w:t>
            </w:r>
          </w:p>
        </w:tc>
        <w:tc>
          <w:tcPr>
            <w:tcW w:w="6011" w:type="dxa"/>
            <w:gridSpan w:val="1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კომბუსტოლოგია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r>
      <w:tr w:rsidR="006B7CB5">
        <w:trPr>
          <w:trHeight w:val="46"/>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2949"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დასახელება </w:t>
            </w:r>
          </w:p>
        </w:tc>
        <w:tc>
          <w:tcPr>
            <w:tcW w:w="1195"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დაზუსტება </w:t>
            </w:r>
          </w:p>
        </w:tc>
        <w:tc>
          <w:tcPr>
            <w:tcW w:w="1867"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ჩარევის დასახელება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ტარიფი (ლარი) </w:t>
            </w:r>
          </w:p>
        </w:tc>
      </w:tr>
      <w:tr w:rsidR="006B7CB5">
        <w:trPr>
          <w:trHeight w:val="196"/>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2949"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თერმული, ქიმიური და ელექტროკონტაქტური დაზიანება (დამწვრობა, მოყინვა) – დაზიანების ხარისხის, ფართობის, ლოკალიზაციის და პაციენტის ასაკის მიხედვით </w:t>
            </w:r>
          </w:p>
        </w:tc>
        <w:tc>
          <w:tcPr>
            <w:tcW w:w="1195"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კრიტიკული მდგომარეობა/ გადაუდებელი ქირურგია </w:t>
            </w:r>
          </w:p>
        </w:tc>
        <w:tc>
          <w:tcPr>
            <w:tcW w:w="1867"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კრიტიკული მდგომარეობის მართვა/შეხვევა, ნეკროზული ქსოვილის ამოკვეთა, აუტოდერმოპლასტიკა, ნეკრექტომია, ნეკროტომია, ამპუტაცია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r>
      <w:tr w:rsidR="006B7CB5">
        <w:trPr>
          <w:trHeight w:val="78"/>
        </w:trPr>
        <w:tc>
          <w:tcPr>
            <w:tcW w:w="472" w:type="dxa"/>
            <w:gridSpan w:val="7"/>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23.1. </w:t>
            </w:r>
          </w:p>
        </w:tc>
        <w:tc>
          <w:tcPr>
            <w:tcW w:w="8176" w:type="dxa"/>
            <w:gridSpan w:val="11"/>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თერმული, ქიმიური და ელექტროკონტაქტური დაზიანება (კრიტიკული) ინტენსიური თერაპიის საწოლ-დღე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750 </w:t>
            </w:r>
          </w:p>
        </w:tc>
      </w:tr>
      <w:tr w:rsidR="006B7CB5">
        <w:trPr>
          <w:trHeight w:val="83"/>
        </w:trPr>
        <w:tc>
          <w:tcPr>
            <w:tcW w:w="472" w:type="dxa"/>
            <w:gridSpan w:val="7"/>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23.2. </w:t>
            </w:r>
          </w:p>
        </w:tc>
        <w:tc>
          <w:tcPr>
            <w:tcW w:w="8176" w:type="dxa"/>
            <w:gridSpan w:val="11"/>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თერმული, ქიმიური და ელექტროკონტაქტური დაზიანება (საწოლ-დღე) ქირურგია/კონსერვატიული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lastRenderedPageBreak/>
              <w:t xml:space="preserve">მკურნალობა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lastRenderedPageBreak/>
              <w:t xml:space="preserve">320 </w:t>
            </w:r>
          </w:p>
        </w:tc>
      </w:tr>
      <w:tr w:rsidR="006B7CB5">
        <w:trPr>
          <w:trHeight w:val="83"/>
        </w:trPr>
        <w:tc>
          <w:tcPr>
            <w:tcW w:w="472" w:type="dxa"/>
            <w:gridSpan w:val="7"/>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lastRenderedPageBreak/>
              <w:t xml:space="preserve">23.3. </w:t>
            </w:r>
          </w:p>
        </w:tc>
        <w:tc>
          <w:tcPr>
            <w:tcW w:w="8176" w:type="dxa"/>
            <w:gridSpan w:val="11"/>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ნეკრექტომია უნარკოზოდ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100 </w:t>
            </w:r>
          </w:p>
        </w:tc>
      </w:tr>
      <w:tr w:rsidR="006B7CB5">
        <w:trPr>
          <w:trHeight w:val="69"/>
        </w:trPr>
        <w:tc>
          <w:tcPr>
            <w:tcW w:w="472" w:type="dxa"/>
            <w:gridSpan w:val="7"/>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23.4. </w:t>
            </w:r>
          </w:p>
        </w:tc>
        <w:tc>
          <w:tcPr>
            <w:tcW w:w="8176" w:type="dxa"/>
            <w:gridSpan w:val="11"/>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ნეკრექტომია ნარკოზით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500 </w:t>
            </w:r>
          </w:p>
        </w:tc>
      </w:tr>
      <w:tr w:rsidR="006B7CB5">
        <w:trPr>
          <w:trHeight w:val="81"/>
        </w:trPr>
        <w:tc>
          <w:tcPr>
            <w:tcW w:w="472" w:type="dxa"/>
            <w:gridSpan w:val="7"/>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23.5. </w:t>
            </w:r>
          </w:p>
        </w:tc>
        <w:tc>
          <w:tcPr>
            <w:tcW w:w="8176" w:type="dxa"/>
            <w:gridSpan w:val="11"/>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აუტოტრანსპლანტაცია: კანის ტრანსპლანტაცია (1-5%მდე ფართზე)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450 </w:t>
            </w:r>
          </w:p>
        </w:tc>
      </w:tr>
      <w:tr w:rsidR="006B7CB5">
        <w:trPr>
          <w:trHeight w:val="86"/>
        </w:trPr>
        <w:tc>
          <w:tcPr>
            <w:tcW w:w="472" w:type="dxa"/>
            <w:gridSpan w:val="7"/>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23.6. </w:t>
            </w:r>
          </w:p>
        </w:tc>
        <w:tc>
          <w:tcPr>
            <w:tcW w:w="8176" w:type="dxa"/>
            <w:gridSpan w:val="11"/>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აუტოტრანსპლანტაცია: კანის ტრანსპლანტაცია 1-5%-მდე. ნარკოზით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650 </w:t>
            </w:r>
          </w:p>
        </w:tc>
      </w:tr>
      <w:tr w:rsidR="006B7CB5">
        <w:trPr>
          <w:trHeight w:val="83"/>
        </w:trPr>
        <w:tc>
          <w:tcPr>
            <w:tcW w:w="472" w:type="dxa"/>
            <w:gridSpan w:val="7"/>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23.7. </w:t>
            </w:r>
          </w:p>
        </w:tc>
        <w:tc>
          <w:tcPr>
            <w:tcW w:w="8176" w:type="dxa"/>
            <w:gridSpan w:val="11"/>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აუტოტრანსპლანტაცია: კანის ტრანსპლანტაცია 6-9-%-მდე. ნარკოზით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1000 </w:t>
            </w:r>
          </w:p>
        </w:tc>
      </w:tr>
      <w:tr w:rsidR="006B7CB5">
        <w:trPr>
          <w:trHeight w:val="83"/>
        </w:trPr>
        <w:tc>
          <w:tcPr>
            <w:tcW w:w="472" w:type="dxa"/>
            <w:gridSpan w:val="7"/>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23.8. </w:t>
            </w:r>
          </w:p>
        </w:tc>
        <w:tc>
          <w:tcPr>
            <w:tcW w:w="8176" w:type="dxa"/>
            <w:gridSpan w:val="11"/>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აუტოტრანსპლანტაცია: 10-20% მდე ფართზე; ნარკოზით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1200 </w:t>
            </w:r>
          </w:p>
        </w:tc>
      </w:tr>
      <w:tr w:rsidR="006B7CB5">
        <w:trPr>
          <w:trHeight w:val="66"/>
        </w:trPr>
        <w:tc>
          <w:tcPr>
            <w:tcW w:w="472" w:type="dxa"/>
            <w:gridSpan w:val="7"/>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23.9. </w:t>
            </w:r>
          </w:p>
        </w:tc>
        <w:tc>
          <w:tcPr>
            <w:tcW w:w="8176" w:type="dxa"/>
            <w:gridSpan w:val="11"/>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ოპერაციები სახეზე, მტევანზე, ნარკოზით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1200 </w:t>
            </w:r>
          </w:p>
        </w:tc>
      </w:tr>
      <w:tr w:rsidR="006B7CB5">
        <w:trPr>
          <w:trHeight w:val="86"/>
        </w:trPr>
        <w:tc>
          <w:tcPr>
            <w:tcW w:w="472" w:type="dxa"/>
            <w:gridSpan w:val="7"/>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23.10. </w:t>
            </w:r>
          </w:p>
        </w:tc>
        <w:tc>
          <w:tcPr>
            <w:tcW w:w="8176" w:type="dxa"/>
            <w:gridSpan w:val="11"/>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აუტოჰომოდერმოტრანსპლანტაცია. ამპუტაცია, ეგზარტიკულაცია, ტრეპანაცია ნარკოზით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1800 </w:t>
            </w:r>
          </w:p>
        </w:tc>
      </w:tr>
      <w:tr w:rsidR="006B7CB5">
        <w:trPr>
          <w:trHeight w:val="86"/>
        </w:trPr>
        <w:tc>
          <w:tcPr>
            <w:tcW w:w="472" w:type="dxa"/>
            <w:gridSpan w:val="7"/>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23.11. </w:t>
            </w:r>
          </w:p>
        </w:tc>
        <w:tc>
          <w:tcPr>
            <w:tcW w:w="8176" w:type="dxa"/>
            <w:gridSpan w:val="11"/>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ნაადრევი ნეკრექტომია თანამედროვე მეთოდებით წარმოებული 1 ხელის მტევანზე ან ტერფზე,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1-5%-მდე ფართზე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2000 </w:t>
            </w:r>
          </w:p>
        </w:tc>
      </w:tr>
      <w:tr w:rsidR="006B7CB5">
        <w:trPr>
          <w:trHeight w:val="86"/>
        </w:trPr>
        <w:tc>
          <w:tcPr>
            <w:tcW w:w="472" w:type="dxa"/>
            <w:gridSpan w:val="7"/>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23.12. </w:t>
            </w:r>
          </w:p>
        </w:tc>
        <w:tc>
          <w:tcPr>
            <w:tcW w:w="8176" w:type="dxa"/>
            <w:gridSpan w:val="11"/>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ნაადრევი ნეკრექტომია თანამედროვე მეთოდებით წარმოებული 2 ხელის მტევანზე ან ტერფზე,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5-10%-მდე ფართზე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4000 </w:t>
            </w:r>
          </w:p>
        </w:tc>
      </w:tr>
      <w:tr w:rsidR="006B7CB5">
        <w:trPr>
          <w:trHeight w:val="101"/>
        </w:trPr>
        <w:tc>
          <w:tcPr>
            <w:tcW w:w="472" w:type="dxa"/>
            <w:gridSpan w:val="7"/>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23.13. </w:t>
            </w:r>
          </w:p>
        </w:tc>
        <w:tc>
          <w:tcPr>
            <w:tcW w:w="8176" w:type="dxa"/>
            <w:gridSpan w:val="11"/>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ნაადრევი ნეკრექტომია თანამედროვე მეთოდებით წარმოებული 0-1%-მდე ფართზე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1000 </w:t>
            </w:r>
          </w:p>
        </w:tc>
      </w:tr>
      <w:tr w:rsidR="006B7CB5">
        <w:trPr>
          <w:trHeight w:val="86"/>
        </w:trPr>
        <w:tc>
          <w:tcPr>
            <w:tcW w:w="472" w:type="dxa"/>
            <w:gridSpan w:val="7"/>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23.14. </w:t>
            </w:r>
          </w:p>
        </w:tc>
        <w:tc>
          <w:tcPr>
            <w:tcW w:w="8176" w:type="dxa"/>
            <w:gridSpan w:val="11"/>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კანის გადანერგვა ასოზე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1200 </w:t>
            </w:r>
          </w:p>
        </w:tc>
      </w:tr>
      <w:tr w:rsidR="006B7CB5">
        <w:trPr>
          <w:trHeight w:val="98"/>
        </w:trPr>
        <w:tc>
          <w:tcPr>
            <w:tcW w:w="472" w:type="dxa"/>
            <w:gridSpan w:val="7"/>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23.15. </w:t>
            </w:r>
          </w:p>
        </w:tc>
        <w:tc>
          <w:tcPr>
            <w:tcW w:w="8176" w:type="dxa"/>
            <w:gridSpan w:val="11"/>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მთლიანი კანის გადანერგვა სახსრის არეში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1400 </w:t>
            </w:r>
          </w:p>
        </w:tc>
      </w:tr>
      <w:tr w:rsidR="006B7CB5">
        <w:trPr>
          <w:trHeight w:val="104"/>
        </w:trPr>
        <w:tc>
          <w:tcPr>
            <w:tcW w:w="472" w:type="dxa"/>
            <w:gridSpan w:val="7"/>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23.16. </w:t>
            </w:r>
          </w:p>
        </w:tc>
        <w:tc>
          <w:tcPr>
            <w:tcW w:w="8176" w:type="dxa"/>
            <w:gridSpan w:val="11"/>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ღრმა დეფექტის აღდგენა სისხლძარღვოვან მკვებავ ფეხზე ქსოვილების გადანაცვლებით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2500 </w:t>
            </w:r>
          </w:p>
        </w:tc>
      </w:tr>
      <w:tr w:rsidR="006B7CB5">
        <w:trPr>
          <w:trHeight w:val="83"/>
        </w:trPr>
        <w:tc>
          <w:tcPr>
            <w:tcW w:w="472" w:type="dxa"/>
            <w:gridSpan w:val="7"/>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23.17. </w:t>
            </w:r>
          </w:p>
        </w:tc>
        <w:tc>
          <w:tcPr>
            <w:tcW w:w="8176" w:type="dxa"/>
            <w:gridSpan w:val="11"/>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ნეკროზული უბნების მოცილება მთელი სისქის კანის გადანერგვით 0-1 %-მდე ფართზე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1800 </w:t>
            </w:r>
          </w:p>
        </w:tc>
      </w:tr>
      <w:tr w:rsidR="006B7CB5">
        <w:trPr>
          <w:trHeight w:val="86"/>
        </w:trPr>
        <w:tc>
          <w:tcPr>
            <w:tcW w:w="472" w:type="dxa"/>
            <w:gridSpan w:val="7"/>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23.18. </w:t>
            </w:r>
          </w:p>
        </w:tc>
        <w:tc>
          <w:tcPr>
            <w:tcW w:w="8176" w:type="dxa"/>
            <w:gridSpan w:val="11"/>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პირველადი ქირურგიული ღრმა ნეკრექტომია ზოგადი ანესთეზიით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1600 </w:t>
            </w:r>
          </w:p>
        </w:tc>
      </w:tr>
    </w:tbl>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2"/>
          <w:szCs w:val="22"/>
          <w:lang w:eastAsia="x-none"/>
        </w:rPr>
      </w:pPr>
      <w:r>
        <w:rPr>
          <w:rFonts w:ascii="Sylfaen" w:hAnsi="Sylfaen" w:cs="Sylfaen"/>
          <w:noProof/>
          <w:sz w:val="22"/>
          <w:szCs w:val="22"/>
          <w:lang w:eastAsia="x-none"/>
        </w:rPr>
        <w:t> </w:t>
      </w:r>
    </w:p>
    <w:tbl>
      <w:tblPr>
        <w:tblW w:w="0" w:type="auto"/>
        <w:tblInd w:w="15" w:type="dxa"/>
        <w:tblLayout w:type="fixed"/>
        <w:tblCellMar>
          <w:left w:w="15" w:type="dxa"/>
          <w:right w:w="15" w:type="dxa"/>
        </w:tblCellMar>
        <w:tblLook w:val="0000" w:firstRow="0" w:lastRow="0" w:firstColumn="0" w:lastColumn="0" w:noHBand="0" w:noVBand="0"/>
      </w:tblPr>
      <w:tblGrid>
        <w:gridCol w:w="450"/>
        <w:gridCol w:w="1530"/>
        <w:gridCol w:w="6076"/>
        <w:gridCol w:w="1304"/>
      </w:tblGrid>
      <w:tr w:rsidR="006B7CB5">
        <w:trPr>
          <w:trHeight w:val="255"/>
        </w:trPr>
        <w:tc>
          <w:tcPr>
            <w:tcW w:w="450"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rPr>
                <w:rFonts w:ascii="Sylfaen" w:hAnsi="Sylfaen" w:cs="Sylfaen"/>
                <w:noProof/>
                <w:color w:val="000000"/>
                <w:sz w:val="16"/>
                <w:szCs w:val="16"/>
                <w:lang w:eastAsia="x-none"/>
              </w:rPr>
            </w:pPr>
            <w:r>
              <w:rPr>
                <w:rFonts w:ascii="Sylfaen" w:hAnsi="Sylfaen" w:cs="Sylfaen"/>
                <w:noProof/>
                <w:color w:val="000000"/>
                <w:sz w:val="16"/>
                <w:szCs w:val="16"/>
                <w:lang w:eastAsia="x-none"/>
              </w:rPr>
              <w:t xml:space="preserve">24. </w:t>
            </w:r>
          </w:p>
        </w:tc>
        <w:tc>
          <w:tcPr>
            <w:tcW w:w="7606"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jc w:val="center"/>
              <w:rPr>
                <w:rFonts w:ascii="Sylfaen" w:hAnsi="Sylfaen" w:cs="Sylfaen"/>
                <w:b/>
                <w:bCs/>
                <w:noProof/>
                <w:color w:val="000000"/>
                <w:sz w:val="16"/>
                <w:szCs w:val="16"/>
                <w:lang w:eastAsia="x-none"/>
              </w:rPr>
            </w:pPr>
            <w:r>
              <w:rPr>
                <w:rFonts w:ascii="Sylfaen" w:eastAsia="Times New Roman" w:hAnsi="Sylfaen" w:cs="Sylfaen"/>
                <w:b/>
                <w:bCs/>
                <w:noProof/>
                <w:color w:val="000000"/>
                <w:sz w:val="16"/>
                <w:szCs w:val="16"/>
                <w:lang w:eastAsia="x-none"/>
              </w:rPr>
              <w:t xml:space="preserve">გადაუდებელი თერაპია </w:t>
            </w:r>
            <w:r>
              <w:rPr>
                <w:rFonts w:ascii="Sylfaen" w:hAnsi="Sylfaen" w:cs="Sylfaen"/>
                <w:i/>
                <w:iCs/>
                <w:noProof/>
                <w:color w:val="000000"/>
                <w:sz w:val="16"/>
                <w:szCs w:val="16"/>
                <w:lang w:eastAsia="x-none"/>
              </w:rPr>
              <w:t xml:space="preserve">(28.12.2017 N577 </w:t>
            </w:r>
            <w:r>
              <w:rPr>
                <w:rFonts w:ascii="Sylfaen" w:eastAsia="Times New Roman" w:hAnsi="Sylfaen" w:cs="Sylfaen"/>
                <w:i/>
                <w:iCs/>
                <w:noProof/>
                <w:color w:val="000000"/>
                <w:sz w:val="16"/>
                <w:szCs w:val="16"/>
                <w:lang w:eastAsia="x-none"/>
              </w:rPr>
              <w:t>ამოქმედდეს 2018 წლის 1 იანვრიდან)</w:t>
            </w:r>
          </w:p>
        </w:tc>
        <w:tc>
          <w:tcPr>
            <w:tcW w:w="1304"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jc w:val="both"/>
              <w:rPr>
                <w:rFonts w:ascii="Sylfaen" w:hAnsi="Sylfaen" w:cs="Sylfaen"/>
                <w:noProof/>
                <w:color w:val="000000"/>
                <w:sz w:val="16"/>
                <w:szCs w:val="16"/>
                <w:lang w:eastAsia="x-none"/>
              </w:rPr>
            </w:pPr>
            <w:r>
              <w:rPr>
                <w:rFonts w:ascii="Sylfaen" w:hAnsi="Sylfaen" w:cs="Sylfaen"/>
                <w:noProof/>
                <w:color w:val="000000"/>
                <w:sz w:val="16"/>
                <w:szCs w:val="16"/>
                <w:lang w:eastAsia="x-none"/>
              </w:rPr>
              <w:t> </w:t>
            </w:r>
          </w:p>
        </w:tc>
      </w:tr>
      <w:tr w:rsidR="006B7CB5">
        <w:trPr>
          <w:trHeight w:val="255"/>
        </w:trPr>
        <w:tc>
          <w:tcPr>
            <w:tcW w:w="450"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jc w:val="both"/>
              <w:rPr>
                <w:rFonts w:ascii="Sylfaen" w:hAnsi="Sylfaen" w:cs="Sylfaen"/>
                <w:noProof/>
                <w:color w:val="000000"/>
                <w:sz w:val="16"/>
                <w:szCs w:val="16"/>
                <w:lang w:eastAsia="x-none"/>
              </w:rPr>
            </w:pPr>
            <w:r>
              <w:rPr>
                <w:rFonts w:ascii="Sylfaen" w:hAnsi="Sylfaen" w:cs="Sylfaen"/>
                <w:noProof/>
                <w:color w:val="000000"/>
                <w:sz w:val="16"/>
                <w:szCs w:val="16"/>
                <w:lang w:eastAsia="x-none"/>
              </w:rPr>
              <w:t> </w:t>
            </w:r>
          </w:p>
        </w:tc>
        <w:tc>
          <w:tcPr>
            <w:tcW w:w="1530"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jc w:val="both"/>
              <w:rPr>
                <w:rFonts w:ascii="Sylfaen" w:eastAsia="Times New Roman" w:hAnsi="Sylfaen" w:cs="Sylfaen"/>
                <w:noProof/>
                <w:color w:val="000000"/>
                <w:sz w:val="16"/>
                <w:szCs w:val="16"/>
                <w:lang w:eastAsia="x-none"/>
              </w:rPr>
            </w:pPr>
            <w:r>
              <w:rPr>
                <w:rFonts w:ascii="Sylfaen" w:hAnsi="Sylfaen" w:cs="Sylfaen"/>
                <w:noProof/>
                <w:color w:val="000000"/>
                <w:sz w:val="16"/>
                <w:szCs w:val="16"/>
                <w:lang w:eastAsia="x-none"/>
              </w:rPr>
              <w:t xml:space="preserve">ICD 10 </w:t>
            </w:r>
            <w:r>
              <w:rPr>
                <w:rFonts w:ascii="Sylfaen" w:eastAsia="Times New Roman" w:hAnsi="Sylfaen" w:cs="Sylfaen"/>
                <w:noProof/>
                <w:color w:val="000000"/>
                <w:sz w:val="16"/>
                <w:szCs w:val="16"/>
                <w:lang w:eastAsia="x-none"/>
              </w:rPr>
              <w:t xml:space="preserve">კოდი </w:t>
            </w:r>
          </w:p>
        </w:tc>
        <w:tc>
          <w:tcPr>
            <w:tcW w:w="6076"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jc w:val="both"/>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ნოზოლოგიის დასახელება </w:t>
            </w:r>
          </w:p>
        </w:tc>
        <w:tc>
          <w:tcPr>
            <w:tcW w:w="1304"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jc w:val="center"/>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ტარიფი</w:t>
            </w:r>
          </w:p>
          <w:p w:rsidR="006B7CB5" w:rsidRDefault="00B909E9">
            <w:pPr>
              <w:spacing w:line="20" w:lineRule="atLeast"/>
              <w:jc w:val="center"/>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(ლარი)</w:t>
            </w:r>
          </w:p>
        </w:tc>
      </w:tr>
      <w:tr w:rsidR="006B7CB5">
        <w:trPr>
          <w:trHeight w:val="255"/>
        </w:trPr>
        <w:tc>
          <w:tcPr>
            <w:tcW w:w="450"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rPr>
                <w:rFonts w:ascii="Sylfaen" w:hAnsi="Sylfaen" w:cs="Sylfaen"/>
                <w:noProof/>
                <w:color w:val="333333"/>
                <w:sz w:val="14"/>
                <w:szCs w:val="14"/>
                <w:lang w:eastAsia="x-none"/>
              </w:rPr>
            </w:pPr>
            <w:r>
              <w:rPr>
                <w:rFonts w:ascii="Sylfaen" w:hAnsi="Sylfaen" w:cs="Sylfaen"/>
                <w:noProof/>
                <w:color w:val="333333"/>
                <w:sz w:val="14"/>
                <w:szCs w:val="14"/>
                <w:lang w:eastAsia="x-none"/>
              </w:rPr>
              <w:t xml:space="preserve">24.1. </w:t>
            </w:r>
            <w:r>
              <w:rPr>
                <w:rFonts w:ascii="Sylfaen" w:hAnsi="Sylfaen" w:cs="Sylfaen"/>
                <w:i/>
                <w:iCs/>
                <w:noProof/>
                <w:sz w:val="14"/>
                <w:szCs w:val="14"/>
                <w:lang w:eastAsia="x-none"/>
              </w:rPr>
              <w:t>(5.11.2019 N520)</w:t>
            </w:r>
          </w:p>
        </w:tc>
        <w:tc>
          <w:tcPr>
            <w:tcW w:w="1530"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rPr>
                <w:rFonts w:ascii="Sylfaen" w:hAnsi="Sylfaen" w:cs="Sylfaen"/>
                <w:noProof/>
                <w:color w:val="333333"/>
                <w:sz w:val="14"/>
                <w:szCs w:val="14"/>
                <w:lang w:eastAsia="x-none"/>
              </w:rPr>
            </w:pPr>
            <w:r>
              <w:rPr>
                <w:rFonts w:ascii="Sylfaen" w:hAnsi="Sylfaen" w:cs="Sylfaen"/>
                <w:noProof/>
                <w:color w:val="333333"/>
                <w:sz w:val="14"/>
                <w:szCs w:val="14"/>
                <w:lang w:eastAsia="x-none"/>
              </w:rPr>
              <w:t xml:space="preserve">G45.0  </w:t>
            </w:r>
          </w:p>
          <w:p w:rsidR="006B7CB5" w:rsidRDefault="006B7CB5">
            <w:pPr>
              <w:spacing w:line="20" w:lineRule="atLeast"/>
              <w:rPr>
                <w:rFonts w:ascii="Sylfaen" w:hAnsi="Sylfaen" w:cs="Sylfaen"/>
                <w:noProof/>
                <w:color w:val="333333"/>
                <w:sz w:val="14"/>
                <w:szCs w:val="14"/>
                <w:lang w:eastAsia="x-none"/>
              </w:rPr>
            </w:pPr>
          </w:p>
        </w:tc>
        <w:tc>
          <w:tcPr>
            <w:tcW w:w="6076"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ვერტებრო-ბაზილარული არტერიული სინდრომი </w:t>
            </w:r>
          </w:p>
        </w:tc>
        <w:tc>
          <w:tcPr>
            <w:tcW w:w="1304"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500 </w:t>
            </w:r>
          </w:p>
        </w:tc>
      </w:tr>
      <w:tr w:rsidR="006B7CB5">
        <w:trPr>
          <w:trHeight w:val="255"/>
        </w:trPr>
        <w:tc>
          <w:tcPr>
            <w:tcW w:w="450"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rPr>
                <w:rFonts w:ascii="Sylfae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24.2. </w:t>
            </w:r>
            <w:r>
              <w:rPr>
                <w:rFonts w:ascii="Sylfaen" w:hAnsi="Sylfaen" w:cs="Sylfaen"/>
                <w:i/>
                <w:iCs/>
                <w:noProof/>
                <w:sz w:val="14"/>
                <w:szCs w:val="14"/>
                <w:lang w:eastAsia="x-none"/>
              </w:rPr>
              <w:t>(5.11.2019 N520)</w:t>
            </w:r>
          </w:p>
        </w:tc>
        <w:tc>
          <w:tcPr>
            <w:tcW w:w="1530"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rPr>
                <w:rFonts w:ascii="Sylfaen" w:hAnsi="Sylfaen" w:cs="Sylfaen"/>
                <w:noProof/>
                <w:color w:val="333333"/>
                <w:sz w:val="14"/>
                <w:szCs w:val="14"/>
                <w:lang w:eastAsia="x-none"/>
              </w:rPr>
            </w:pPr>
            <w:r>
              <w:rPr>
                <w:rFonts w:ascii="Sylfaen" w:hAnsi="Sylfaen" w:cs="Sylfaen"/>
                <w:noProof/>
                <w:color w:val="333333"/>
                <w:sz w:val="14"/>
                <w:szCs w:val="14"/>
                <w:lang w:eastAsia="x-none"/>
              </w:rPr>
              <w:t>G45.9</w:t>
            </w:r>
          </w:p>
          <w:p w:rsidR="006B7CB5" w:rsidRDefault="006B7CB5">
            <w:pPr>
              <w:spacing w:line="20" w:lineRule="atLeast"/>
              <w:rPr>
                <w:rFonts w:ascii="Sylfaen" w:hAnsi="Sylfaen" w:cs="Sylfaen"/>
                <w:noProof/>
                <w:color w:val="333333"/>
                <w:sz w:val="14"/>
                <w:szCs w:val="14"/>
                <w:lang w:eastAsia="x-none"/>
              </w:rPr>
            </w:pPr>
          </w:p>
        </w:tc>
        <w:tc>
          <w:tcPr>
            <w:tcW w:w="6076"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გარდამავალი ცერებრული იშემიური შეტევა, დაუზუსტებელი </w:t>
            </w:r>
          </w:p>
        </w:tc>
        <w:tc>
          <w:tcPr>
            <w:tcW w:w="1304"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400</w:t>
            </w:r>
          </w:p>
        </w:tc>
      </w:tr>
      <w:tr w:rsidR="006B7CB5">
        <w:trPr>
          <w:trHeight w:val="255"/>
        </w:trPr>
        <w:tc>
          <w:tcPr>
            <w:tcW w:w="450"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jc w:val="both"/>
              <w:rPr>
                <w:rFonts w:ascii="Sylfaen" w:hAnsi="Sylfaen" w:cs="Sylfaen"/>
                <w:noProof/>
                <w:color w:val="000000"/>
                <w:sz w:val="16"/>
                <w:szCs w:val="16"/>
                <w:lang w:eastAsia="x-none"/>
              </w:rPr>
            </w:pPr>
            <w:r>
              <w:rPr>
                <w:rFonts w:ascii="Sylfaen" w:hAnsi="Sylfaen" w:cs="Sylfaen"/>
                <w:noProof/>
                <w:color w:val="000000"/>
                <w:sz w:val="16"/>
                <w:szCs w:val="16"/>
                <w:lang w:eastAsia="x-none"/>
              </w:rPr>
              <w:t xml:space="preserve">24.3. </w:t>
            </w:r>
          </w:p>
        </w:tc>
        <w:tc>
          <w:tcPr>
            <w:tcW w:w="1530"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jc w:val="both"/>
              <w:rPr>
                <w:rFonts w:ascii="Sylfaen" w:hAnsi="Sylfaen" w:cs="Sylfaen"/>
                <w:noProof/>
                <w:color w:val="000000"/>
                <w:sz w:val="16"/>
                <w:szCs w:val="16"/>
                <w:lang w:eastAsia="x-none"/>
              </w:rPr>
            </w:pPr>
            <w:r>
              <w:rPr>
                <w:rFonts w:ascii="Sylfaen" w:hAnsi="Sylfaen" w:cs="Sylfaen"/>
                <w:noProof/>
                <w:color w:val="000000"/>
                <w:sz w:val="16"/>
                <w:szCs w:val="16"/>
                <w:lang w:eastAsia="x-none"/>
              </w:rPr>
              <w:t xml:space="preserve">G46.0* </w:t>
            </w:r>
          </w:p>
        </w:tc>
        <w:tc>
          <w:tcPr>
            <w:tcW w:w="6076"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jc w:val="both"/>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თავის ტვინის შუა არტერიის სინდრომი (I 66.0+) </w:t>
            </w:r>
          </w:p>
        </w:tc>
        <w:tc>
          <w:tcPr>
            <w:tcW w:w="1304"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jc w:val="center"/>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966</w:t>
            </w:r>
          </w:p>
        </w:tc>
      </w:tr>
      <w:tr w:rsidR="006B7CB5">
        <w:trPr>
          <w:trHeight w:val="255"/>
        </w:trPr>
        <w:tc>
          <w:tcPr>
            <w:tcW w:w="450"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rPr>
                <w:rFonts w:ascii="Sylfaen" w:hAnsi="Sylfaen" w:cs="Sylfaen"/>
                <w:noProof/>
                <w:color w:val="333333"/>
                <w:sz w:val="14"/>
                <w:szCs w:val="14"/>
                <w:lang w:eastAsia="x-none"/>
              </w:rPr>
            </w:pPr>
            <w:r>
              <w:rPr>
                <w:rFonts w:ascii="Sylfaen" w:hAnsi="Sylfaen" w:cs="Sylfaen"/>
                <w:noProof/>
                <w:color w:val="333333"/>
                <w:sz w:val="14"/>
                <w:szCs w:val="14"/>
                <w:lang w:eastAsia="x-none"/>
              </w:rPr>
              <w:t xml:space="preserve">24.4. </w:t>
            </w:r>
            <w:r>
              <w:rPr>
                <w:rFonts w:ascii="Sylfaen" w:hAnsi="Sylfaen" w:cs="Sylfaen"/>
                <w:i/>
                <w:iCs/>
                <w:noProof/>
                <w:sz w:val="14"/>
                <w:szCs w:val="14"/>
                <w:lang w:eastAsia="x-none"/>
              </w:rPr>
              <w:t>(5.11.2019 N520)</w:t>
            </w:r>
          </w:p>
        </w:tc>
        <w:tc>
          <w:tcPr>
            <w:tcW w:w="1530"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rPr>
                <w:rFonts w:ascii="Sylfaen" w:hAnsi="Sylfaen" w:cs="Sylfaen"/>
                <w:noProof/>
                <w:color w:val="333333"/>
                <w:sz w:val="14"/>
                <w:szCs w:val="14"/>
                <w:lang w:eastAsia="x-none"/>
              </w:rPr>
            </w:pPr>
            <w:r>
              <w:rPr>
                <w:rFonts w:ascii="Sylfaen" w:hAnsi="Sylfaen" w:cs="Sylfaen"/>
                <w:noProof/>
                <w:color w:val="333333"/>
                <w:sz w:val="14"/>
                <w:szCs w:val="14"/>
                <w:lang w:eastAsia="x-none"/>
              </w:rPr>
              <w:t>G46.8*</w:t>
            </w:r>
          </w:p>
        </w:tc>
        <w:tc>
          <w:tcPr>
            <w:tcW w:w="6076"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თავის ტვინის სხვა სისხლძარღვოვანი სინდრომები ცერებროვასკულური ავადმყოფობის დროს (I 60-I 67+) </w:t>
            </w:r>
          </w:p>
        </w:tc>
        <w:tc>
          <w:tcPr>
            <w:tcW w:w="1304"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500</w:t>
            </w:r>
          </w:p>
        </w:tc>
      </w:tr>
      <w:tr w:rsidR="006B7CB5">
        <w:trPr>
          <w:trHeight w:val="255"/>
        </w:trPr>
        <w:tc>
          <w:tcPr>
            <w:tcW w:w="450"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jc w:val="both"/>
              <w:rPr>
                <w:rFonts w:ascii="Sylfaen" w:hAnsi="Sylfaen" w:cs="Sylfaen"/>
                <w:noProof/>
                <w:color w:val="000000"/>
                <w:sz w:val="16"/>
                <w:szCs w:val="16"/>
                <w:lang w:eastAsia="x-none"/>
              </w:rPr>
            </w:pPr>
            <w:r>
              <w:rPr>
                <w:rFonts w:ascii="Sylfaen" w:hAnsi="Sylfaen" w:cs="Sylfaen"/>
                <w:noProof/>
                <w:color w:val="000000"/>
                <w:sz w:val="16"/>
                <w:szCs w:val="16"/>
                <w:lang w:eastAsia="x-none"/>
              </w:rPr>
              <w:t xml:space="preserve">24.5. </w:t>
            </w:r>
          </w:p>
        </w:tc>
        <w:tc>
          <w:tcPr>
            <w:tcW w:w="1530"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jc w:val="both"/>
              <w:rPr>
                <w:rFonts w:ascii="Sylfaen" w:hAnsi="Sylfaen" w:cs="Sylfaen"/>
                <w:noProof/>
                <w:color w:val="000000"/>
                <w:sz w:val="16"/>
                <w:szCs w:val="16"/>
                <w:lang w:eastAsia="x-none"/>
              </w:rPr>
            </w:pPr>
            <w:r>
              <w:rPr>
                <w:rFonts w:ascii="Sylfaen" w:hAnsi="Sylfaen" w:cs="Sylfaen"/>
                <w:noProof/>
                <w:color w:val="000000"/>
                <w:sz w:val="16"/>
                <w:szCs w:val="16"/>
                <w:lang w:eastAsia="x-none"/>
              </w:rPr>
              <w:t xml:space="preserve">G92 </w:t>
            </w:r>
          </w:p>
        </w:tc>
        <w:tc>
          <w:tcPr>
            <w:tcW w:w="6076"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jc w:val="both"/>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ტოქსიკური ენცეფალოპათია </w:t>
            </w:r>
          </w:p>
        </w:tc>
        <w:tc>
          <w:tcPr>
            <w:tcW w:w="1304"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jc w:val="center"/>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375</w:t>
            </w:r>
          </w:p>
        </w:tc>
      </w:tr>
      <w:tr w:rsidR="006B7CB5">
        <w:trPr>
          <w:trHeight w:val="255"/>
        </w:trPr>
        <w:tc>
          <w:tcPr>
            <w:tcW w:w="450"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jc w:val="both"/>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24.6. </w:t>
            </w:r>
          </w:p>
        </w:tc>
        <w:tc>
          <w:tcPr>
            <w:tcW w:w="1530"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jc w:val="both"/>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G61.0 </w:t>
            </w:r>
          </w:p>
        </w:tc>
        <w:tc>
          <w:tcPr>
            <w:tcW w:w="6076"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jc w:val="both"/>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გიენ-ბარეს სინდრომი </w:t>
            </w:r>
          </w:p>
        </w:tc>
        <w:tc>
          <w:tcPr>
            <w:tcW w:w="1304"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jc w:val="center"/>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1017</w:t>
            </w:r>
          </w:p>
        </w:tc>
      </w:tr>
      <w:tr w:rsidR="006B7CB5">
        <w:trPr>
          <w:trHeight w:val="255"/>
        </w:trPr>
        <w:tc>
          <w:tcPr>
            <w:tcW w:w="450"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jc w:val="both"/>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24.7. </w:t>
            </w:r>
          </w:p>
        </w:tc>
        <w:tc>
          <w:tcPr>
            <w:tcW w:w="1530"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jc w:val="both"/>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J13-J18 </w:t>
            </w:r>
          </w:p>
        </w:tc>
        <w:tc>
          <w:tcPr>
            <w:tcW w:w="6076"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jc w:val="both"/>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პნევმონია </w:t>
            </w:r>
          </w:p>
        </w:tc>
        <w:tc>
          <w:tcPr>
            <w:tcW w:w="1304"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jc w:val="center"/>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790</w:t>
            </w:r>
          </w:p>
        </w:tc>
      </w:tr>
      <w:tr w:rsidR="006B7CB5">
        <w:trPr>
          <w:trHeight w:val="255"/>
        </w:trPr>
        <w:tc>
          <w:tcPr>
            <w:tcW w:w="450"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jc w:val="both"/>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24.8. </w:t>
            </w:r>
          </w:p>
        </w:tc>
        <w:tc>
          <w:tcPr>
            <w:tcW w:w="1530"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jc w:val="both"/>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J20.9 </w:t>
            </w:r>
          </w:p>
        </w:tc>
        <w:tc>
          <w:tcPr>
            <w:tcW w:w="6076"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jc w:val="both"/>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მწვავე ბრონქიტი, დაუზუსტებელი (0-15 წელი) </w:t>
            </w:r>
          </w:p>
        </w:tc>
        <w:tc>
          <w:tcPr>
            <w:tcW w:w="1304"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jc w:val="center"/>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598</w:t>
            </w:r>
          </w:p>
        </w:tc>
      </w:tr>
      <w:tr w:rsidR="006B7CB5">
        <w:trPr>
          <w:trHeight w:val="255"/>
        </w:trPr>
        <w:tc>
          <w:tcPr>
            <w:tcW w:w="450"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jc w:val="both"/>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24.9. </w:t>
            </w:r>
          </w:p>
        </w:tc>
        <w:tc>
          <w:tcPr>
            <w:tcW w:w="1530"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jc w:val="both"/>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J44.1 </w:t>
            </w:r>
          </w:p>
        </w:tc>
        <w:tc>
          <w:tcPr>
            <w:tcW w:w="6076"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jc w:val="both"/>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ფილტვების ქრონიკული ობსტრუქციული ავადმყოფობა გამწვავებით, დაუზუსტებელი </w:t>
            </w:r>
          </w:p>
        </w:tc>
        <w:tc>
          <w:tcPr>
            <w:tcW w:w="1304"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jc w:val="center"/>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727</w:t>
            </w:r>
          </w:p>
        </w:tc>
      </w:tr>
      <w:tr w:rsidR="006B7CB5">
        <w:trPr>
          <w:trHeight w:val="255"/>
        </w:trPr>
        <w:tc>
          <w:tcPr>
            <w:tcW w:w="450"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jc w:val="both"/>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24.10. </w:t>
            </w:r>
          </w:p>
        </w:tc>
        <w:tc>
          <w:tcPr>
            <w:tcW w:w="1530"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jc w:val="both"/>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N10 </w:t>
            </w:r>
          </w:p>
        </w:tc>
        <w:tc>
          <w:tcPr>
            <w:tcW w:w="6076"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jc w:val="both"/>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მწვავე ტუბულო-ინტერსტიციული ნეფრიტი </w:t>
            </w:r>
          </w:p>
        </w:tc>
        <w:tc>
          <w:tcPr>
            <w:tcW w:w="1304"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jc w:val="center"/>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864</w:t>
            </w:r>
          </w:p>
        </w:tc>
      </w:tr>
      <w:tr w:rsidR="006B7CB5">
        <w:trPr>
          <w:trHeight w:val="255"/>
        </w:trPr>
        <w:tc>
          <w:tcPr>
            <w:tcW w:w="450"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jc w:val="both"/>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24.11. </w:t>
            </w:r>
          </w:p>
        </w:tc>
        <w:tc>
          <w:tcPr>
            <w:tcW w:w="1530"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jc w:val="both"/>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N39.0 </w:t>
            </w:r>
          </w:p>
        </w:tc>
        <w:tc>
          <w:tcPr>
            <w:tcW w:w="6076"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jc w:val="both"/>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საშარდე გზების ინფექცია, დაუზუსტებელი ლოკალიზაციის </w:t>
            </w:r>
          </w:p>
          <w:p w:rsidR="006B7CB5" w:rsidRDefault="00B909E9">
            <w:pPr>
              <w:spacing w:line="20" w:lineRule="atLeast"/>
              <w:jc w:val="both"/>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(0-5 წელი; ორსული) </w:t>
            </w:r>
          </w:p>
        </w:tc>
        <w:tc>
          <w:tcPr>
            <w:tcW w:w="1304"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jc w:val="center"/>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748</w:t>
            </w:r>
          </w:p>
        </w:tc>
      </w:tr>
      <w:tr w:rsidR="006B7CB5">
        <w:trPr>
          <w:trHeight w:val="255"/>
        </w:trPr>
        <w:tc>
          <w:tcPr>
            <w:tcW w:w="450"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jc w:val="both"/>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24.12. </w:t>
            </w:r>
          </w:p>
        </w:tc>
        <w:tc>
          <w:tcPr>
            <w:tcW w:w="1530"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jc w:val="both"/>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I20.0 </w:t>
            </w:r>
          </w:p>
        </w:tc>
        <w:tc>
          <w:tcPr>
            <w:tcW w:w="6076"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jc w:val="both"/>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არასტაბილური სტენოკარდია </w:t>
            </w:r>
          </w:p>
        </w:tc>
        <w:tc>
          <w:tcPr>
            <w:tcW w:w="1304"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jc w:val="center"/>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425</w:t>
            </w:r>
          </w:p>
        </w:tc>
      </w:tr>
      <w:tr w:rsidR="006B7CB5">
        <w:trPr>
          <w:trHeight w:val="255"/>
        </w:trPr>
        <w:tc>
          <w:tcPr>
            <w:tcW w:w="450"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rPr>
                <w:rFonts w:ascii="Sylfaen" w:hAnsi="Sylfaen" w:cs="Sylfaen"/>
                <w:noProof/>
                <w:color w:val="333333"/>
                <w:sz w:val="14"/>
                <w:szCs w:val="14"/>
                <w:lang w:eastAsia="x-none"/>
              </w:rPr>
            </w:pPr>
            <w:r>
              <w:rPr>
                <w:rFonts w:ascii="Sylfaen" w:hAnsi="Sylfaen" w:cs="Sylfaen"/>
                <w:noProof/>
                <w:color w:val="333333"/>
                <w:sz w:val="14"/>
                <w:szCs w:val="14"/>
                <w:lang w:eastAsia="x-none"/>
              </w:rPr>
              <w:t xml:space="preserve">24.13. </w:t>
            </w:r>
          </w:p>
        </w:tc>
        <w:tc>
          <w:tcPr>
            <w:tcW w:w="1530"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rPr>
                <w:rFonts w:ascii="Sylfaen" w:hAnsi="Sylfaen" w:cs="Sylfaen"/>
                <w:noProof/>
                <w:color w:val="333333"/>
                <w:sz w:val="14"/>
                <w:szCs w:val="14"/>
                <w:lang w:eastAsia="x-none"/>
              </w:rPr>
            </w:pPr>
            <w:r>
              <w:rPr>
                <w:rFonts w:ascii="Sylfaen" w:hAnsi="Sylfaen" w:cs="Sylfaen"/>
                <w:noProof/>
                <w:color w:val="333333"/>
                <w:sz w:val="14"/>
                <w:szCs w:val="14"/>
                <w:lang w:eastAsia="x-none"/>
              </w:rPr>
              <w:t xml:space="preserve">R10 </w:t>
            </w:r>
          </w:p>
          <w:p w:rsidR="006B7CB5" w:rsidRDefault="006B7CB5">
            <w:pPr>
              <w:spacing w:line="20" w:lineRule="atLeast"/>
              <w:rPr>
                <w:rFonts w:ascii="Sylfaen" w:hAnsi="Sylfaen" w:cs="Sylfaen"/>
                <w:noProof/>
                <w:color w:val="333333"/>
                <w:sz w:val="14"/>
                <w:szCs w:val="14"/>
                <w:lang w:eastAsia="x-none"/>
              </w:rPr>
            </w:pPr>
          </w:p>
        </w:tc>
        <w:tc>
          <w:tcPr>
            <w:tcW w:w="6076"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rPr>
                <w:rFonts w:ascii="Sylfaen" w:hAnsi="Sylfaen" w:cs="Sylfaen"/>
                <w:noProof/>
                <w:color w:val="333333"/>
                <w:sz w:val="14"/>
                <w:szCs w:val="14"/>
                <w:lang w:eastAsia="x-none"/>
              </w:rPr>
            </w:pPr>
            <w:r>
              <w:rPr>
                <w:rFonts w:ascii="Sylfaen" w:eastAsia="Times New Roman" w:hAnsi="Sylfaen" w:cs="Sylfaen"/>
                <w:noProof/>
                <w:color w:val="333333"/>
                <w:sz w:val="14"/>
                <w:szCs w:val="14"/>
                <w:lang w:eastAsia="x-none"/>
              </w:rPr>
              <w:t>მ</w:t>
            </w:r>
            <w:r>
              <w:rPr>
                <w:rFonts w:ascii="Sylfaen" w:eastAsia="Times New Roman" w:hAnsi="Sylfaen" w:cs="Sylfaen"/>
                <w:noProof/>
                <w:color w:val="333333"/>
                <w:sz w:val="16"/>
                <w:szCs w:val="16"/>
                <w:lang w:eastAsia="x-none"/>
              </w:rPr>
              <w:t>უცლისა და მენჯის ტკივილი (ძლიერი ტკივილი, რომელიც საჭიროებს ჰოსპიტალიზაციას) (იმ შემთხვევებში, როდესაც ჩატარებული კვლევების საფუძველზე საჭიროა რეფერალი პროფილურ კლინიკაში)</w:t>
            </w:r>
            <w:r>
              <w:rPr>
                <w:rFonts w:ascii="Sylfaen" w:hAnsi="Sylfaen" w:cs="Sylfaen"/>
                <w:noProof/>
                <w:color w:val="333333"/>
                <w:sz w:val="14"/>
                <w:szCs w:val="14"/>
                <w:lang w:eastAsia="x-none"/>
              </w:rPr>
              <w:t xml:space="preserve"> </w:t>
            </w:r>
            <w:r>
              <w:rPr>
                <w:rFonts w:ascii="Sylfaen" w:hAnsi="Sylfaen" w:cs="Sylfaen"/>
                <w:i/>
                <w:iCs/>
                <w:noProof/>
                <w:sz w:val="14"/>
                <w:szCs w:val="14"/>
                <w:lang w:eastAsia="x-none"/>
              </w:rPr>
              <w:t>(5.11.2019 N520)</w:t>
            </w:r>
          </w:p>
        </w:tc>
        <w:tc>
          <w:tcPr>
            <w:tcW w:w="1304"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jc w:val="center"/>
              <w:rPr>
                <w:rFonts w:ascii="Sylfaen" w:hAnsi="Sylfaen" w:cs="Sylfaen"/>
                <w:noProof/>
                <w:color w:val="333333"/>
                <w:sz w:val="14"/>
                <w:szCs w:val="14"/>
                <w:lang w:eastAsia="x-none"/>
              </w:rPr>
            </w:pPr>
            <w:r>
              <w:rPr>
                <w:rFonts w:ascii="Sylfaen" w:hAnsi="Sylfaen" w:cs="Sylfaen"/>
                <w:noProof/>
                <w:color w:val="333333"/>
                <w:sz w:val="14"/>
                <w:szCs w:val="14"/>
                <w:lang w:eastAsia="x-none"/>
              </w:rPr>
              <w:t>400</w:t>
            </w:r>
          </w:p>
        </w:tc>
      </w:tr>
      <w:tr w:rsidR="006B7CB5">
        <w:trPr>
          <w:trHeight w:val="255"/>
        </w:trPr>
        <w:tc>
          <w:tcPr>
            <w:tcW w:w="450"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jc w:val="both"/>
              <w:rPr>
                <w:rFonts w:ascii="Sylfaen" w:hAnsi="Sylfaen" w:cs="Sylfaen"/>
                <w:noProof/>
                <w:color w:val="000000"/>
                <w:sz w:val="16"/>
                <w:szCs w:val="16"/>
                <w:lang w:eastAsia="x-none"/>
              </w:rPr>
            </w:pPr>
            <w:r>
              <w:rPr>
                <w:rFonts w:ascii="Sylfaen" w:hAnsi="Sylfaen" w:cs="Sylfaen"/>
                <w:noProof/>
                <w:color w:val="000000"/>
                <w:sz w:val="16"/>
                <w:szCs w:val="16"/>
                <w:lang w:eastAsia="x-none"/>
              </w:rPr>
              <w:t xml:space="preserve">24.14. </w:t>
            </w:r>
          </w:p>
        </w:tc>
        <w:tc>
          <w:tcPr>
            <w:tcW w:w="1530"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jc w:val="both"/>
              <w:rPr>
                <w:rFonts w:ascii="Sylfaen" w:hAnsi="Sylfaen" w:cs="Sylfaen"/>
                <w:noProof/>
                <w:color w:val="000000"/>
                <w:sz w:val="16"/>
                <w:szCs w:val="16"/>
                <w:lang w:eastAsia="x-none"/>
              </w:rPr>
            </w:pPr>
            <w:r>
              <w:rPr>
                <w:rFonts w:ascii="Sylfaen" w:hAnsi="Sylfaen" w:cs="Sylfaen"/>
                <w:noProof/>
                <w:color w:val="000000"/>
                <w:sz w:val="16"/>
                <w:szCs w:val="16"/>
                <w:lang w:eastAsia="x-none"/>
              </w:rPr>
              <w:t xml:space="preserve">R11 </w:t>
            </w:r>
          </w:p>
        </w:tc>
        <w:tc>
          <w:tcPr>
            <w:tcW w:w="6076"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jc w:val="both"/>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გულისრევა და პირღებინება  (0-5 წელი) </w:t>
            </w:r>
          </w:p>
        </w:tc>
        <w:tc>
          <w:tcPr>
            <w:tcW w:w="1304"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jc w:val="center"/>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618</w:t>
            </w:r>
          </w:p>
        </w:tc>
      </w:tr>
      <w:tr w:rsidR="006B7CB5">
        <w:trPr>
          <w:trHeight w:val="255"/>
        </w:trPr>
        <w:tc>
          <w:tcPr>
            <w:tcW w:w="450"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jc w:val="both"/>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24.15. </w:t>
            </w:r>
          </w:p>
        </w:tc>
        <w:tc>
          <w:tcPr>
            <w:tcW w:w="1530"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jc w:val="both"/>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J21.9 </w:t>
            </w:r>
          </w:p>
        </w:tc>
        <w:tc>
          <w:tcPr>
            <w:tcW w:w="6076"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jc w:val="both"/>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მწვავე ბრონქიოლიტი, დაუზუსტებელი (№1.3 დანართის მოსარგებლეებისთვის) </w:t>
            </w:r>
          </w:p>
        </w:tc>
        <w:tc>
          <w:tcPr>
            <w:tcW w:w="1304"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jc w:val="center"/>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891</w:t>
            </w:r>
          </w:p>
        </w:tc>
      </w:tr>
      <w:tr w:rsidR="006B7CB5">
        <w:trPr>
          <w:trHeight w:val="255"/>
        </w:trPr>
        <w:tc>
          <w:tcPr>
            <w:tcW w:w="450"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rPr>
                <w:rFonts w:ascii="Sylfaen" w:hAnsi="Sylfaen" w:cs="Sylfaen"/>
                <w:noProof/>
                <w:color w:val="333333"/>
                <w:sz w:val="14"/>
                <w:szCs w:val="14"/>
                <w:lang w:eastAsia="x-none"/>
              </w:rPr>
            </w:pPr>
            <w:r>
              <w:rPr>
                <w:rFonts w:ascii="Sylfaen" w:hAnsi="Sylfaen" w:cs="Sylfaen"/>
                <w:noProof/>
                <w:color w:val="333333"/>
                <w:sz w:val="14"/>
                <w:szCs w:val="14"/>
                <w:lang w:eastAsia="x-none"/>
              </w:rPr>
              <w:t xml:space="preserve">24.16. </w:t>
            </w:r>
          </w:p>
        </w:tc>
        <w:tc>
          <w:tcPr>
            <w:tcW w:w="1530"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rPr>
                <w:rFonts w:ascii="Sylfaen" w:hAnsi="Sylfaen" w:cs="Sylfaen"/>
                <w:noProof/>
                <w:color w:val="333333"/>
                <w:sz w:val="14"/>
                <w:szCs w:val="14"/>
                <w:lang w:eastAsia="x-none"/>
              </w:rPr>
            </w:pPr>
            <w:r>
              <w:rPr>
                <w:rFonts w:ascii="Sylfaen" w:hAnsi="Sylfaen" w:cs="Sylfaen"/>
                <w:noProof/>
                <w:color w:val="333333"/>
                <w:sz w:val="14"/>
                <w:szCs w:val="14"/>
                <w:lang w:eastAsia="x-none"/>
              </w:rPr>
              <w:t xml:space="preserve">I50 </w:t>
            </w:r>
          </w:p>
          <w:p w:rsidR="006B7CB5" w:rsidRDefault="006B7CB5">
            <w:pPr>
              <w:spacing w:line="20" w:lineRule="atLeast"/>
              <w:rPr>
                <w:rFonts w:ascii="Sylfaen" w:hAnsi="Sylfaen" w:cs="Sylfaen"/>
                <w:noProof/>
                <w:color w:val="333333"/>
                <w:sz w:val="14"/>
                <w:szCs w:val="14"/>
                <w:lang w:eastAsia="x-none"/>
              </w:rPr>
            </w:pPr>
          </w:p>
        </w:tc>
        <w:tc>
          <w:tcPr>
            <w:tcW w:w="6076"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jc w:val="both"/>
              <w:rPr>
                <w:rFonts w:ascii="Sylfaen" w:hAnsi="Sylfaen" w:cs="Sylfaen"/>
                <w:noProof/>
                <w:color w:val="333333"/>
                <w:sz w:val="16"/>
                <w:szCs w:val="16"/>
                <w:lang w:eastAsia="x-none"/>
              </w:rPr>
            </w:pPr>
            <w:r>
              <w:rPr>
                <w:rFonts w:ascii="Sylfaen" w:eastAsia="Times New Roman" w:hAnsi="Sylfaen" w:cs="Sylfaen"/>
                <w:noProof/>
                <w:color w:val="333333"/>
                <w:sz w:val="16"/>
                <w:szCs w:val="16"/>
                <w:lang w:eastAsia="x-none"/>
              </w:rPr>
              <w:t xml:space="preserve">გულის უკმარისობა (გულის ქრონიკული უკმარისობა III ან IV კლასი NYHA კლასიფიკაციით) </w:t>
            </w:r>
            <w:r>
              <w:rPr>
                <w:rFonts w:ascii="Sylfaen" w:hAnsi="Sylfaen" w:cs="Sylfaen"/>
                <w:i/>
                <w:iCs/>
                <w:noProof/>
                <w:sz w:val="14"/>
                <w:szCs w:val="14"/>
                <w:lang w:eastAsia="x-none"/>
              </w:rPr>
              <w:t>(5.11.2019 N520)</w:t>
            </w:r>
            <w:r>
              <w:rPr>
                <w:rFonts w:ascii="Sylfaen" w:hAnsi="Sylfaen" w:cs="Sylfaen"/>
                <w:noProof/>
                <w:color w:val="333333"/>
                <w:sz w:val="14"/>
                <w:szCs w:val="14"/>
                <w:lang w:eastAsia="x-none"/>
              </w:rPr>
              <w:t xml:space="preserve"> </w:t>
            </w:r>
          </w:p>
        </w:tc>
        <w:tc>
          <w:tcPr>
            <w:tcW w:w="1304"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jc w:val="center"/>
              <w:rPr>
                <w:rFonts w:ascii="Sylfaen" w:hAnsi="Sylfaen" w:cs="Sylfaen"/>
                <w:noProof/>
                <w:color w:val="333333"/>
                <w:sz w:val="14"/>
                <w:szCs w:val="14"/>
                <w:lang w:eastAsia="x-none"/>
              </w:rPr>
            </w:pPr>
            <w:r>
              <w:rPr>
                <w:rFonts w:ascii="Sylfaen" w:hAnsi="Sylfaen" w:cs="Sylfaen"/>
                <w:noProof/>
                <w:color w:val="333333"/>
                <w:sz w:val="14"/>
                <w:szCs w:val="14"/>
                <w:lang w:eastAsia="x-none"/>
              </w:rPr>
              <w:t xml:space="preserve">629 </w:t>
            </w:r>
          </w:p>
        </w:tc>
      </w:tr>
      <w:tr w:rsidR="006B7CB5">
        <w:trPr>
          <w:trHeight w:val="255"/>
        </w:trPr>
        <w:tc>
          <w:tcPr>
            <w:tcW w:w="450"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rPr>
                <w:rFonts w:ascii="Sylfaen" w:hAnsi="Sylfaen" w:cs="Sylfaen"/>
                <w:noProof/>
                <w:color w:val="333333"/>
                <w:sz w:val="14"/>
                <w:szCs w:val="14"/>
                <w:lang w:eastAsia="x-none"/>
              </w:rPr>
            </w:pPr>
            <w:r>
              <w:rPr>
                <w:rFonts w:ascii="Sylfaen" w:hAnsi="Sylfaen" w:cs="Sylfaen"/>
                <w:noProof/>
                <w:color w:val="333333"/>
                <w:sz w:val="14"/>
                <w:szCs w:val="14"/>
                <w:lang w:eastAsia="x-none"/>
              </w:rPr>
              <w:t xml:space="preserve">24.17. </w:t>
            </w:r>
          </w:p>
        </w:tc>
        <w:tc>
          <w:tcPr>
            <w:tcW w:w="1530" w:type="dxa"/>
            <w:tcBorders>
              <w:top w:val="single" w:sz="6" w:space="0" w:color="auto"/>
              <w:left w:val="single" w:sz="6" w:space="0" w:color="auto"/>
              <w:bottom w:val="single" w:sz="6" w:space="0" w:color="auto"/>
              <w:right w:val="single" w:sz="6" w:space="0" w:color="auto"/>
            </w:tcBorders>
            <w:vAlign w:val="center"/>
          </w:tcPr>
          <w:p w:rsidR="006B7CB5" w:rsidRDefault="006B7CB5">
            <w:pPr>
              <w:spacing w:line="20" w:lineRule="atLeast"/>
              <w:rPr>
                <w:rFonts w:ascii="Sylfaen" w:hAnsi="Sylfaen" w:cs="Sylfaen"/>
                <w:noProof/>
                <w:color w:val="333333"/>
                <w:sz w:val="14"/>
                <w:szCs w:val="14"/>
                <w:lang w:eastAsia="x-none"/>
              </w:rPr>
            </w:pPr>
          </w:p>
        </w:tc>
        <w:tc>
          <w:tcPr>
            <w:tcW w:w="6076"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jc w:val="both"/>
              <w:rPr>
                <w:rFonts w:ascii="Sylfae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გულყრის შემდგომი სტაციონარული დაკვირვება (ZYZX80)  </w:t>
            </w:r>
            <w:r>
              <w:rPr>
                <w:rFonts w:ascii="Sylfaen" w:hAnsi="Sylfaen" w:cs="Sylfaen"/>
                <w:i/>
                <w:iCs/>
                <w:noProof/>
                <w:sz w:val="14"/>
                <w:szCs w:val="14"/>
                <w:lang w:eastAsia="x-none"/>
              </w:rPr>
              <w:t>(5.11.2019 N520)</w:t>
            </w:r>
          </w:p>
        </w:tc>
        <w:tc>
          <w:tcPr>
            <w:tcW w:w="1304"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jc w:val="center"/>
              <w:rPr>
                <w:rFonts w:ascii="Sylfaen" w:hAnsi="Sylfaen" w:cs="Sylfaen"/>
                <w:noProof/>
                <w:color w:val="333333"/>
                <w:sz w:val="14"/>
                <w:szCs w:val="14"/>
                <w:lang w:eastAsia="x-none"/>
              </w:rPr>
            </w:pPr>
            <w:r>
              <w:rPr>
                <w:rFonts w:ascii="Sylfaen" w:hAnsi="Sylfaen" w:cs="Sylfaen"/>
                <w:noProof/>
                <w:color w:val="333333"/>
                <w:sz w:val="14"/>
                <w:szCs w:val="14"/>
                <w:lang w:eastAsia="x-none"/>
              </w:rPr>
              <w:t>711</w:t>
            </w:r>
          </w:p>
        </w:tc>
      </w:tr>
    </w:tbl>
    <w:p w:rsidR="006B7CB5" w:rsidRDefault="006B7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eastAsia="Times New Roman" w:hAnsi="Sylfaen" w:cs="Sylfaen"/>
          <w:i/>
          <w:iCs/>
          <w:noProof/>
          <w:sz w:val="20"/>
          <w:szCs w:val="20"/>
          <w:lang w:eastAsia="x-none"/>
        </w:rPr>
      </w:pPr>
      <w:r>
        <w:rPr>
          <w:rFonts w:ascii="Sylfaen" w:eastAsia="Times New Roman" w:hAnsi="Sylfaen" w:cs="Sylfaen"/>
          <w:b/>
          <w:bCs/>
          <w:noProof/>
          <w:lang w:eastAsia="x-none"/>
        </w:rPr>
        <w:t>დანართი №1.3 სამედიცინო მომსახურების პირობები ამ დადგენილების დანართი №1-ის მე-2 მუხლის მე-2 პუნქტით განსაზღვრული მოსარგებლეებისათვის</w:t>
      </w:r>
      <w:r>
        <w:rPr>
          <w:rFonts w:ascii="Sylfaen" w:hAnsi="Sylfaen" w:cs="Sylfaen"/>
          <w:noProof/>
          <w:lang w:eastAsia="x-none"/>
        </w:rPr>
        <w:t xml:space="preserve"> </w:t>
      </w:r>
      <w:r>
        <w:rPr>
          <w:rFonts w:ascii="Sylfaen" w:hAnsi="Sylfaen" w:cs="Sylfaen"/>
          <w:i/>
          <w:iCs/>
          <w:noProof/>
          <w:sz w:val="20"/>
          <w:szCs w:val="20"/>
          <w:lang w:eastAsia="x-none"/>
        </w:rPr>
        <w:t>(</w:t>
      </w:r>
      <w:r>
        <w:rPr>
          <w:rFonts w:ascii="Sylfaen" w:eastAsia="Times New Roman" w:hAnsi="Sylfaen" w:cs="Sylfaen"/>
          <w:i/>
          <w:iCs/>
          <w:noProof/>
          <w:sz w:val="20"/>
          <w:szCs w:val="20"/>
          <w:lang w:eastAsia="x-none"/>
        </w:rPr>
        <w:t>სათაური 15.07.2013 N 178)</w:t>
      </w:r>
    </w:p>
    <w:p w:rsidR="006B7CB5" w:rsidRDefault="006B7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 xml:space="preserve">ამ დადგენილების დანართი №1-ის მე-2 მუხლის მე-2 პუნქტის „ა“ ქვეპუნქტით განსაზღვრული მოსარგებლეებისათვის პროგრამა ითვალისწინებს ქვემოთ ჩამოთვლილი სამედიცინო მომსახურების ხარჯების ანაზღაურებას: </w:t>
      </w:r>
      <w:r>
        <w:rPr>
          <w:rFonts w:ascii="Sylfaen" w:hAnsi="Sylfaen" w:cs="Sylfaen"/>
          <w:i/>
          <w:iCs/>
          <w:noProof/>
          <w:sz w:val="20"/>
          <w:szCs w:val="20"/>
          <w:lang w:eastAsia="x-none"/>
        </w:rPr>
        <w:t xml:space="preserve">(8.04.2014 N 277 </w:t>
      </w:r>
      <w:r>
        <w:rPr>
          <w:rFonts w:ascii="Sylfaen" w:eastAsia="Times New Roman" w:hAnsi="Sylfaen" w:cs="Sylfaen"/>
          <w:i/>
          <w:iCs/>
          <w:noProof/>
          <w:sz w:val="20"/>
          <w:szCs w:val="20"/>
          <w:lang w:eastAsia="x-none"/>
        </w:rPr>
        <w:t>ამოქმედდეს 2014 წლის 1 აპრილიდან)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სასწრაფო სამედიცინო მომსახურება და სამედიცინო ტრანსპორტირება: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ა.ა) სასწრაფო დახმარების ბრიგადის მიერ გაწეული მომსახურება და საჭიროების შემთხვევაში – სამედიცინო ჩვენებით პაციენტის ჰოსპიტალიზაციის უზრუნველყოფა შესაბამისი პროფილის უახლოეს კლინიკაში (აღნიშნული მომსახურება განხორციელდება ჯანდაცვის შესაბამისი სახელმწიფო პროგრამის ფარგლებში);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ა.ბ) კრიტიკული და გადაუდებელი მდგომარეობების რეფერალური შემთხვევების მართვა, ადგილზე რეფერალური ბრიგადის მიერ გაწეული კონსულტაცია, მდგომარეობის სტაბილიზაცია, გართულებული შემთხვევების სამედიცინო ტრანსპორტირება (სპეციალური აპარატურით აღჭურვილი რეანიმობილით) (აღნიშნული მომსახურება განხორციელდება ჯანდაცვის შესაბამისი სახელმწიფო პროგრამის ფარგლებში);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ამბულატორიული მომსახურება (გეგმური ამბულატორიული მომსახურების მიღება შესაძლებელია მხოლოდ პირველადად ოჯახის ან სოფლის, ან უბნის ექიმთან მიმართვის საფუძველზე), (სოფლის ექიმის/ექთნის მომსახურება განხორციელდება ჯანდაცვის შესაბამისი სახელმწიფო პროგრამის ფარგლებში):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ბ.ა) ოჯახის ან სოფლის, ან უბნის ექიმის და ექთნის მიერ მიწოდებული ამბულატორიული მომსახურება, მათ შორის, პროფილაქტიკური აცრების ეროვნული კალენდრით გათვალისწინებული ვაქცინაციით უზრუნველყოფა (მხოლოდ აცრა-ვიზიტი), ჯანმრთელობის მდგომარეობისა და რისკ-ფაქტორების შეფასება, პრევენციული ღონისძიებები, დაავადებათა დიაგნოსტიკა და მართვა, პალიატიური მზრუნველობა, ასევე, საჭიროების შემთხვევაში, მომსახურება ბინაზე (კომპეტენციის ფარგლებში);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ბ.ბ) ქვემოთ ჩამოთვლილი ექიმ-სპეციალისტების მიერ მიწოდებული ამბულატორიული მომსახურება ოჯახის ან სოფლის ან უბნის ექიმის დანიშნულებით: ენდოკრინოლოგი, ოფთალმოლოგი, კარდიოლოგი, ნევროლოგი, ოტორინოლარინგოლოგი, გინეკოლოგი, უროლოგი, ქირურგი;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მარტიდან)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ბ.გ) ექიმის დანიშნულებით ამბულატორიულ დონეზე ნებისმიერი სახის ინსტრუმენტული გამოკვლევები: ელექტროკარდიოგრაფია,  საჭმლის მომნელებელი სისტემის, შარდსასქესო სისტემისა და მცირე მენჯის ღრუს ორგანოების ექოსკოპია (სისტემების მიხედვით, ტრანსაბდომინურად), გულმკერდის რენტგენოსკოპია/რენტგენოგრაფია და ძვლების რენტგენოგრაფია; </w:t>
      </w:r>
      <w:r>
        <w:rPr>
          <w:rFonts w:ascii="Sylfaen" w:hAnsi="Sylfaen" w:cs="Sylfaen"/>
          <w:i/>
          <w:iCs/>
          <w:noProof/>
          <w:sz w:val="20"/>
          <w:szCs w:val="20"/>
          <w:lang w:eastAsia="x-none"/>
        </w:rPr>
        <w:t>(27.01.2017 N51 )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t xml:space="preserve">ბ.დ) ექიმის დანიშნულებით ამბულატორიულ დონეზე კლინიკურ-ლაბორატორიული გამოკვლევები: სისხლის საერთო ანალიზი, შარდის საერთო ანალიზი, გლუკოზა პერიფერიულ სისხლში, კრეატინინი, ჰემოგლობინი, ქოლესტერინი სისხლში, შრატში ლიპიდების განსაზღვრა, განავლის ანალიზი ფარულ სისხლდენაზე,  პროთრომბინის დრო (INR), ღვიძლის ფუნქციური სინჯები: ALT, AST, ფარისებრი </w:t>
      </w:r>
      <w:r>
        <w:rPr>
          <w:rFonts w:ascii="Sylfaen" w:eastAsia="Times New Roman" w:hAnsi="Sylfaen" w:cs="Sylfaen"/>
          <w:noProof/>
          <w:lang w:eastAsia="x-none"/>
        </w:rPr>
        <w:lastRenderedPageBreak/>
        <w:t xml:space="preserve">ჯირკვლის ფუნქციური სინჯი TSH, ორსულობის ტესტი;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მარტიდან)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ბ.ე) შეზღუდული შესაძლებლობის მქონე პირთა (შშმპ) სოციალური ექსპერტიზისათვის, კერძოდ, შშმპ-ის სტატუსის მისანიჭებლად საჭირო გამოკვლევები, გარდა მაღალტექნოლოგიური გამოკვლევებისა (კომპიუტერული ტომოგრაფია და ბირთვულ-მაგნიტურ-რეზონანსული გამოკვლევები);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ბ.ვ) ამბულატორიულ დონეზე ყველა სახის სამედიცინო ცნობების, დასკვნებისა და რეცეპტების გაცემა (მათ შორის, ინკურაბელური პაციენტებისათვის ტკივილგამაყუჩებელი მედიკამენტების რეცეპტების გაცემა), გარდა სამსახურის დაწყებასთან დაკავშირებული ფორმა №IV-100/ა-სა, სსიპ – საქართველოს შინაგან საქმეთა სამინისტროს მომსახურების სააგენტოში ავტომობილის მართვის მოწმობისა და იარაღის შენახვის/ტარების უფლების მისაღებად წარსადგენი ცნობებისა;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ბ.ზ) გადაუდებელი ამბულატორიული მომსახურება (მათ შორის, ჯანდაცვის სახელმწიფო პროგრამების ფარგლებში შესყიდული სპეციფიკური შრატებითა და ვაქცინებით მომსახურების უზრუნველყოფა);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სტაციონარული მომსახურების ხარჯების ანაზღაურება:</w:t>
      </w:r>
    </w:p>
    <w:p w:rsidR="006B7CB5" w:rsidRDefault="00B909E9">
      <w:pPr>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გ.ა) გადაუდებელი სტაციონარული მომსახურება: </w:t>
      </w:r>
      <w:r>
        <w:rPr>
          <w:rFonts w:ascii="Sylfaen" w:hAnsi="Sylfaen" w:cs="Sylfaen"/>
          <w:i/>
          <w:iCs/>
          <w:noProof/>
          <w:sz w:val="20"/>
          <w:szCs w:val="20"/>
          <w:lang w:eastAsia="x-none"/>
        </w:rPr>
        <w:t xml:space="preserve">(30.03.2015 N 139 </w:t>
      </w:r>
      <w:r>
        <w:rPr>
          <w:rFonts w:ascii="Sylfaen" w:eastAsia="Times New Roman" w:hAnsi="Sylfaen" w:cs="Sylfaen"/>
          <w:i/>
          <w:iCs/>
          <w:noProof/>
          <w:sz w:val="20"/>
          <w:szCs w:val="20"/>
          <w:lang w:eastAsia="x-none"/>
        </w:rPr>
        <w:t xml:space="preserve">ამოქმედდეს 2015 წლის 1 აპრილიდან)  </w:t>
      </w:r>
    </w:p>
    <w:p w:rsidR="006B7CB5" w:rsidRDefault="00B909E9">
      <w:pPr>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გ.ა.ა) №1.2 დანართში მითითებული კრიტიკული მდგომარეობები/ინტენსიური თერაპია და გადაუდებელი მდგომარეობები;</w:t>
      </w:r>
    </w:p>
    <w:p w:rsidR="006B7CB5" w:rsidRDefault="00B909E9">
      <w:pPr>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გ.ა.ბ) სხვა გადაუდებელი მდგომარეობები, მათ შორის, ინფექციურ დაავადებებთან და ინკურაბელური პაციენტების პალიატიურ მზრუნველობასთან დაკავშირებული ჰოსპიტალიზაცია, გართულებულ ორსულობასთან, მშობიარობასა და ლოგინობის ხანასთან დაკავშირებული ჰოსპიტალიზაცია.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გ.ა</w:t>
      </w:r>
      <w:r>
        <w:rPr>
          <w:rFonts w:eastAsia="Times New Roman"/>
          <w:noProof/>
          <w:lang w:eastAsia="x-none"/>
        </w:rPr>
        <w:t>​</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ამ პუნქტის „გ.ა“ ქვეპუნქტით განსაზღვრული გადაუდებელი სტაციონარული მომსახურება ანაზღაურდება სრულად; </w:t>
      </w:r>
      <w:r>
        <w:rPr>
          <w:rFonts w:ascii="Sylfaen" w:hAnsi="Sylfaen" w:cs="Sylfaen"/>
          <w:i/>
          <w:iCs/>
          <w:noProof/>
          <w:sz w:val="20"/>
          <w:szCs w:val="20"/>
          <w:lang w:eastAsia="x-none"/>
        </w:rPr>
        <w:t>(30.10.2017 N 486)</w:t>
      </w:r>
      <w:r>
        <w:rPr>
          <w:rFonts w:ascii="Sylfaen" w:hAnsi="Sylfaen" w:cs="Sylfaen"/>
          <w:noProof/>
          <w:lang w:eastAsia="x-none"/>
        </w:rPr>
        <w:t xml:space="preserve">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გ.ბ) გეგმური ქირურგიული ოპერაციები (მათ შორის, დღის სტაციონარი), ასევე, გეგმურ ქირურგიულ ჰოსპიტალიზაციასთან დაკავშირებული წინასაოპერაციო, ოპერაციის მსვლელობისას განხორციელებული და პოსტოპერაციული პერიოდის ყველა ტიპის ლაბორატორიული და ინსტრუმენტული გამოკვლევები: წლიური ლიმიტი – 15 000 ლარი;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t xml:space="preserve">გ.გ) ონკოლოგიურ პაციენტთა მკურნალობა და დიაგნოსტიკა (მათ შორის, დღის სტაციონარი), კერძოდ, ჰორმონოთერაპია, ქიმიოთერაპია და სხივური თერაპია, აგრეთვე, ამ პროცედურებთან დაკავშირებული გამოკვლევები და მედიკამენტები (გარდა ჯანდაცვის შესაბამისი სახელმწიფო პროგრამის ფარგლებში გათვალისწინებული ონკოჰემატოლოგიური მომსახურებისა): წლიური ლიმიტი – 12 000 ლარი; </w:t>
      </w:r>
      <w:r>
        <w:rPr>
          <w:rFonts w:ascii="Sylfaen" w:hAnsi="Sylfaen" w:cs="Sylfaen"/>
          <w:i/>
          <w:iCs/>
          <w:noProof/>
          <w:sz w:val="20"/>
          <w:szCs w:val="20"/>
          <w:lang w:eastAsia="x-none"/>
        </w:rPr>
        <w:t xml:space="preserve">(19.09.2014 N 559 </w:t>
      </w:r>
      <w:r>
        <w:rPr>
          <w:rFonts w:ascii="Sylfaen" w:eastAsia="Times New Roman" w:hAnsi="Sylfaen" w:cs="Sylfaen"/>
          <w:i/>
          <w:iCs/>
          <w:noProof/>
          <w:sz w:val="20"/>
          <w:szCs w:val="20"/>
          <w:lang w:eastAsia="x-none"/>
        </w:rPr>
        <w:t>გავრცელდეს  2013 წლის  1 ივლისიდან  წარმოშობილ ურთიერთობებზე)</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გ.დ) მშობიარობა: ლიმიტი – 500 ლარი, საკეისრო კვეთა: ლიმიტი – 800 ლარი;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en-US"/>
        </w:rPr>
      </w:pPr>
      <w:r>
        <w:rPr>
          <w:rFonts w:ascii="Sylfaen" w:eastAsia="Times New Roman" w:hAnsi="Sylfaen" w:cs="Sylfaen"/>
          <w:noProof/>
          <w:lang w:eastAsia="x-none"/>
        </w:rPr>
        <w:t xml:space="preserve">დ) </w:t>
      </w:r>
      <w:r>
        <w:rPr>
          <w:rFonts w:ascii="Sylfaen" w:eastAsia="Times New Roman" w:hAnsi="Sylfaen" w:cs="Sylfaen"/>
          <w:b/>
          <w:bCs/>
          <w:noProof/>
          <w:lang w:val="en-US"/>
        </w:rPr>
        <w:t>ამოღებული</w:t>
      </w:r>
      <w:r>
        <w:rPr>
          <w:rFonts w:ascii="Sylfaen" w:eastAsia="Times New Roman" w:hAnsi="Sylfaen" w:cs="Sylfaen"/>
          <w:b/>
          <w:bCs/>
          <w:noProof/>
          <w:lang w:val="ka-GE" w:eastAsia="ka-GE"/>
        </w:rPr>
        <w:t xml:space="preserve">ა </w:t>
      </w:r>
      <w:r>
        <w:rPr>
          <w:rFonts w:ascii="Sylfaen" w:hAnsi="Sylfaen" w:cs="Sylfaen"/>
          <w:i/>
          <w:iCs/>
          <w:noProof/>
          <w:sz w:val="20"/>
          <w:szCs w:val="20"/>
          <w:lang w:val="en-US"/>
        </w:rPr>
        <w:t>(6.02.2020 N79</w:t>
      </w:r>
      <w:r>
        <w:rPr>
          <w:rFonts w:ascii="Sylfaen" w:hAnsi="Sylfaen" w:cs="Sylfaen"/>
          <w:noProof/>
          <w:lang w:val="en-US"/>
        </w:rPr>
        <w:t xml:space="preserve"> </w:t>
      </w:r>
      <w:r>
        <w:rPr>
          <w:rFonts w:ascii="Sylfaen" w:eastAsia="Times New Roman" w:hAnsi="Sylfaen" w:cs="Sylfaen"/>
          <w:i/>
          <w:iCs/>
          <w:noProof/>
          <w:sz w:val="20"/>
          <w:szCs w:val="20"/>
          <w:lang w:val="en-US"/>
        </w:rPr>
        <w:t>ამოქმედდეს გამოქვეყნებიდან მე-15 დღეს)</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 xml:space="preserve">2. </w:t>
      </w:r>
      <w:r>
        <w:rPr>
          <w:rFonts w:ascii="Sylfaen" w:eastAsia="Times New Roman" w:hAnsi="Sylfaen" w:cs="Sylfaen"/>
          <w:noProof/>
          <w:lang w:eastAsia="x-none"/>
        </w:rPr>
        <w:t xml:space="preserve">ამ დადგენილების დანართი №1-ის მე-2 მუხლის მე-2 პუნქტის „ბ“ ქვეპუნქტით განსაზღვრული მოსარგებლეებისათვის პროგრამა ითვალისწინებს ქვემოთ ჩამოთვლილი </w:t>
      </w:r>
      <w:r>
        <w:rPr>
          <w:rFonts w:ascii="Sylfaen" w:eastAsia="Times New Roman" w:hAnsi="Sylfaen" w:cs="Sylfaen"/>
          <w:noProof/>
          <w:lang w:eastAsia="x-none"/>
        </w:rPr>
        <w:lastRenderedPageBreak/>
        <w:t xml:space="preserve">სამედიცინო მომსახურების ხარჯების ანაზღაურებას: </w:t>
      </w:r>
      <w:r>
        <w:rPr>
          <w:rFonts w:ascii="Sylfaen" w:hAnsi="Sylfaen" w:cs="Sylfaen"/>
          <w:i/>
          <w:iCs/>
          <w:noProof/>
          <w:sz w:val="20"/>
          <w:szCs w:val="20"/>
          <w:lang w:eastAsia="x-none"/>
        </w:rPr>
        <w:t xml:space="preserve">(30.12.2014 N746 </w:t>
      </w:r>
      <w:r>
        <w:rPr>
          <w:rFonts w:ascii="Sylfaen" w:eastAsia="Times New Roman" w:hAnsi="Sylfaen" w:cs="Sylfaen"/>
          <w:i/>
          <w:iCs/>
          <w:noProof/>
          <w:sz w:val="20"/>
          <w:szCs w:val="20"/>
          <w:lang w:eastAsia="x-none"/>
        </w:rPr>
        <w:t>ამოქმედდეს 2015 წლის 1 იანვრიდან)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სასწრაფო სამედიცინო მომსახურება და სამედიცინო ტრანსპორტირება: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ა.ა) სასწრაფო დახმარების ბრიგადის მიერ გაწეული მომსახურება და საჭიროების შემთხვევაში – სამედიცინო ჩვენებით პაციენტის ჰოსპიტალიზაციის უზრუნველყოფა შესაბამისი პროფილის უახლოეს კლინიკაში (აღნიშნული მომსახურება განხორციელდება ჯანდაცვის შესაბამისი სახელმწიფო პროგრამის ფარგლებში);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ა.ბ) კრიტიკული და გადაუდებელი მდგომარეობების რეფერალური შემთხვევების მართვა, ადგილზე რეფერალური ბრიგადის მიერ გაწეული კონსულტაცია, მდგომარეობის სტაბილიზაცია, გართულებული შემთხვევების სამედიცინო ტრანსპორტირება (სპეციალური აპარატურით აღჭურვილი რეანომობილით), (აღნიშნული მომსახურება განხორციელდება ჯანდაცვის შესაბამისი სახელმწიფო პროგრამის ფარგლებში);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ამბულატორიული მომსახურება (გეგმური ამბულატორიული მომსახურების მიღება შესაძლებელია მხოლოდ პირველადად ოჯახის ან სოფლის ან უბნის ექიმთან მიმართვის საფუძველზე), (სოფლის ექიმის/ექთნის მომსახურება განხორციელდება ჯანდაცვის შესაბამისი სახელმწიფო პროგრამის ფარგლებში):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ბ.ა) ოჯახის ან სოფლის ან უბნის ექიმის და ექთნის მიერ მიწოდებული ამბულატორიული მომსახურება, მათ შორის, პროფილაქტიკური აცრების ეროვნული კალენდრით გათვალისწინებული ვაქცინაციით უზრუნველყოფა (მხოლოდ აცრა-ვიზიტი), ჯანმრთელობის მდგომარეობისა და რისკ-ფაქტორების შეფასება, პრევენციული ღონისძიებები, დაავადებათა დიაგნოსტიკა და მართვა, პალიატიური მზრუნველობა, ასევე, საჭიროების შემთხვევაში, მომსახურება ბინაზე (კომპეტენციის ფარგლებში);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ბ.ბ) ქვემოთ ჩამოთვლილი ექიმ-სპეციალისტების მიერ მიწოდებული ამბულატორიული მომსახურება ოჯახის ან სოფლის ან უბნის ექიმის დანიშნულებით: ენდოკრინოლოგი, ოფთალმოლოგი, კარდიოლოგი, ნევროლოგი, ოტორინოლარინგოლოგი, გინეკოლოგი, უროლოგი, ქირურგი;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მარტიდან)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ბ.გ) ექიმის დანიშნულებით ამბულატორიულ დონეზე ნებისმიერი სახის ინსტრუმენტული გამოკვლევები: ელექტროკარდიოგრაფია,  საჭმლის მომნელებელი სისტემის, შარდსასქესო სისტემისა და მცირე მენჯის ღრუს ორგანოების ექოსკოპია (სისტემების მიხედვით, ტრანსაბდომინურად), გულმკერდის რენტგენოსკოპია/რენტგენოგრაფია და ძვლების რენტგენოგრაფია,  კომპიუტერული ტომოგრაფია. კომპიუტერული ტომოგრაფია ითვალისწინებს ასანაზღაურებელი თანხის 20%-ის თანაგადახდას მოსარგებლის მხრიდან, გარდა  ამ დადგენილების დანართი №1-ის მე-2 მუხლის მე-2 პუნქტის „ბ“ ქვეპუნქტის „ბ.ბ“ ქვეპუნქტით განსაზღვრული მოსარგებლეებისა (საპენსიო ასაკის პირები), რომელთათვისაც თანაგადახდა შეადგენს 10%-ს, თანაგადახდას არ ექვემდებარება საპენსიო ასაკის ვეტერანის ან მკვეთრად გამოხატული შშმ  ვეტერანისთვის გაწეული სამედიცინო მომსახურება;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მარტიდან)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t xml:space="preserve">ბ.დ) ექიმის დანიშნულებით ამბულატორიულ დონეზე კლინიკურ-ლაბორატორიული გამოკვლევები: სისხლის საერთო ანალიზი, შარდის საერთო </w:t>
      </w:r>
      <w:r>
        <w:rPr>
          <w:rFonts w:ascii="Sylfaen" w:eastAsia="Times New Roman" w:hAnsi="Sylfaen" w:cs="Sylfaen"/>
          <w:noProof/>
          <w:lang w:eastAsia="x-none"/>
        </w:rPr>
        <w:lastRenderedPageBreak/>
        <w:t xml:space="preserve">ანალიზი, გლუკოზა პერიფერიულ სისხლში, კრეატინინი, ჰემოგლობინი, ქოლესტერინი სისხლში, შრატში ლიპიდების განსაზღვრა, განავლის ანალიზი ფარულ სისხლდენაზე, პროთრომბინის დრო (INR),  ღვიძლის ფუნქციური სინჯები: ALT, AST, ფარისებრი ჯირკვლის ფუნქციური სინჯი TSH;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მარტიდან)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ბ.ე) შეზღუდული შესაძლებლობის მქონე პირთა (შშმპ) სოციალური ექსპერტიზისათვის, კერძოდ, შშმპ-ის სტატუსის მისანიჭებლად საჭირო გამოკვლევები, გარდა მაგნიტურ-ბირთვულ-რეზონანსული გამოკვლევებისა;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ბ.ვ) ამბულატორიულ დონეზე ყველა სახის სამედიცინო ცნობების, დასკვნებისა და რეცეპტების გაცემა (მათ შორის, ინკურაბელური პაციენტებისათვის ტკივილგამაყუჩებელი მედიკამენტების რეცეპტების გაცემა) (გარდა სამსახურის დაწყებასთან დაკავშირებული ფორმა №IV-100/ა, სსიპ – საქართველოს შინაგან საქმეთა სამინისტროს მომსახურების სააგენტოში ავტომობილის მართვის მოწმობისა და იარაღის შენახვის/ტარების უფლების მისაღებად წარსადგენი ცნობებისა);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ბ.ზ) გადაუდებელი ამბულატორიული მომსახურება (მათ შორის, ჯანდაცვის სახელმწიფო პროგრამების ფარგლებში შესყიდული სპეციფიკური შრატებითა და ვაქცინებით მომსახურების უზრუნველყოფა);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სტაციონარული მომსახურება:</w:t>
      </w:r>
    </w:p>
    <w:p w:rsidR="006B7CB5" w:rsidRDefault="00B909E9">
      <w:pPr>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გ.ა) გადაუდებელი სტაციონარული მომსახურება: </w:t>
      </w:r>
      <w:r>
        <w:rPr>
          <w:rFonts w:ascii="Sylfaen" w:hAnsi="Sylfaen" w:cs="Sylfaen"/>
          <w:i/>
          <w:iCs/>
          <w:noProof/>
          <w:sz w:val="20"/>
          <w:szCs w:val="20"/>
          <w:lang w:eastAsia="x-none"/>
        </w:rPr>
        <w:t xml:space="preserve">(30.03.2015 N 139 </w:t>
      </w:r>
      <w:r>
        <w:rPr>
          <w:rFonts w:ascii="Sylfaen" w:eastAsia="Times New Roman" w:hAnsi="Sylfaen" w:cs="Sylfaen"/>
          <w:i/>
          <w:iCs/>
          <w:noProof/>
          <w:sz w:val="20"/>
          <w:szCs w:val="20"/>
          <w:lang w:eastAsia="x-none"/>
        </w:rPr>
        <w:t xml:space="preserve">ამოქმედდეს 2015 წლის 1 აპრილიდან)  </w:t>
      </w:r>
    </w:p>
    <w:p w:rsidR="006B7CB5" w:rsidRDefault="00B909E9">
      <w:pPr>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გ.ა.ა) №1.2 დანართში მითითებული კრიტიკული მდგომარეობები/ინტენსიური თერაპია და გადაუდებელი მდგომარეობები;</w:t>
      </w:r>
    </w:p>
    <w:p w:rsidR="006B7CB5" w:rsidRDefault="00B909E9">
      <w:pPr>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გ.ა.ბ) სხვა გადაუდებელი მდგომარეობები, მათ შორის, ინფექციურ დაავადებებთან და ინკურაბელური პაციენტების პალიატიურ მზრუნველობასთან დაკავშირებული ჰოსპიტალიზაცია, გართულებულ ორსულობასთან, მშობიარობასა და ლოგინობის ხანასთან დაკავშირებული ჰოსპიტალიზაცია.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გ.ა</w:t>
      </w:r>
      <w:r>
        <w:rPr>
          <w:rFonts w:eastAsia="Times New Roman"/>
          <w:noProof/>
          <w:lang w:eastAsia="x-none"/>
        </w:rPr>
        <w:t>​</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ამ პუნქტის „გ.ა“ ქვეპუნქტით განსაზღვრული მომსახურება ითვალისწინებს ასანაზღაურებელი თანხის 20%-ის თანაგადახდას მოსარგებლის მხრიდან, გარდა ამ დადგენილების №1 დანართის მე-2 მუხლის მე-2 პუნქტის „ბ.ბ“ ქვეპუნქტით განსაზღვრული მოსარგებლეებისა (საპენსიო ასაკის პირები), რომელთათვისაც თანაგადახდა შეადგენს 10%-ს. თანაგადახდას არ ითვალისწინებს კრიტიკული მდგომარეობები, ნეონატალური ასაკი და ამ ასაკში დაწყებული შემთხვევები, ასევე ინკურაბელურ პაციენტთა პალიატურ მზრუნველობასთან დაკავშირებული ჰოსპიტალიზაცია 0-5 წლის (ჩათვლით) ასაკის მოსარგებლეებისა და შშმ ბავშვებისათვის, ასევე თანაგადახდას არ ექვემდებარება საპენსიო ასაკის ვეტერანის ან მკვეთრად გამოხატული შშმ ვეტერანისთვის გაწეული სამედიცინო მომსახურება; </w:t>
      </w:r>
      <w:r>
        <w:rPr>
          <w:rFonts w:ascii="Sylfaen" w:hAnsi="Sylfaen" w:cs="Sylfaen"/>
          <w:i/>
          <w:iCs/>
          <w:noProof/>
          <w:sz w:val="20"/>
          <w:szCs w:val="20"/>
          <w:lang w:eastAsia="x-none"/>
        </w:rPr>
        <w:t>(30.10.2017 N 486)</w:t>
      </w:r>
      <w:r>
        <w:rPr>
          <w:rFonts w:ascii="Sylfaen" w:hAnsi="Sylfaen" w:cs="Sylfaen"/>
          <w:noProof/>
          <w:lang w:eastAsia="x-none"/>
        </w:rPr>
        <w:t xml:space="preserve">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გ.ბ) გეგმური ქირურგიული ოპერაციები (მათ შორის, დღის სტაციონარი), ასევე გეგმურ ქირურგიულ ჰოსპიტალიზაციასთან დაკავშირებული წინასაოპერაციო, ოპერაციის მსვლელობისას განხორციელებული და პოსტოპერაციული პერიოდის ყველა ტიპის ლაბორატორიული, ინსტრუმენტული გამოკვლევები − წლიური ლიმიტი    15 000 ლარი ითვალისწინებს 20%-იან თანაგადახდას მოსარგებლის მხრიდან, გარდა ამ დადგენილების დანართი №1-ის მე-2 მუხლის მე-2 პუნქტის „ბ“ ქვეპუნქტის „ბ.ბ“ ქვეპუნქტით </w:t>
      </w:r>
      <w:r>
        <w:rPr>
          <w:rFonts w:ascii="Sylfaen" w:eastAsia="Times New Roman" w:hAnsi="Sylfaen" w:cs="Sylfaen"/>
          <w:noProof/>
          <w:lang w:eastAsia="x-none"/>
        </w:rPr>
        <w:lastRenderedPageBreak/>
        <w:t xml:space="preserve">განსაზღვრული მოსარგებლეებისა (საპენსიო ასაკის პირები), რომელთათვისაც თანაგადახდა შეადგენს 10%-ს.  თანაგადახდას არ ითვალისწინებს ნეონატალური ასაკი და ამ ასაკში დაწყებული შემთხვევები, ასევე კარდიოქირურგიული და ონკოლოგიური ოპერაციები და მათთან დაკავშირებული გამოკვლევები 0 – 5 წლის (ჩათვლით) ასაკის მოსარგებლეებისა და შშმ ბავშვებისათვის, ასევე თანაგადახდას არ ექვემდებარება საპენსიო ასაკის ვეტერანის ან მკვეთრად გამოხატული შშმ ვეტერანისთვის გაწეული სამედიცინო მომსახურება;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თებერვლიდან)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t xml:space="preserve">გ.გ) ონკოლოგიურ პაციენტთა მკურნალობა და დიაგნოსტიკა (მათ შორის, დღის სტაციონარი), კერძოდ, ქიმიოთერაპია, ჰორმონოთერაპია და სხივური თერაპია, აგრეთვე ამ პროცედურებთან დაკავშირებული გამოკვლევები და  მედიკამენტები (გარდა ჯანდაცვის შესაბამისი სახელმწიფო პროგრამის ფარგლებში გათვალისწინებული ონკოჰემატოლოგიური მომსახურებისა) – წლიური ლიმიტი 15 000 ლარი. ითვალისწინებს 20%-იან თანაგადახდას მოსარგებლის მხრიდან, გარდა ამ დადგენილების დანართი №1-ის მე-2 მუხლის მე-2 პუნქტის „ბ“ ქვეპუნქტის „ბ.ბ“ ქვეპუნქტით განსაზღვრული  მოსარგებლეებისა (საპენსიო ასაკის პირები), რომელთათვისაც თანაგადახდა შეადგენს 10%-ს და ასევე, გარდა ამავე პუნქტის „ბ.ა“ (0 – 5 წლის (ჩათვლით) ასაკის პირები) და „ბ.დ“ (შშმ ბავშვები) ქვეპუნქტებით განსაზღვრული მოსარგებლეებისა, რომელთათვისაც სრულად ანაზღაურდება მომსახურების ხარჯები, ასევე თანაგადახდას არ ექვემდებარება საპენსიო ასაკის ვეტერანის ან მკვეთრად გამოხატული შშმ  ვეტერანისთვის გაწეული სამედიცინო მომსახურება;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თებერვლიდან)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eastAsia="Times New Roman" w:hAnsi="Sylfaen" w:cs="Sylfaen"/>
          <w:noProof/>
          <w:lang w:eastAsia="x-none"/>
        </w:rPr>
        <w:t>გ.დ) მშობიარობა: ლიმიტი − 500 ლარი,  საკეისრო კვეთა: ლიმიტი – 800 ლარი;</w:t>
      </w:r>
      <w:r>
        <w:rPr>
          <w:rFonts w:ascii="Sylfaen" w:hAnsi="Sylfaen" w:cs="Sylfaen"/>
          <w:i/>
          <w:iCs/>
          <w:noProof/>
          <w:sz w:val="20"/>
          <w:szCs w:val="20"/>
          <w:lang w:eastAsia="x-none"/>
        </w:rPr>
        <w:t>(19.11.2015 N586)</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en-US"/>
        </w:rPr>
      </w:pPr>
      <w:r>
        <w:rPr>
          <w:rFonts w:ascii="Sylfaen" w:eastAsia="Times New Roman" w:hAnsi="Sylfaen" w:cs="Sylfaen"/>
          <w:noProof/>
          <w:lang w:eastAsia="x-none"/>
        </w:rPr>
        <w:t xml:space="preserve">დ) </w:t>
      </w:r>
      <w:r>
        <w:rPr>
          <w:rFonts w:ascii="Sylfaen" w:eastAsia="Times New Roman" w:hAnsi="Sylfaen" w:cs="Sylfaen"/>
          <w:b/>
          <w:bCs/>
          <w:noProof/>
          <w:lang w:val="en-US"/>
        </w:rPr>
        <w:t>ამოღებული</w:t>
      </w:r>
      <w:r>
        <w:rPr>
          <w:rFonts w:ascii="Sylfaen" w:eastAsia="Times New Roman" w:hAnsi="Sylfaen" w:cs="Sylfaen"/>
          <w:b/>
          <w:bCs/>
          <w:noProof/>
          <w:lang w:val="ka-GE" w:eastAsia="ka-GE"/>
        </w:rPr>
        <w:t xml:space="preserve">ა </w:t>
      </w:r>
      <w:r>
        <w:rPr>
          <w:rFonts w:ascii="Sylfaen" w:hAnsi="Sylfaen" w:cs="Sylfaen"/>
          <w:i/>
          <w:iCs/>
          <w:noProof/>
          <w:sz w:val="20"/>
          <w:szCs w:val="20"/>
          <w:lang w:val="en-US"/>
        </w:rPr>
        <w:t>(6.02.2020 N79</w:t>
      </w:r>
      <w:r>
        <w:rPr>
          <w:rFonts w:ascii="Sylfaen" w:hAnsi="Sylfaen" w:cs="Sylfaen"/>
          <w:noProof/>
          <w:lang w:val="en-US"/>
        </w:rPr>
        <w:t xml:space="preserve"> </w:t>
      </w:r>
      <w:r>
        <w:rPr>
          <w:rFonts w:ascii="Sylfaen" w:eastAsia="Times New Roman" w:hAnsi="Sylfaen" w:cs="Sylfaen"/>
          <w:i/>
          <w:iCs/>
          <w:noProof/>
          <w:sz w:val="20"/>
          <w:szCs w:val="20"/>
          <w:lang w:val="en-US"/>
        </w:rPr>
        <w:t>ამოქმედდეს გამოქვეყნებიდან მე-15 დღეს)</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3. </w:t>
      </w:r>
      <w:r>
        <w:rPr>
          <w:rFonts w:ascii="Sylfaen" w:eastAsia="Times New Roman" w:hAnsi="Sylfaen" w:cs="Sylfaen"/>
          <w:noProof/>
          <w:lang w:eastAsia="x-none"/>
        </w:rPr>
        <w:t xml:space="preserve">ამ დადგენილების დანართი №1-ის მე-2 მუხლის მე-2 პუნქტით განსაზღვრული მოსარგებლეთათვის ამ პროგრამის ფარგლებში არ ანაზღაურდება ქვემოთ ჩამოთვლილი სამედიცინო მომსახურებისათვის გაწეული ხარჯები: </w:t>
      </w:r>
      <w:r>
        <w:rPr>
          <w:rFonts w:ascii="Sylfaen" w:hAnsi="Sylfaen" w:cs="Sylfaen"/>
          <w:i/>
          <w:iCs/>
          <w:noProof/>
          <w:sz w:val="20"/>
          <w:szCs w:val="20"/>
          <w:lang w:eastAsia="x-none"/>
        </w:rPr>
        <w:t xml:space="preserve">(8.04.2014 N 277 </w:t>
      </w:r>
      <w:r>
        <w:rPr>
          <w:rFonts w:ascii="Sylfaen" w:eastAsia="Times New Roman" w:hAnsi="Sylfaen" w:cs="Sylfaen"/>
          <w:i/>
          <w:iCs/>
          <w:noProof/>
          <w:sz w:val="20"/>
          <w:szCs w:val="20"/>
          <w:lang w:eastAsia="x-none"/>
        </w:rPr>
        <w:t>ამოქმედდეს 2014 წლის 1 აპრილიდან)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შესაბამისი წლის სახელმწიფო ბიუჯეტის ფარგლებში სხვა სახელმწიფო ჯანდაცვითი პროგრამებით დაფარული ხარჯები და მომსახურებები;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თერაპიული პროფილის გეგმური ჰოსპიტალური მომსახურება;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სამედიცინო ჩვენებისა და ექიმის დანიშნულების გარეშე მკურნალობა, თვითმკურნალობა;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დ) საზღვარგარეთ გაწეული სამედიცინო მომსახურების ხარჯები;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ე) სანატორიულ-კურორტული მკურნალობა;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ვ) ესთეტიკური ქირურგიის, კოსმეტიკური მიზნით ჩატარებული მკურნალობა;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ზ) სექსუალური დარღვევების, უშვილობის  მკურნალობის ხარჯები;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თ) აივ-ინფექციის/შიდსის, ქრონიკული ჰეპატიტის სპეციფიკურ ანტივირუსულ მკურნალობასთან დაკავშირებული ხარჯები;</w:t>
      </w:r>
    </w:p>
    <w:p w:rsidR="006B7CB5" w:rsidRDefault="00B909E9">
      <w:pPr>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ი) თუ სამედიცინო მომსახურების საჭიროება დადგა ტერორისტულ ან კრიმინალურ აქტებში მონაწილეობის, ან არალეგალურად მოხმარებული ნარკოტიკული ნივთიერებების </w:t>
      </w:r>
      <w:r>
        <w:rPr>
          <w:rFonts w:ascii="Sylfaen" w:eastAsia="Times New Roman" w:hAnsi="Sylfaen" w:cs="Sylfaen"/>
          <w:noProof/>
          <w:lang w:eastAsia="x-none"/>
        </w:rPr>
        <w:lastRenderedPageBreak/>
        <w:t xml:space="preserve">ზემოქმედების შედეგად, გარდა გადაუდებელი სტაციონარული ან ამბულატორიული მომსახურების შემთხვევებისა; </w:t>
      </w:r>
      <w:r>
        <w:rPr>
          <w:rFonts w:ascii="Sylfaen" w:hAnsi="Sylfaen" w:cs="Sylfaen"/>
          <w:i/>
          <w:iCs/>
          <w:noProof/>
          <w:sz w:val="20"/>
          <w:szCs w:val="20"/>
          <w:lang w:eastAsia="x-none"/>
        </w:rPr>
        <w:t>(16.07.2014 N 451)</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კ) ორგანოთა ტრანსპლანტაციის, აგრეთვე, ეგზოპროთეზირების ხარჯები.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en-US"/>
        </w:rPr>
      </w:pPr>
      <w:r>
        <w:rPr>
          <w:rFonts w:ascii="Sylfaen" w:eastAsia="Times New Roman" w:hAnsi="Sylfaen" w:cs="Sylfaen"/>
          <w:noProof/>
          <w:lang w:val="en-US"/>
        </w:rPr>
        <w:t xml:space="preserve">ლ) ბარიატრიული (სიმსუქნის გამო) ოპერაციები კუჭზე (ოპერაციები ჭარბი წონის დროს). აღნიშნულ მომსახურებაზე გაცემული საგარანტიო ფურცელი ვალიდურია ვადის ამოწურვამდე. </w:t>
      </w:r>
      <w:r>
        <w:rPr>
          <w:rFonts w:ascii="Sylfaen" w:hAnsi="Sylfaen" w:cs="Sylfaen"/>
          <w:i/>
          <w:iCs/>
          <w:noProof/>
          <w:sz w:val="20"/>
          <w:szCs w:val="20"/>
          <w:lang w:val="en-US"/>
        </w:rPr>
        <w:t>(5.11.2019 N520)</w:t>
      </w:r>
    </w:p>
    <w:p w:rsidR="006B7CB5" w:rsidRDefault="006B7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დანართი №1.4</w:t>
      </w:r>
      <w:r>
        <w:rPr>
          <w:rFonts w:ascii="Sylfaen" w:hAnsi="Sylfaen" w:cs="Sylfaen"/>
          <w:noProof/>
          <w:lang w:eastAsia="x-none"/>
        </w:rPr>
        <w:t xml:space="preserve"> </w:t>
      </w:r>
      <w:r>
        <w:rPr>
          <w:rFonts w:ascii="Sylfaen" w:eastAsia="Times New Roman" w:hAnsi="Sylfaen" w:cs="Sylfaen"/>
          <w:b/>
          <w:bCs/>
          <w:noProof/>
          <w:lang w:eastAsia="x-none"/>
        </w:rPr>
        <w:t xml:space="preserve">სამედიცინო  მომსახურების  პირობები ამ დადგენილების დანართი №1-ის მე-2 მუხლის მე-3 პუნქტით განსაზღვრული მოსარგებლეებისათვის </w:t>
      </w:r>
      <w:r>
        <w:rPr>
          <w:rFonts w:ascii="Sylfaen" w:hAnsi="Sylfaen" w:cs="Sylfaen"/>
          <w:i/>
          <w:iCs/>
          <w:noProof/>
          <w:sz w:val="20"/>
          <w:szCs w:val="20"/>
          <w:lang w:eastAsia="x-none"/>
        </w:rPr>
        <w:t>(15.07.2013 N 178)</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ამ დადგენილების დანართი №1-ის მე-2 მუხლის მე-3 პუნქტით განსაზღვრული მოსარგებლეებისათვის პროგრამა ითვალისწინებს ქვემოთ ჩამოთვლილი სამედიცინო მომსახურების ხარჯების ანაზღაურებას:</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ა) ამბულატორიული მომსახურება (გეგმური ამბულატორიული მომსახურების მიღება შესაძლებელია მხოლოდ პირველადად ოჯახის ან სოფლის ან უბნის ექიმთან მიმართვის საფუძველზე), (სოფლის ექიმის/ექთნის მომსახურება განხორციელდება ჯანდაცვის შესაბამისი სახელმწიფო პროგრამის ფარგლებში): </w:t>
      </w:r>
      <w:r>
        <w:rPr>
          <w:rFonts w:ascii="Sylfaen" w:hAnsi="Sylfaen" w:cs="Sylfaen"/>
          <w:i/>
          <w:iCs/>
          <w:noProof/>
          <w:sz w:val="20"/>
          <w:szCs w:val="20"/>
          <w:lang w:eastAsia="x-none"/>
        </w:rPr>
        <w:t>(31.12.2013 N 396)</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ა.ა) ოჯახის ან უბნის ექიმის და ექთნის მიერ მიწოდებული ამბულატორიული მომსახურება, მათ შორის:</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ა.ა.ა) პროფილაქტიკური აცრების ეროვნული კალენდრით გათვალისწინებული ვაქცინაციით უზრუნველყოფა (მხოლოდ აცრა-ვიზიტი) და სამიზნე მოსახლეობის ადეკვატური მოცვა;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ა.ა.ბ) ჯანმრთელობის მდგომარეობისა და რისკ-ფაქტორების შეფასება, პრევენციული ღონისძიებები;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ა.ა.გ) დაავადებათა დიაგნოსტიკა, მართვა და რეფერალი საჭიროების შესაბამისად;</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ა.ა.დ) ლაბორატორიული გამოკვლევები ექსპრეს დიაგნოსტიკური მეთოდით: შარდის ანალიზი, გლუკოზა პერიფერიულ სისხლში;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ა.ა.ე) ფთიზიატრიული, ფსიქიატრიული და ენდოკრინული პაციენტების გამოვლენა და რეფერალი სპეციალიზებულ დაწესებულებაში;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ა.ა.ვ) ინკურაბელური და შაქრიანი დიაბეტით დაავადებულთა მეთვალყურეობა;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ა.ა.ზ) ამბულატორიულ დონეზე სამედიცინო საჭიროებიდან გამომდინარე სამედიცინო დოკუმენტაციის (მათ შორის, საანგარიშგებო და სტატისტიკური ფორმები) წარმოება, სამედიცინო საჭიროებიდან გამომდინარე, სამედიცინო ცნობებისა და რეცეპტების გაცემა (გარდა სამსახურის დაწყებასთან დაკავშირებული, ავტომობილის მართვის მოწმობისა და იარაღის შეძენის ნებართვის მისაღებად წარსადგენი ჯანმრთელობის მდგომარეობის შესახებ ცნობებისა);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ა.ა.თ) სამედიცინო პრაქტიკის წარმოება ქვეყანაში დამტკიცებული გაიდლაინების და პროტოკოლების და/ან აღიარებული საერთაშორისო პრაქტიკის შესაბამისად;</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ა.ა.ი) სამედიცინო საჭიროებიდან გამომდინარე, მომსახურება ბინაზე (კომპეტენციის ფარგლებში).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ა.ბ) ქვემოთ ჩამოთვლილი ექიმ-სპეციალისტების მიერ მიწოდებული ამბულატორიული მომსახურება ოჯახის ან სოფლის ან უბნის ექიმის დანიშნულებით: </w:t>
      </w:r>
      <w:r>
        <w:rPr>
          <w:rFonts w:ascii="Sylfaen" w:eastAsia="Times New Roman" w:hAnsi="Sylfaen" w:cs="Sylfaen"/>
          <w:noProof/>
          <w:lang w:eastAsia="x-none"/>
        </w:rPr>
        <w:lastRenderedPageBreak/>
        <w:t xml:space="preserve">ენდოკრინოლოგი, ოფთალმოლოგი, კარდიოლოგი, ნევროლოგი,  ოტორინოლარინგოლოგი, გინეკოლოგი, უროლოგი, ქირურგი – ანაზღაურდება სრულად;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მარტიდან)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ა.გ) ექიმის დანიშნულებით ამბულატორიულ დონეზე შემდეგი სახის ინსტრუმენტული გამოკვლევები: ელექტროკარდიოგრაფია, საჭმლის მომნელებელი სისტემის, შარდსასქესო სისტემისა და მცირე მენჯის ღრუს ორგანოების ექოსკოპია (სისტემების მიხედვით, ტრანსაბდომინურად), გულმკერდის რენტგენოსკოპია/რენტგენოგრაფია და ძვლების რენტგენოგრაფია – ანაზღაურდება სრულად;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მარტიდან)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t xml:space="preserve">ა.დ) ექიმის დანიშნულებით ამბულატორიულ დონეზე კლინიკურ-ლაბორატორიული გამოკვლევები: სისხლის საერთო ანალიზი, შარდის საერთო ანალიზი, გლუკოზა პერიფერიულ სისხლში, კრეატინინი, ჰემოგლობინი, ქოლესტერინი სისხლში, შრატში ლიპიდების განსაზღვრა, განავლის ანალიზი ფარულ სისხლდენაზე, პროთრომბინის დრო (INR), ღვიძლის ფუნქციური სინჯები: ALT, AST, ფარისებრი ჯირკვლის ფუნქციური სინჯი TSH − ანაზღაურდება სრულად;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მარტიდან)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ა.ე) შეზღუდული შესაძლებლობის მქონე პირთა (შშმპ) სოციალური ექსპერტიზისათვის, კერძოდ, შშმპ-ის სტატუსის მისანიჭებლად საჭირო გამოკვლევები, გარდა მაღალტექნოლოგიური გამოკვლევებისა;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ა.ვ) გადაუდებელი ამბულატორიული მომსახურება (მათ შორის, ჯანდაცვის სახელმწიფო პროგრამების ფარგლებში შესყიდული სპეციფიკური შრატებითა და ვაქცინებით მომსახურების უზრუნველყოფა) დანართი №1.2-ის შესაბამისად.</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სტაციონარული მომსახურების ხარჯების ანაზღაურება:</w:t>
      </w:r>
    </w:p>
    <w:p w:rsidR="006B7CB5" w:rsidRDefault="00B909E9">
      <w:pPr>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ბ.ა) გადაუდებელი სტაციონარული მომსახურება: </w:t>
      </w:r>
      <w:r>
        <w:rPr>
          <w:rFonts w:ascii="Sylfaen" w:hAnsi="Sylfaen" w:cs="Sylfaen"/>
          <w:i/>
          <w:iCs/>
          <w:noProof/>
          <w:sz w:val="20"/>
          <w:szCs w:val="20"/>
          <w:lang w:eastAsia="x-none"/>
        </w:rPr>
        <w:t xml:space="preserve">(30.03.2015 N 139 </w:t>
      </w:r>
      <w:r>
        <w:rPr>
          <w:rFonts w:ascii="Sylfaen" w:eastAsia="Times New Roman" w:hAnsi="Sylfaen" w:cs="Sylfaen"/>
          <w:i/>
          <w:iCs/>
          <w:noProof/>
          <w:sz w:val="20"/>
          <w:szCs w:val="20"/>
          <w:lang w:eastAsia="x-none"/>
        </w:rPr>
        <w:t xml:space="preserve">ამოქმედდეს 2015 წლის 1 აპრილიდან)  </w:t>
      </w:r>
    </w:p>
    <w:p w:rsidR="006B7CB5" w:rsidRDefault="00B909E9">
      <w:pPr>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ბ.ა.ა) №1.2 დანართში მითითებული კრიტიკული მდგომარეობები/ინტენსიური თერაპია და გადაუდებელი მდგომარეობები;</w:t>
      </w:r>
    </w:p>
    <w:p w:rsidR="006B7CB5" w:rsidRDefault="00B909E9">
      <w:pPr>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ბ.ა.ბ) სხვა გადაუდებელი მდგომარეობები.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eastAsia="Times New Roman" w:hAnsi="Sylfaen" w:cs="Sylfaen"/>
          <w:noProof/>
          <w:lang w:eastAsia="x-none"/>
        </w:rPr>
        <w:t>ბ.ა</w:t>
      </w:r>
      <w:r>
        <w:rPr>
          <w:rFonts w:eastAsia="Times New Roman"/>
          <w:noProof/>
          <w:lang w:eastAsia="x-none"/>
        </w:rPr>
        <w:t>​</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ამ პუნქტის „ბ.ა“ ქვეპუნქტით განსაზღვრული მომსახურება ანაზღაურდება სრულად; </w:t>
      </w:r>
      <w:r>
        <w:rPr>
          <w:rFonts w:ascii="Sylfaen" w:hAnsi="Sylfaen" w:cs="Sylfaen"/>
          <w:i/>
          <w:iCs/>
          <w:noProof/>
          <w:sz w:val="20"/>
          <w:szCs w:val="20"/>
          <w:lang w:eastAsia="x-none"/>
        </w:rPr>
        <w:t>(30.10.2017 N 486)</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ბ.ბ) გეგმური ქირურგიული ოპერაციები (მათ შორის, დღის სტაციონარი), ასევე გეგმურ ქირურგიულ ჰოსპიტალიზაციასთან დაკავშირებული წინასაოპერაციო, ოპერაციის მსვლელობისას განხორციელებული და პოსტოპერაციული პერიოდის ყველა ტიპის ლაბორატორიული და ინსტრუმენტული გამოკვლევები: წლიური ლიმიტი – 15 000 ლარი - ანაზღაურდება სრულად;</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ბ.გ) ონკოლოგიურ პაციენტთა მკურნალობა (მათ შორის, დღის სტაციონარი),  კერძოდ, ჰორმონოთერაპია, ქიმიოთერაპია და სხივური თერაპია და ამ პროცედურებთან დაკავშირებული გამოკვლევები და მედიკამენტები (გარდა ჯანდაცვის შესაბამისი სახელმწიფო პროგრამის ფარგლებში გათვალისწინებული ონკოჰემატოლოგიური მომსახურებისა): წლიური ლიმიტი – 12 000 ლარი - ანაზღაურდება სრულად; </w:t>
      </w:r>
      <w:r>
        <w:rPr>
          <w:rFonts w:ascii="Sylfaen" w:hAnsi="Sylfaen" w:cs="Sylfaen"/>
          <w:i/>
          <w:iCs/>
          <w:noProof/>
          <w:sz w:val="20"/>
          <w:szCs w:val="20"/>
          <w:lang w:eastAsia="x-none"/>
        </w:rPr>
        <w:t xml:space="preserve">(19.09.2014 N 559 </w:t>
      </w:r>
      <w:r>
        <w:rPr>
          <w:rFonts w:ascii="Sylfaen" w:eastAsia="Times New Roman" w:hAnsi="Sylfaen" w:cs="Sylfaen"/>
          <w:i/>
          <w:iCs/>
          <w:noProof/>
          <w:sz w:val="20"/>
          <w:szCs w:val="20"/>
          <w:lang w:eastAsia="x-none"/>
        </w:rPr>
        <w:t>გავრცელდეს  2013 წლის  1 ივლისიდან  წარმოშობილ ურთიერთობებზე)</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lastRenderedPageBreak/>
        <w:t>ბ.დ) მშობიარობა: ლიმიტი – 500 ლარი, საკეისრო კვეთა: ლიმიტი – 800 ლარი;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ka-GE"/>
        </w:rPr>
      </w:pPr>
      <w:r>
        <w:rPr>
          <w:rFonts w:ascii="Sylfaen" w:eastAsia="Times New Roman" w:hAnsi="Sylfaen" w:cs="Sylfaen"/>
          <w:noProof/>
          <w:lang w:eastAsia="x-none"/>
        </w:rPr>
        <w:t xml:space="preserve">გ) </w:t>
      </w:r>
      <w:r>
        <w:rPr>
          <w:rFonts w:ascii="Sylfaen" w:eastAsia="Times New Roman" w:hAnsi="Sylfaen" w:cs="Sylfaen"/>
          <w:b/>
          <w:bCs/>
          <w:noProof/>
          <w:lang w:val="en-US"/>
        </w:rPr>
        <w:t>ამოღებული</w:t>
      </w:r>
      <w:r>
        <w:rPr>
          <w:rFonts w:ascii="Sylfaen" w:eastAsia="Times New Roman" w:hAnsi="Sylfaen" w:cs="Sylfaen"/>
          <w:b/>
          <w:bCs/>
          <w:noProof/>
          <w:lang w:val="ka-GE" w:eastAsia="ka-GE"/>
        </w:rPr>
        <w:t>ა</w:t>
      </w:r>
      <w:r>
        <w:rPr>
          <w:rFonts w:ascii="Sylfaen" w:hAnsi="Sylfaen" w:cs="Sylfaen"/>
          <w:noProof/>
          <w:lang w:val="ka-GE" w:eastAsia="ka-GE"/>
        </w:rPr>
        <w:t xml:space="preserve"> </w:t>
      </w:r>
      <w:r>
        <w:rPr>
          <w:rFonts w:ascii="Sylfaen" w:hAnsi="Sylfaen" w:cs="Sylfaen"/>
          <w:i/>
          <w:iCs/>
          <w:noProof/>
          <w:sz w:val="20"/>
          <w:szCs w:val="20"/>
          <w:lang w:val="en-US"/>
        </w:rPr>
        <w:t>(6.02.2020 N79</w:t>
      </w:r>
      <w:r>
        <w:rPr>
          <w:rFonts w:ascii="Sylfaen" w:hAnsi="Sylfaen" w:cs="Sylfaen"/>
          <w:noProof/>
          <w:lang w:val="en-US"/>
        </w:rPr>
        <w:t xml:space="preserve"> </w:t>
      </w:r>
      <w:r>
        <w:rPr>
          <w:rFonts w:ascii="Sylfaen" w:eastAsia="Times New Roman" w:hAnsi="Sylfaen" w:cs="Sylfaen"/>
          <w:i/>
          <w:iCs/>
          <w:noProof/>
          <w:sz w:val="20"/>
          <w:szCs w:val="20"/>
          <w:lang w:val="en-US"/>
        </w:rPr>
        <w:t>ამოქმედდეს გამოქვეყნებიდან მე-15 დღეს)</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2. </w:t>
      </w:r>
      <w:r>
        <w:rPr>
          <w:rFonts w:ascii="Sylfaen" w:eastAsia="Times New Roman" w:hAnsi="Sylfaen" w:cs="Sylfaen"/>
          <w:noProof/>
          <w:lang w:eastAsia="x-none"/>
        </w:rPr>
        <w:t>ამ დადგენილების  4</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მუხლის შესაბამისად განსაზღვრული ჯანმრთელობის დაზღვევის არმქონე ვეტერანებისთვის ამ პროგრამის ფარგლებში არ ანაზღაურდება ქვემოთ ჩამოთვლილი სამედიცინო მომსახურებისათვის გაწეული ხარჯები: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შესაბამისი წლის სახელმწიფო ბიუჯეტის ფარგლებში სხვა სახელმწიფო ჯანდაცვითი პროგრამებით დაფარული ხარჯები და მომსახურებები;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eastAsia="Times New Roman" w:hAnsi="Sylfaen" w:cs="Sylfaen"/>
          <w:noProof/>
          <w:lang w:eastAsia="x-none"/>
        </w:rPr>
        <w:t xml:space="preserve">ბ) თერაპიული პროფილის  ჰოსპიტალური მომსახურება, გარდა დანართი №1.2-ით განსაზღვრული მდგომარეობებისა; </w:t>
      </w:r>
      <w:r>
        <w:rPr>
          <w:rFonts w:ascii="Sylfaen" w:hAnsi="Sylfaen" w:cs="Sylfaen"/>
          <w:i/>
          <w:iCs/>
          <w:noProof/>
          <w:sz w:val="20"/>
          <w:szCs w:val="20"/>
          <w:lang w:eastAsia="x-none"/>
        </w:rPr>
        <w:t>(23.10.2013 N 272)</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სამედიცინო ჩვენებისა და ექიმის დანიშნულების გარეშე მკურნალობა, თვითმკურნალობა;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დ) საზღვარგარეთ გაწეული სამედიცინო მომსახურების ხარჯები;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ე) სანატორიულ-კურორტული მკურნალობა;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ვ) ესთეტიკური ქირურგიის, კოსმეტიკური მიზნით ჩატარებული მკურნალობა;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ზ) სექსუალური დარღვევების, უშვილობის  მკურნალობის ხარჯები;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თ) ვირუსული ჰეპატიტის სპეციფიკურ ანტივირუსულ მკურნალობასთან დაკავშირებული ხარჯები;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ი) თუ სამედიცინო მომსახურების საჭიროება დადგა თვითდაშავების, ტერორისტულ ან კრიმინალურ აქტებში მონაწილეობის, ან არალეგალურად მოხმარებული ნარკოტიკული ნივთიერებების ზემოქმედების შედეგად, გარდა გადაუდებელი სტაციონარული ან ამბულატორიული მომსახურების შემთხვევებისა;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rPr>
          <w:rFonts w:ascii="Calibri" w:hAnsi="Calibri" w:cs="Calibri"/>
          <w:noProof/>
          <w:sz w:val="22"/>
          <w:szCs w:val="22"/>
          <w:lang w:val="en-US"/>
        </w:rPr>
      </w:pPr>
      <w:r>
        <w:rPr>
          <w:rFonts w:ascii="Sylfaen" w:eastAsia="Times New Roman" w:hAnsi="Sylfaen" w:cs="Sylfaen"/>
          <w:noProof/>
          <w:lang w:val="en-US"/>
        </w:rPr>
        <w:t xml:space="preserve">კ) ორგანოთა ტრანსპლანტაციის, აგრეთვე, ეგზოპროთეზირებისა და ორთოპედიული ენდოპროთეზირების (გარდა ტრავმებისა, რომელთა ხანდაზმულობა არ აღემატება 3 თვეს და რომლებიც არ ექვემდებარებიან ან არ დაექვემდებარნენ კონსერვატულ მკურნალობას), ასევე დეფიბრილატორით ან გულის რესინქრონიზაციული თერაპიის აპარატით აღჭურვილი იმპლანტირებადი რითმის ხელოვნური წარმმართველის ხარჯები; </w:t>
      </w:r>
      <w:r>
        <w:rPr>
          <w:rFonts w:ascii="Sylfaen" w:hAnsi="Sylfaen" w:cs="Sylfaen"/>
          <w:i/>
          <w:iCs/>
          <w:noProof/>
          <w:sz w:val="20"/>
          <w:szCs w:val="20"/>
          <w:lang w:val="en-US"/>
        </w:rPr>
        <w:t xml:space="preserve">(5.11.2019 N520 </w:t>
      </w:r>
      <w:r>
        <w:rPr>
          <w:rFonts w:ascii="Sylfaen" w:eastAsia="Times New Roman" w:hAnsi="Sylfaen" w:cs="Sylfaen"/>
          <w:i/>
          <w:iCs/>
          <w:noProof/>
          <w:sz w:val="20"/>
          <w:szCs w:val="20"/>
          <w:lang w:val="en-US"/>
        </w:rPr>
        <w:t>ამოქმედდეს გამოქვეყნებიდან მე-15 დღეს)</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ლ) პოზიტრონულ-ემისიური კომპიუტერული ტომოგრაფია (PET/CT); </w:t>
      </w:r>
      <w:r>
        <w:rPr>
          <w:rFonts w:ascii="Sylfaen" w:hAnsi="Sylfaen" w:cs="Sylfaen"/>
          <w:i/>
          <w:iCs/>
          <w:noProof/>
          <w:sz w:val="20"/>
          <w:szCs w:val="20"/>
          <w:lang w:eastAsia="x-none"/>
        </w:rPr>
        <w:t>(23.10.2013 N 272)</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მ) თვალის რეფრაქციული ქირურგია, სიელმის ქირურგიული მკურნალობა, თვალის ლაზერული ქირურგია (გარდა დიაბეტური თვალისა), რქოვანის გადანერგვა; </w:t>
      </w:r>
      <w:r>
        <w:rPr>
          <w:rFonts w:ascii="Sylfaen" w:hAnsi="Sylfaen" w:cs="Sylfaen"/>
          <w:i/>
          <w:iCs/>
          <w:noProof/>
          <w:sz w:val="20"/>
          <w:szCs w:val="20"/>
          <w:lang w:eastAsia="x-none"/>
        </w:rPr>
        <w:t>(23.10.2013 N 272)</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ნ ) ექსტრაკორპორალური (დისტანციური) ლითოტრიფსია; </w:t>
      </w:r>
      <w:r>
        <w:rPr>
          <w:rFonts w:ascii="Sylfaen" w:hAnsi="Sylfaen" w:cs="Sylfaen"/>
          <w:i/>
          <w:iCs/>
          <w:noProof/>
          <w:sz w:val="20"/>
          <w:szCs w:val="20"/>
          <w:lang w:eastAsia="x-none"/>
        </w:rPr>
        <w:t>(23.10.2013 N 272)</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eastAsia="Times New Roman" w:hAnsi="Sylfaen" w:cs="Sylfaen"/>
          <w:noProof/>
          <w:lang w:eastAsia="x-none"/>
        </w:rPr>
        <w:t xml:space="preserve">ო) აბლაცია. </w:t>
      </w:r>
      <w:r>
        <w:rPr>
          <w:rFonts w:ascii="Sylfaen" w:hAnsi="Sylfaen" w:cs="Sylfaen"/>
          <w:i/>
          <w:iCs/>
          <w:noProof/>
          <w:sz w:val="20"/>
          <w:szCs w:val="20"/>
          <w:lang w:eastAsia="x-none"/>
        </w:rPr>
        <w:t>(23.10.2013 N 272)</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en-US"/>
        </w:rPr>
      </w:pPr>
      <w:r>
        <w:rPr>
          <w:rFonts w:ascii="Sylfaen" w:eastAsia="Times New Roman" w:hAnsi="Sylfaen" w:cs="Sylfaen"/>
          <w:noProof/>
          <w:lang w:val="en-US"/>
        </w:rPr>
        <w:t xml:space="preserve">პ) ბარიატრიული (სიმსუქნის გამო) ოპერაციები კუჭზე (ოპერაციები ჭარბი წონის დროს). აღნიშნულ მომსახურებაზე გაცემული საგარანტიო ფურცელი ვალიდურია ვადის ამოწურვამდე. </w:t>
      </w:r>
      <w:r>
        <w:rPr>
          <w:rFonts w:ascii="Sylfaen" w:hAnsi="Sylfaen" w:cs="Sylfaen"/>
          <w:i/>
          <w:iCs/>
          <w:noProof/>
          <w:sz w:val="20"/>
          <w:szCs w:val="20"/>
          <w:lang w:val="en-US"/>
        </w:rPr>
        <w:t>(5.11.2019 N520)</w:t>
      </w:r>
    </w:p>
    <w:p w:rsidR="006B7CB5" w:rsidRDefault="006B7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bCs/>
          <w:noProof/>
          <w:lang w:eastAsia="x-none"/>
        </w:rPr>
      </w:pP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hAnsi="Sylfaen" w:cs="Sylfaen"/>
          <w:noProof/>
          <w:lang w:eastAsia="x-none"/>
        </w:rPr>
      </w:pPr>
      <w:r>
        <w:rPr>
          <w:rFonts w:ascii="Sylfaen" w:eastAsia="Times New Roman" w:hAnsi="Sylfaen" w:cs="Sylfaen"/>
          <w:b/>
          <w:bCs/>
          <w:noProof/>
          <w:lang w:eastAsia="x-none"/>
        </w:rPr>
        <w:t>დანართი №1.5</w:t>
      </w:r>
      <w:r>
        <w:rPr>
          <w:rFonts w:ascii="Sylfaen" w:hAnsi="Sylfaen" w:cs="Sylfaen"/>
          <w:noProof/>
          <w:lang w:eastAsia="x-none"/>
        </w:rPr>
        <w:t xml:space="preserve"> </w:t>
      </w:r>
      <w:r>
        <w:rPr>
          <w:rFonts w:ascii="Sylfaen" w:hAnsi="Sylfaen" w:cs="Sylfaen"/>
          <w:i/>
          <w:iCs/>
          <w:noProof/>
          <w:sz w:val="20"/>
          <w:szCs w:val="20"/>
          <w:lang w:eastAsia="x-none"/>
        </w:rPr>
        <w:t xml:space="preserve">(25.04.2017 N 208 </w:t>
      </w:r>
      <w:r>
        <w:rPr>
          <w:rFonts w:ascii="Sylfaen" w:eastAsia="Times New Roman" w:hAnsi="Sylfaen" w:cs="Sylfaen"/>
          <w:i/>
          <w:iCs/>
          <w:noProof/>
          <w:sz w:val="20"/>
          <w:szCs w:val="20"/>
          <w:lang w:eastAsia="x-none"/>
        </w:rPr>
        <w:t>ამოქმედდეს 2017 წლის 1 მაისიდან)</w:t>
      </w:r>
    </w:p>
    <w:p w:rsidR="006B7CB5" w:rsidRDefault="006B7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lang w:eastAsia="x-none"/>
        </w:rPr>
      </w:pP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eastAsia="x-none"/>
        </w:rPr>
      </w:pPr>
      <w:r>
        <w:rPr>
          <w:rFonts w:ascii="Sylfaen" w:eastAsia="Times New Roman" w:hAnsi="Sylfaen" w:cs="Sylfaen"/>
          <w:b/>
          <w:bCs/>
          <w:noProof/>
          <w:lang w:eastAsia="x-none"/>
        </w:rPr>
        <w:t>სამედიცინო მომსახურების პირობები ამ დადგენილების დანართი №1-ის</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lang w:eastAsia="x-none"/>
        </w:rPr>
      </w:pPr>
      <w:r>
        <w:rPr>
          <w:rFonts w:ascii="Sylfaen" w:eastAsia="Times New Roman" w:hAnsi="Sylfaen" w:cs="Sylfaen"/>
          <w:b/>
          <w:bCs/>
          <w:noProof/>
          <w:lang w:eastAsia="x-none"/>
        </w:rPr>
        <w:lastRenderedPageBreak/>
        <w:t>მე-2 მუხლის 3</w:t>
      </w:r>
      <w:r>
        <w:rPr>
          <w:rFonts w:ascii="Sylfaen" w:hAnsi="Sylfaen" w:cs="Sylfaen"/>
          <w:noProof/>
          <w:position w:val="8"/>
          <w:sz w:val="16"/>
          <w:szCs w:val="16"/>
          <w:lang w:eastAsia="x-none"/>
        </w:rPr>
        <w:t>1</w:t>
      </w:r>
      <w:r>
        <w:rPr>
          <w:rFonts w:ascii="Sylfaen" w:hAnsi="Sylfaen" w:cs="Sylfaen"/>
          <w:b/>
          <w:bCs/>
          <w:noProof/>
          <w:lang w:eastAsia="x-none"/>
        </w:rPr>
        <w:t xml:space="preserve"> </w:t>
      </w:r>
      <w:r>
        <w:rPr>
          <w:rFonts w:ascii="Sylfaen" w:eastAsia="Times New Roman" w:hAnsi="Sylfaen" w:cs="Sylfaen"/>
          <w:b/>
          <w:bCs/>
          <w:noProof/>
          <w:lang w:eastAsia="x-none"/>
        </w:rPr>
        <w:t>და 3</w:t>
      </w:r>
      <w:r>
        <w:rPr>
          <w:rFonts w:ascii="Sylfaen" w:hAnsi="Sylfaen" w:cs="Sylfaen"/>
          <w:noProof/>
          <w:position w:val="8"/>
          <w:sz w:val="16"/>
          <w:szCs w:val="16"/>
          <w:lang w:eastAsia="x-none"/>
        </w:rPr>
        <w:t>2</w:t>
      </w:r>
      <w:r>
        <w:rPr>
          <w:rFonts w:ascii="Sylfaen" w:hAnsi="Sylfaen" w:cs="Sylfaen"/>
          <w:b/>
          <w:bCs/>
          <w:noProof/>
          <w:lang w:eastAsia="x-none"/>
        </w:rPr>
        <w:t xml:space="preserve"> </w:t>
      </w:r>
      <w:r>
        <w:rPr>
          <w:rFonts w:ascii="Sylfaen" w:eastAsia="Times New Roman" w:hAnsi="Sylfaen" w:cs="Sylfaen"/>
          <w:b/>
          <w:bCs/>
          <w:noProof/>
          <w:lang w:eastAsia="x-none"/>
        </w:rPr>
        <w:t>პუნქტებით განსაზღვრული მოსარგებლეებისათვის</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ამ დადგენილების დანართი №1-ის მე-2 მუხლის 3</w:t>
      </w:r>
      <w:r>
        <w:rPr>
          <w:rFonts w:ascii="Sylfaen" w:hAnsi="Sylfaen" w:cs="Sylfaen"/>
          <w:noProof/>
          <w:position w:val="8"/>
          <w:sz w:val="16"/>
          <w:szCs w:val="1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პუნქტით განსაზღვრული მაღალი რისკის ორსულთა, მშობიარეთა და მელოგინეთათვის პროგრამა ითვალისწინებს ქვემოთ ჩამოთვლილი სამედიცინო მომსახურების ხარჯების ანაზღაურებას: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 მაღალი რისკის ორსულთა, მშობიარეთა და მელოგინეთა სტაციონარული სამედიცინო მომსახურება – ღირებულება შეადგენს 833 ლარს და ითვალისწინებს პროგრამული შემთხვევის დასაწყისიდან მის დასრულებამდე სამედიცინო დაწესებულებაში პაციენტისთვის აღმოჩენილ ყველა სამედიცინო აუცილებლობით განპირობებულ ჩარევას. მომსახურება ანაზღაურდება ფაქტობრივი ხარჯის 70%-ის ოდენობით, მაგრამ არაუმეტეს ღირებულებისა. ამასთან დანართი №1-ის მე-2 მუხლის მე-2 პუნქტის „ბ“ ქვეპუნქტით განსაზღვრული მოსარგებლეებისათვის მომსახურება ფინანსდება ფაქტობრივი ხარჯის 80%-ის ოდენობით, მაგრამ არაუმეტეს ღირებულებისა, ხოლო დადგენილების დანართი №1-ის მე-2 მუხლის მე-2 პუნქტის „ა“ ქვეპუნქტით განსაზღვრული მოსარგებლეებისთვის მიწოდებული მომსახურება არ ექვემდებარება თანაგადახდას;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ბ) მელოგინეთა სეფსისის მკურნალობა – ღირებულება შეადგენს 3000 ლარს. ფინანსდება ფაქტობრივი ხარჯის მიხედვით, მაგრამ არაუმეტეს ღირებულებისა, ამასთან ღირებულება ითვალისწინებს პროგრამული შემთხვევის დასაწყისიდან მის დასრულებამდე სამედიცინო დაწესებულებაში პაციენტისთვის აღმოჩენილ ყველა სამედიცინო აუცილებლობით განპირობებულ ჩარევას;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გ) მშობიარობა – ლიმიტი 500 ლარი;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დ) საკეისრო კვეთა – ლიმიტი 800 ლარი.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2. ამ დადგენილების დანართი №1-ის მე-2 მუხლის 3</w:t>
      </w:r>
      <w:r>
        <w:rPr>
          <w:rFonts w:ascii="Sylfaen" w:hAnsi="Sylfaen" w:cs="Sylfaen"/>
          <w:noProof/>
          <w:position w:val="8"/>
          <w:sz w:val="16"/>
          <w:szCs w:val="16"/>
          <w:lang w:eastAsia="x-none"/>
        </w:rPr>
        <w:t>2</w:t>
      </w:r>
      <w:r>
        <w:rPr>
          <w:rFonts w:ascii="Sylfaen" w:hAnsi="Sylfaen" w:cs="Sylfaen"/>
          <w:noProof/>
          <w:lang w:eastAsia="x-none"/>
        </w:rPr>
        <w:t xml:space="preserve"> </w:t>
      </w:r>
      <w:r>
        <w:rPr>
          <w:rFonts w:ascii="Sylfaen" w:eastAsia="Times New Roman" w:hAnsi="Sylfaen" w:cs="Sylfaen"/>
          <w:noProof/>
          <w:lang w:eastAsia="x-none"/>
        </w:rPr>
        <w:t xml:space="preserve">პუნქტით განსაზღვრული მოსარგებლეებისთვის პროგრამა ითვალისწინებს ქვემოთ ჩამოთვლილი სამედიცინო მომსახურების ხარჯების ანაზღაურებას: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 მშობიარობა – ლიმიტი 500 ლარი; </w:t>
      </w:r>
    </w:p>
    <w:p w:rsidR="006B7CB5" w:rsidRDefault="00B909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5"/>
        <w:rPr>
          <w:rFonts w:ascii="Sylfaen" w:eastAsia="Times New Roman" w:hAnsi="Sylfaen" w:cs="Sylfaen"/>
          <w:noProof/>
          <w:lang w:eastAsia="x-none"/>
        </w:rPr>
      </w:pPr>
      <w:r>
        <w:rPr>
          <w:rFonts w:ascii="Sylfaen" w:eastAsia="Times New Roman" w:hAnsi="Sylfaen" w:cs="Sylfaen"/>
          <w:noProof/>
          <w:lang w:eastAsia="x-none"/>
        </w:rPr>
        <w:t>ბ) საკეისრო კვეთა – ლიმიტი 800 ლარი.</w:t>
      </w:r>
    </w:p>
    <w:p w:rsidR="006B7CB5" w:rsidRDefault="006B7CB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5"/>
        <w:rPr>
          <w:rFonts w:ascii="Sylfaen" w:eastAsia="Times New Roman" w:hAnsi="Sylfaen" w:cs="Sylfaen"/>
          <w:noProof/>
          <w:lang w:eastAsia="x-none"/>
        </w:rPr>
      </w:pP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hAnsi="Sylfaen" w:cs="Sylfaen"/>
          <w:noProof/>
          <w:lang w:eastAsia="x-none"/>
        </w:rPr>
      </w:pPr>
      <w:r>
        <w:rPr>
          <w:rFonts w:ascii="Sylfaen" w:eastAsia="Times New Roman" w:hAnsi="Sylfaen" w:cs="Sylfaen"/>
          <w:b/>
          <w:bCs/>
          <w:noProof/>
          <w:lang w:eastAsia="x-none"/>
        </w:rPr>
        <w:t xml:space="preserve">დანართი №1.6 </w:t>
      </w:r>
      <w:r>
        <w:rPr>
          <w:rFonts w:ascii="Sylfaen" w:hAnsi="Sylfaen" w:cs="Sylfaen"/>
          <w:noProof/>
          <w:lang w:eastAsia="x-none"/>
        </w:rPr>
        <w:t xml:space="preserve"> </w:t>
      </w:r>
      <w:r>
        <w:rPr>
          <w:rFonts w:ascii="Sylfaen" w:hAnsi="Sylfaen" w:cs="Sylfaen"/>
          <w:i/>
          <w:iCs/>
          <w:noProof/>
          <w:sz w:val="20"/>
          <w:szCs w:val="20"/>
          <w:lang w:eastAsia="x-none"/>
        </w:rPr>
        <w:t>(11.08.2017 N 394)</w:t>
      </w:r>
    </w:p>
    <w:p w:rsidR="006B7CB5" w:rsidRDefault="006B7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eastAsia="x-none"/>
        </w:rPr>
      </w:pPr>
      <w:r>
        <w:rPr>
          <w:rFonts w:ascii="Sylfaen" w:eastAsia="Times New Roman" w:hAnsi="Sylfaen" w:cs="Sylfaen"/>
          <w:b/>
          <w:bCs/>
          <w:noProof/>
          <w:lang w:eastAsia="x-none"/>
        </w:rPr>
        <w:t>სამედიცინო მომსახურების მიღების პირობები და წესები ამ დადგენილების დანართი №1-ის მე-2 მუხლის 3</w:t>
      </w:r>
      <w:r>
        <w:rPr>
          <w:rFonts w:ascii="Sylfaen" w:hAnsi="Sylfaen" w:cs="Sylfaen"/>
          <w:b/>
          <w:bCs/>
          <w:noProof/>
          <w:position w:val="6"/>
          <w:lang w:eastAsia="x-none"/>
        </w:rPr>
        <w:t>4</w:t>
      </w:r>
      <w:r>
        <w:rPr>
          <w:rFonts w:ascii="Sylfaen" w:hAnsi="Sylfaen" w:cs="Sylfaen"/>
          <w:b/>
          <w:bCs/>
          <w:noProof/>
          <w:lang w:eastAsia="x-none"/>
        </w:rPr>
        <w:t xml:space="preserve"> </w:t>
      </w:r>
      <w:r>
        <w:rPr>
          <w:rFonts w:ascii="Sylfaen" w:eastAsia="Times New Roman" w:hAnsi="Sylfaen" w:cs="Sylfaen"/>
          <w:b/>
          <w:bCs/>
          <w:noProof/>
          <w:lang w:eastAsia="x-none"/>
        </w:rPr>
        <w:t>პუნქტით განსაზღვრული მოსარგებლეებისათვის</w:t>
      </w:r>
    </w:p>
    <w:p w:rsidR="006B7CB5" w:rsidRDefault="006B7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ამ დადგენილების დანართ №1-ის მე-2 მუხლის „3</w:t>
      </w:r>
      <w:r>
        <w:rPr>
          <w:rFonts w:ascii="Sylfaen" w:hAnsi="Sylfaen" w:cs="Sylfaen"/>
          <w:noProof/>
          <w:position w:val="6"/>
          <w:lang w:eastAsia="x-none"/>
        </w:rPr>
        <w:t>4</w:t>
      </w:r>
      <w:r>
        <w:rPr>
          <w:rFonts w:ascii="Sylfaen" w:eastAsia="Times New Roman" w:hAnsi="Sylfaen" w:cs="Sylfaen"/>
          <w:noProof/>
          <w:lang w:eastAsia="x-none"/>
        </w:rPr>
        <w:t xml:space="preserve">“ პუნქტით გათვალისწინებული პირი ყოველ მიმდინარე წელს, შესაბამისი მიმდინარე კალენდარული წლის განმავლობაში, დანართ №1-ის 21-ე მუხლის პირველი პუნქტის „ა.ა“ ქვეპუნქტით განსაზღვრული მოსარგებლეებისთვის განკუთვნილი „საყოველთაო ჯანმრთელობის დაცვის სახელმწიფო პროგრამის“ დანართ №1.1-ით განსაზღვრული პირობებით სარგებლობის უფლების მოსაპოვებლად ვალდებულია, ერთჯერადად და წინასწარ, სსიპ – სოციალური მომსახურების სააგენტოს მიერ მითითებულ ანგარიშზე გადაიხადოს დადგენილი </w:t>
      </w:r>
      <w:r>
        <w:rPr>
          <w:rFonts w:ascii="Sylfaen" w:eastAsia="Times New Roman" w:hAnsi="Sylfaen" w:cs="Sylfaen"/>
          <w:noProof/>
          <w:lang w:eastAsia="x-none"/>
        </w:rPr>
        <w:lastRenderedPageBreak/>
        <w:t xml:space="preserve">საფასური, რომელიც შეადგენს 240 ლარს და მიიმართება ამ დადგენილებით გათვალისწინებული ღონისძიებების დასაფინანსებლად.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2. სსიპ – სოციალური მომსახურების სააგენტო ამავე დანართის პირველი პუნქტით გათვალისწინებული პირობების დაკმაყოფილების შემდგომ უზრუნველყოფს ამ პირთათვის შესაბამისი კატეგორიის მინიჭებას და ეს პირები შესაბამისი მომსახურების მიღებას შეძლებენ დადგენილების მე-4 მუხლის „კ</w:t>
      </w:r>
      <w:r>
        <w:rPr>
          <w:rFonts w:ascii="Sylfaen" w:hAnsi="Sylfaen" w:cs="Sylfaen"/>
          <w:noProof/>
          <w:position w:val="6"/>
          <w:lang w:eastAsia="x-none"/>
        </w:rPr>
        <w:t>2</w:t>
      </w:r>
      <w:r>
        <w:rPr>
          <w:rFonts w:ascii="Sylfaen" w:hAnsi="Sylfaen" w:cs="Sylfaen"/>
          <w:noProof/>
          <w:lang w:eastAsia="x-none"/>
        </w:rPr>
        <w:t xml:space="preserve"> </w:t>
      </w:r>
      <w:r>
        <w:rPr>
          <w:rFonts w:ascii="Sylfaen" w:eastAsia="Times New Roman" w:hAnsi="Sylfaen" w:cs="Sylfaen"/>
          <w:noProof/>
          <w:lang w:eastAsia="x-none"/>
        </w:rPr>
        <w:t>“ ქვეპუნქტის შესაბამისად.</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3. კონკრეტული კალენდარული წლის დეკემბერში დადგენილი საფასურის გადახდით, ამ დანართით განსაზღვრულ პირს შესაბამისი მოცულობის სამედიცინო მომსახურებით სარგებლობის უფლება განესაზღვრება მომდევნო კალენდარული წლისათვის, დადგენილების მე-4 მუხლის „კ</w:t>
      </w:r>
      <w:r>
        <w:rPr>
          <w:rFonts w:ascii="Sylfaen" w:hAnsi="Sylfaen" w:cs="Sylfaen"/>
          <w:noProof/>
          <w:position w:val="6"/>
          <w:lang w:eastAsia="x-none"/>
        </w:rPr>
        <w:t>2</w:t>
      </w:r>
      <w:r>
        <w:rPr>
          <w:rFonts w:ascii="Sylfaen" w:eastAsia="Times New Roman" w:hAnsi="Sylfaen" w:cs="Sylfaen"/>
          <w:noProof/>
          <w:lang w:eastAsia="x-none"/>
        </w:rPr>
        <w:t>“ ქვეპუნქტის შესაბამისად.</w:t>
      </w:r>
    </w:p>
    <w:p w:rsidR="006B7CB5" w:rsidRDefault="00B909E9">
      <w:pPr>
        <w:spacing w:line="20" w:lineRule="atLeast"/>
        <w:ind w:firstLine="720"/>
        <w:jc w:val="both"/>
        <w:rPr>
          <w:rFonts w:ascii="Sylfaen" w:hAnsi="Sylfaen" w:cs="Sylfaen"/>
          <w:noProof/>
          <w:color w:val="000000"/>
          <w:lang w:eastAsia="x-none"/>
        </w:rPr>
      </w:pPr>
      <w:r>
        <w:rPr>
          <w:rFonts w:ascii="Sylfaen" w:hAnsi="Sylfaen" w:cs="Sylfaen"/>
          <w:noProof/>
          <w:color w:val="000000"/>
          <w:lang w:eastAsia="x-none"/>
        </w:rPr>
        <w:t xml:space="preserve">4. </w:t>
      </w:r>
      <w:r>
        <w:rPr>
          <w:rFonts w:ascii="Sylfaen" w:eastAsia="Times New Roman" w:hAnsi="Sylfaen" w:cs="Sylfaen"/>
          <w:noProof/>
          <w:color w:val="000000"/>
          <w:lang w:eastAsia="x-none"/>
        </w:rPr>
        <w:t>თუ ამავე დანართის მე-2 პუნქტით განსაზღვრულ პირს მიმდინარე კალენდარული წლის განმავლობაში შეეცვალა სტატუსი და აღარ აკმაყოფილებს დანართ №1-ის მე-2 მუხლის 3</w:t>
      </w:r>
      <w:r>
        <w:rPr>
          <w:rFonts w:eastAsia="Times New Roman"/>
          <w:noProof/>
          <w:color w:val="000000"/>
          <w:lang w:eastAsia="x-none"/>
        </w:rPr>
        <w:t>​</w:t>
      </w:r>
      <w:r>
        <w:rPr>
          <w:rFonts w:ascii="Sylfaen" w:hAnsi="Sylfaen" w:cs="Sylfaen"/>
          <w:noProof/>
          <w:color w:val="000000"/>
          <w:position w:val="10"/>
          <w:sz w:val="16"/>
          <w:szCs w:val="16"/>
          <w:lang w:eastAsia="x-none"/>
        </w:rPr>
        <w:t>4</w:t>
      </w:r>
      <w:r>
        <w:rPr>
          <w:rFonts w:ascii="Sylfaen" w:hAnsi="Sylfaen" w:cs="Sylfaen"/>
          <w:noProof/>
          <w:color w:val="000000"/>
          <w:lang w:eastAsia="x-none"/>
        </w:rPr>
        <w:t xml:space="preserve"> </w:t>
      </w:r>
      <w:r>
        <w:rPr>
          <w:rFonts w:ascii="Sylfaen" w:eastAsia="Times New Roman" w:hAnsi="Sylfaen" w:cs="Sylfaen"/>
          <w:noProof/>
          <w:color w:val="000000"/>
          <w:lang w:eastAsia="x-none"/>
        </w:rPr>
        <w:t xml:space="preserve">პუნქტით გათვალისწინებულ კრიტერიუმებს (მ.შ. გახდა საბიუჯეტო სახსრებით დაზღვეული ან მისმა წლიურმა შემოსავალმა შეადგინა 40 000 ლარი და მეტი), მას უნარჩუნდება შეძენილი უფლება, ისარგებლოს დანართ №1-ის 21-ე მუხლის პირველი პუნქტის „ა.ა“ ქვეპუნქტით განსაზღვრული მოსარგებლეებისთვის განკუთვნილი „საყოველთაო ჯანმრთელობის დაცვის სახელმწიფო პროგრამის“ დანართ №1.1-ით განსაზღვრული  პირობებით  მიმდინარე კალენდარული წლის განმავლობაში. </w:t>
      </w:r>
      <w:r>
        <w:rPr>
          <w:rFonts w:ascii="Sylfaen" w:hAnsi="Sylfaen" w:cs="Sylfaen"/>
          <w:i/>
          <w:iCs/>
          <w:noProof/>
          <w:color w:val="000000"/>
          <w:sz w:val="20"/>
          <w:szCs w:val="20"/>
          <w:lang w:eastAsia="x-none"/>
        </w:rPr>
        <w:t xml:space="preserve">(28.12.2017 N577 </w:t>
      </w:r>
      <w:r>
        <w:rPr>
          <w:rFonts w:ascii="Sylfaen" w:eastAsia="Times New Roman" w:hAnsi="Sylfaen" w:cs="Sylfaen"/>
          <w:i/>
          <w:iCs/>
          <w:noProof/>
          <w:color w:val="000000"/>
          <w:sz w:val="20"/>
          <w:szCs w:val="20"/>
          <w:lang w:eastAsia="x-none"/>
        </w:rPr>
        <w:t>ამოქმედდეს 2018 წლის 1 იანვრიდან)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5. </w:t>
      </w:r>
      <w:r>
        <w:rPr>
          <w:rFonts w:ascii="Sylfaen" w:eastAsia="Times New Roman" w:hAnsi="Sylfaen" w:cs="Sylfaen"/>
          <w:noProof/>
          <w:lang w:eastAsia="x-none"/>
        </w:rPr>
        <w:t>თუ ამავე დანართის მე-2 პუნქტით განსაზღვრულ პირს მიმდინარე კალენდარული წლის განმავლობაში შეეცვალა სტატუსი და ხდება დანართ №1-ის მე-2 მუხლის მე-2 პუნქტის „ბ“ ქვეპუნქტით განსაზღვრული კატეგორია ან ენიჭება დანართი №1-ის მე-2 მუხლის მე-2 პუნქტის „ა“ ქვეპუნქტით განსაზღვრული პირის სტატუსი, მაშინ მას უჩერდება შეძენილი უფლება და იგი ავტომატურად, ჩართვის შესაბამისი კრიტერიუმების დაცვით, ხდება ამ დადგენილების დანართი №1.3-ის პირველი ან მე-2 პუნქტით განსაზღვრული პირობების მოსარგებლე, ამასთან, თუ მიმდინარე კალენდარული წლის განმავლობაში პირს კვლავ შეეცვალა სტატუსი და აღარ აკმაყოფილებს დანართ №1-ის მე-2 მუხლის მე-2 პუნქტის „ა“ ან „ბ“ ქვეპუნქტით განსაზღვრულ კატეგორიას, მას აღუდგება შეჩერებული უფლება.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6. ამავე დანართის მე-2 პუნქტით განსაზღვრული პირებისათვის, რომლებიც ამავდროულად ჩართულნი არიან კერძო სადაზღვევო სქემებში, სახელმწიფო პროგრამის ფარგლებში დამდგარი გეგმური და გადაუდებელი სტაციონარული მომსახურება და გადაუდებელი ამბულატორიული მომსახურება უპირატესად უფინანსდებათ ორგანიზაციას/ფიზიკურ პირსა და კერძო სადაზღვევო კომპანიას შორის დადებული დაზღვევის ხელშეკრულების შესაბამისად. ამასთან, სახელმწიფო პროგრამის ფარგლებში ანაზღაურდება კერძო სადაზღვევო კომპანიის მიერ გადახდილი თანხის შემდგომ დარჩენილი თანხა, მაგრამ არა უმეტეს ამავე დადგენილების დანართ №1-ის 22-ე მუხლში გაწერილი პირობების შესაბამისად განმახორციელებლის მიერ ამ შემთხვევისთვის ასანაზღაურებელი თანხისა.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lastRenderedPageBreak/>
        <w:t>7. არასწორად/შეცდომით  ან იმ პირის მიერ გადახდილი დადგენილი საფასური, რომელმაც ვერ მოიპოვა ამ დანართით სარგებლობის უფლება, უბრუნდება გადამხდელს, მისი მომართვის შემთხვევაში.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8. სააგენტო უფლებამოსილია, საქართველოს შრომის, ჯანმრთელობისა და სოციალური დაცვის სამინისტროსთან შეთანხმებით, განსაზღვროს ამ დანართით გათვალისწინებული პირობებისა და წესების ადმინისტრირების დამატებითი პირობები, რომლებიც არ რეგულირდება ამ დადგენილებითა და მოქმედი კანონმდებლობით.</w:t>
      </w:r>
    </w:p>
    <w:p w:rsidR="006B7CB5" w:rsidRDefault="006B7CB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5"/>
        <w:rPr>
          <w:rFonts w:ascii="Sylfaen" w:eastAsia="Times New Roman" w:hAnsi="Sylfaen" w:cs="Sylfaen"/>
          <w:noProof/>
          <w:lang w:eastAsia="x-none"/>
        </w:rPr>
      </w:pP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hAnsi="Sylfaen" w:cs="Sylfaen"/>
          <w:noProof/>
          <w:lang w:eastAsia="x-none"/>
        </w:rPr>
      </w:pPr>
      <w:r>
        <w:rPr>
          <w:rFonts w:ascii="Sylfaen" w:eastAsia="Times New Roman" w:hAnsi="Sylfaen" w:cs="Sylfaen"/>
          <w:noProof/>
          <w:lang w:eastAsia="x-none"/>
        </w:rPr>
        <w:t xml:space="preserve">დანართი №1.7 </w:t>
      </w:r>
      <w:r>
        <w:rPr>
          <w:rFonts w:ascii="Sylfaen" w:hAnsi="Sylfaen" w:cs="Sylfaen"/>
          <w:i/>
          <w:iCs/>
          <w:noProof/>
          <w:sz w:val="20"/>
          <w:szCs w:val="20"/>
          <w:lang w:eastAsia="x-none"/>
        </w:rPr>
        <w:t xml:space="preserve">(18.01.2018 N19 </w:t>
      </w:r>
      <w:r>
        <w:rPr>
          <w:rFonts w:ascii="Sylfaen" w:eastAsia="Times New Roman" w:hAnsi="Sylfaen" w:cs="Sylfaen"/>
          <w:i/>
          <w:iCs/>
          <w:noProof/>
          <w:sz w:val="20"/>
          <w:szCs w:val="20"/>
          <w:lang w:eastAsia="x-none"/>
        </w:rPr>
        <w:t>გავრცელდეს 2018 წლის 1 იანვრიდან წარმოშობილ ურთიერთობებზე)</w:t>
      </w:r>
    </w:p>
    <w:p w:rsidR="006B7CB5" w:rsidRDefault="006B7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eastAsia="x-none"/>
        </w:rPr>
      </w:pPr>
      <w:r>
        <w:rPr>
          <w:rFonts w:ascii="Sylfaen" w:eastAsia="Times New Roman" w:hAnsi="Sylfaen" w:cs="Sylfaen"/>
          <w:b/>
          <w:bCs/>
          <w:noProof/>
          <w:lang w:eastAsia="x-none"/>
        </w:rPr>
        <w:t>ინფექციური დაავადებების მართვა</w:t>
      </w:r>
    </w:p>
    <w:p w:rsidR="006B7CB5" w:rsidRDefault="006B7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ამ დადგენილების დანართ №1-ის მე-2 მუხლის 3</w:t>
      </w:r>
      <w:r>
        <w:rPr>
          <w:rFonts w:eastAsia="Times New Roman"/>
          <w:noProof/>
          <w:lang w:eastAsia="x-none"/>
        </w:rPr>
        <w:t>​</w:t>
      </w:r>
      <w:r>
        <w:rPr>
          <w:rFonts w:ascii="Sylfaen" w:hAnsi="Sylfaen" w:cs="Sylfaen"/>
          <w:noProof/>
          <w:position w:val="8"/>
          <w:sz w:val="16"/>
          <w:szCs w:val="16"/>
          <w:lang w:eastAsia="x-none"/>
        </w:rPr>
        <w:t>5</w:t>
      </w:r>
      <w:r>
        <w:rPr>
          <w:rFonts w:ascii="Sylfaen" w:hAnsi="Sylfaen" w:cs="Sylfaen"/>
          <w:noProof/>
          <w:lang w:eastAsia="x-none"/>
        </w:rPr>
        <w:t xml:space="preserve"> </w:t>
      </w:r>
      <w:r>
        <w:rPr>
          <w:rFonts w:ascii="Sylfaen" w:eastAsia="Times New Roman" w:hAnsi="Sylfaen" w:cs="Sylfaen"/>
          <w:noProof/>
          <w:lang w:eastAsia="x-none"/>
        </w:rPr>
        <w:t>პუნქტით განსაზღვრული მოსარგებლეებისთვის პროგრამა ითვალისწინებს:</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№1.7.1 დანართში მოცემული დაავადებების სტაციონარულ მკურნალობას;</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ამავე პუნქტის „ა“ ქვეპუნქტით გათვალისწინებულ მდგომარეობებთან დაკავშირებულ №1.2 დანართის მე-2 პუნქტის „ა“ ქვეპუნქტით განსაზღვრულ კრიტიკულ მდგომარეობებს/ინტენსიურ თერაპიას.</w:t>
      </w:r>
    </w:p>
    <w:p w:rsidR="006B7CB5" w:rsidRPr="00BD4AC8"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highlight w:val="yellow"/>
          <w:lang w:val="en-US"/>
        </w:rPr>
      </w:pPr>
      <w:r w:rsidRPr="00BD4AC8">
        <w:rPr>
          <w:rFonts w:ascii="Sylfaen" w:eastAsia="Times New Roman" w:hAnsi="Sylfaen" w:cs="Sylfaen"/>
          <w:noProof/>
          <w:highlight w:val="yellow"/>
          <w:lang w:val="en-US"/>
        </w:rPr>
        <w:t xml:space="preserve">გ) ახალი კორონავირუსული დაავადების COVID 19-ის მართვას, მათ შორის: </w:t>
      </w:r>
      <w:r w:rsidRPr="00BD4AC8">
        <w:rPr>
          <w:rFonts w:ascii="Sylfaen" w:hAnsi="Sylfaen" w:cs="Sylfaen"/>
          <w:i/>
          <w:iCs/>
          <w:noProof/>
          <w:sz w:val="20"/>
          <w:szCs w:val="20"/>
          <w:highlight w:val="yellow"/>
          <w:lang w:val="en-US"/>
        </w:rPr>
        <w:t xml:space="preserve">(17.03.2020 N175 </w:t>
      </w:r>
      <w:r w:rsidRPr="00BD4AC8">
        <w:rPr>
          <w:rFonts w:ascii="Sylfaen" w:eastAsia="Times New Roman" w:hAnsi="Sylfaen" w:cs="Sylfaen"/>
          <w:i/>
          <w:iCs/>
          <w:noProof/>
          <w:sz w:val="20"/>
          <w:szCs w:val="20"/>
          <w:highlight w:val="yellow"/>
          <w:lang w:val="en-US"/>
        </w:rPr>
        <w:t>გავრცელდეს 2020 წლის 1 თებერვლიდან წარმოშობილ ურთიერთობებზე)</w:t>
      </w:r>
    </w:p>
    <w:p w:rsidR="006B7CB5" w:rsidRPr="00BD4AC8"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highlight w:val="yellow"/>
          <w:lang w:val="en-US"/>
        </w:rPr>
      </w:pPr>
      <w:r w:rsidRPr="00BD4AC8">
        <w:rPr>
          <w:rFonts w:ascii="Sylfaen" w:eastAsia="Times New Roman" w:hAnsi="Sylfaen" w:cs="Sylfaen"/>
          <w:noProof/>
          <w:highlight w:val="yellow"/>
          <w:lang w:val="en-US"/>
        </w:rPr>
        <w:t>გ.ა.)  შესაძლო შემთხვევის ამბულატორიულ დიაგნოსტიკას (გარდა COVID 19-ის დასადგენი ტესტირებისა, რომელსაც ახორციელებს ცენტრი);</w:t>
      </w:r>
    </w:p>
    <w:p w:rsidR="006B7CB5" w:rsidRPr="00BD4AC8"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highlight w:val="yellow"/>
          <w:lang w:val="en-US"/>
        </w:rPr>
      </w:pPr>
      <w:r w:rsidRPr="00BD4AC8">
        <w:rPr>
          <w:rFonts w:ascii="Sylfaen" w:eastAsia="Times New Roman" w:hAnsi="Sylfaen" w:cs="Sylfaen"/>
          <w:noProof/>
          <w:highlight w:val="yellow"/>
          <w:lang w:val="en-US"/>
        </w:rPr>
        <w:t>გ.ბ) COVID 19-ის დადასტურებული შემთხვევის სტაციონარულ მკურნალობას;</w:t>
      </w:r>
    </w:p>
    <w:p w:rsidR="006B7CB5" w:rsidRPr="00BD4AC8"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highlight w:val="yellow"/>
          <w:lang w:val="en-US"/>
        </w:rPr>
      </w:pPr>
      <w:r w:rsidRPr="00BD4AC8">
        <w:rPr>
          <w:rFonts w:ascii="Sylfaen" w:eastAsia="Times New Roman" w:hAnsi="Sylfaen" w:cs="Sylfaen"/>
          <w:noProof/>
          <w:highlight w:val="yellow"/>
          <w:lang w:val="en-US"/>
        </w:rPr>
        <w:t>გ.გ) COVID 19-ის დაუდასტურებელი შემთხვევის მართვას, რომელსაც ესაჭიროება სტაციონარული მკურნალობა.</w:t>
      </w:r>
    </w:p>
    <w:p w:rsidR="006B7CB5" w:rsidRPr="00BD4AC8"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highlight w:val="yellow"/>
          <w:lang w:val="en-US"/>
        </w:rPr>
      </w:pPr>
      <w:r w:rsidRPr="00BD4AC8">
        <w:rPr>
          <w:rFonts w:ascii="Sylfaen" w:eastAsia="Times New Roman" w:hAnsi="Sylfaen" w:cs="Sylfaen"/>
          <w:noProof/>
          <w:highlight w:val="yellow"/>
          <w:lang w:val="en-US"/>
        </w:rPr>
        <w:t xml:space="preserve">2. ამ დანართის პირველი პუნქტის: </w:t>
      </w:r>
      <w:r w:rsidRPr="00BD4AC8">
        <w:rPr>
          <w:rFonts w:ascii="Sylfaen" w:hAnsi="Sylfaen" w:cs="Sylfaen"/>
          <w:i/>
          <w:iCs/>
          <w:noProof/>
          <w:sz w:val="20"/>
          <w:szCs w:val="20"/>
          <w:highlight w:val="yellow"/>
          <w:lang w:val="en-US"/>
        </w:rPr>
        <w:t xml:space="preserve">(17.03.2020 N175 </w:t>
      </w:r>
      <w:r w:rsidRPr="00BD4AC8">
        <w:rPr>
          <w:rFonts w:ascii="Sylfaen" w:eastAsia="Times New Roman" w:hAnsi="Sylfaen" w:cs="Sylfaen"/>
          <w:i/>
          <w:iCs/>
          <w:noProof/>
          <w:sz w:val="20"/>
          <w:szCs w:val="20"/>
          <w:highlight w:val="yellow"/>
          <w:lang w:val="en-US"/>
        </w:rPr>
        <w:t>გავრცელდეს 2020 წლის 1 თებერვლიდან წარმოშობილ ურთიერთობებზე)</w:t>
      </w:r>
    </w:p>
    <w:p w:rsidR="006B7CB5" w:rsidRPr="00BD4AC8"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highlight w:val="yellow"/>
          <w:lang w:val="en-US"/>
        </w:rPr>
      </w:pPr>
      <w:r w:rsidRPr="00BD4AC8">
        <w:rPr>
          <w:rFonts w:ascii="Sylfaen" w:eastAsia="Times New Roman" w:hAnsi="Sylfaen" w:cs="Sylfaen"/>
          <w:noProof/>
          <w:highlight w:val="yellow"/>
          <w:lang w:val="en-US"/>
        </w:rPr>
        <w:t>ა) „ა“ ქვეპუნქტით გათვალისწინებული მომსახურება ჯგუფდება კატეგორიებად და ფინანსდება ფაქტობრივი ხარჯის მიხედვით, მაგრამ არაუმეტეს ნოზოლოგიური ჯგუფისათვის განსაზღვრული ტარიფისა (დანართი</w:t>
      </w:r>
      <w:r w:rsidRPr="00BD4AC8">
        <w:rPr>
          <w:rFonts w:ascii="Sylfaen" w:hAnsi="Sylfaen" w:cs="Sylfaen"/>
          <w:noProof/>
          <w:highlight w:val="yellow"/>
          <w:lang w:val="en-US"/>
        </w:rPr>
        <w:t xml:space="preserve"> </w:t>
      </w:r>
      <w:r w:rsidRPr="00BD4AC8">
        <w:rPr>
          <w:rFonts w:ascii="Sylfaen" w:eastAsia="Times New Roman" w:hAnsi="Sylfaen" w:cs="Sylfaen"/>
          <w:noProof/>
          <w:highlight w:val="yellow"/>
          <w:lang w:val="en-US"/>
        </w:rPr>
        <w:t>№1.7.1);</w:t>
      </w:r>
    </w:p>
    <w:p w:rsidR="006B7CB5" w:rsidRPr="00BD4AC8"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highlight w:val="yellow"/>
          <w:lang w:val="en-US"/>
        </w:rPr>
      </w:pPr>
      <w:r w:rsidRPr="00BD4AC8">
        <w:rPr>
          <w:rFonts w:ascii="Sylfaen" w:eastAsia="Times New Roman" w:hAnsi="Sylfaen" w:cs="Sylfaen"/>
          <w:noProof/>
          <w:highlight w:val="yellow"/>
          <w:lang w:val="en-US"/>
        </w:rPr>
        <w:t>ბ) „გ“ ქვეპუნქტის:</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sidRPr="00BD4AC8">
        <w:rPr>
          <w:rFonts w:ascii="Sylfaen" w:eastAsia="Times New Roman" w:hAnsi="Sylfaen" w:cs="Sylfaen"/>
          <w:noProof/>
          <w:highlight w:val="yellow"/>
          <w:lang w:val="en-US"/>
        </w:rPr>
        <w:t>ბ.ა) „გ.ა“ ქვეპუნქტით გათვალისწინებული მომსახურება ანაზღაურდება ფაქტობრივი ხარჯის მიხედვით, მაგრამ არაუმეტეს 150 ლარისა. ამასთან, ანაზღაურება მოხდება იმ შემთხვევაში, როცა შესაძლო შემთხვევის დიაგნოსტიკას არ მოჰყვება იმავე დაწესებულებაში პირველი პუნქტის „გ“ ქვეპუნქტის „გ.ბ“ და „გ.გ“ ქვეპუნქტებით განსაზღვრული სტაციონარული მომსახურება;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ბ.ბ) „გ.ბ“ ქვეპუნქტით გათვალისწინებუ</w:t>
      </w:r>
      <w:bookmarkStart w:id="0" w:name="_GoBack"/>
      <w:bookmarkEnd w:id="0"/>
      <w:r>
        <w:rPr>
          <w:rFonts w:ascii="Sylfaen" w:eastAsia="Times New Roman" w:hAnsi="Sylfaen" w:cs="Sylfaen"/>
          <w:noProof/>
          <w:lang w:val="en-US"/>
        </w:rPr>
        <w:t>ლი მომსახურება ანაზღაურდება ფაქტობრივი ხარჯის მიხედვით, გარდა კრიტიკული მდგომარეობების მართვის/ინტენსიური თერაპიისა, რომელზეც ვრცელდება ამავე დადგენილებით დამტკიცებული</w:t>
      </w:r>
      <w:r>
        <w:rPr>
          <w:rFonts w:ascii="Sylfaen" w:hAnsi="Sylfaen" w:cs="Sylfaen"/>
          <w:noProof/>
          <w:lang w:val="en-US"/>
        </w:rPr>
        <w:t xml:space="preserve"> </w:t>
      </w:r>
      <w:r>
        <w:rPr>
          <w:rFonts w:ascii="Sylfaen" w:eastAsia="Times New Roman" w:hAnsi="Sylfaen" w:cs="Sylfaen"/>
          <w:noProof/>
          <w:lang w:val="en-US"/>
        </w:rPr>
        <w:t>№1 დანართის 22-ე მუხლის 7</w:t>
      </w:r>
      <w:r>
        <w:rPr>
          <w:rFonts w:ascii="Sylfaen" w:hAnsi="Sylfaen" w:cs="Sylfaen"/>
          <w:noProof/>
          <w:position w:val="6"/>
          <w:lang w:val="en-US"/>
        </w:rPr>
        <w:t>1</w:t>
      </w:r>
      <w:r>
        <w:rPr>
          <w:rFonts w:ascii="Sylfaen" w:hAnsi="Sylfaen" w:cs="Sylfaen"/>
          <w:noProof/>
          <w:lang w:val="en-US"/>
        </w:rPr>
        <w:t xml:space="preserve"> </w:t>
      </w:r>
      <w:r>
        <w:rPr>
          <w:rFonts w:ascii="Sylfaen" w:eastAsia="Times New Roman" w:hAnsi="Sylfaen" w:cs="Sylfaen"/>
          <w:noProof/>
          <w:lang w:val="en-US"/>
        </w:rPr>
        <w:t>პუნქტის პირობები;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lastRenderedPageBreak/>
        <w:t>ბ.გ) „გ.გ“ ქვეპუნქტით გათვალისწინებული მომსახურება ანაზღაურდება ამავე პუნქტის „ა“ და მე-3 პუნქტის „ბ“ ქვეპუნქტის შესაბამისად.</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3. </w:t>
      </w:r>
      <w:r>
        <w:rPr>
          <w:rFonts w:ascii="Sylfaen" w:eastAsia="Times New Roman" w:hAnsi="Sylfaen" w:cs="Sylfaen"/>
          <w:noProof/>
          <w:lang w:eastAsia="x-none"/>
        </w:rPr>
        <w:t>ამ დანართის პირველი პუნქტის:</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„ა“ ქვეპუნქტით განსაზღვრული მომსახურება ითვალისწინებს ასანაზღაურებელი თანხის 20%-ის თანაგადახდას მოსარგებლის მხრიდან, გარდა ამ დადგენილების №1 დანართის მე-2 მუხლის მე-2 პუნქტის „ბ.ბ“ ქვეპუნქტით განსაზღვრული მოსარგებლეებისა (საპენსიო ასაკის პირები), რომელთათვისაც თანაგადახდა შეადგენს 10%-ს. თანაგადახდას არ ითვალისწინებს ამავე დადგენილებით დამტკიცებული №1 დანართის მე-2 მუხლის მე-2 პუნქტის „ა“ ქვეპუნქტით განსაზღვრული მოსარგებლეებისათვის გაწეული სამედიცინო მომსახურება. ასევე „ბ“ ქვეპუნქტით განსაზღვრული მოსარგებლეებიდან ნეონატალური ასაკი და ამ ასაკში დაწყებული შემთხვევები და ასაკით პენსიონერი ვეტერანისა და მკვეთრად გამოხატული შშმ ვეტერანისთვის გაწეული სამედიცინო მომსახურება;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„ბ“ ქვეპუნქტით განსაზღვრული მომსახურება არ ითვალისწინებს თანაგადახდას მოსარგებლის მხრიდან და ფინანსდება დანართ №1.1-ში, დანართ №1.3-სა  და დანართ №1.4-ში მითითებული ლიმიტების შესაბამისად.  ამასთან, აღნიშნულ მომსახურებაზე ვრცელდება ამავე დადგენილებით დამტკიცებული №1 დანართის 22-ე მუხლის 7</w:t>
      </w:r>
      <w:r>
        <w:rPr>
          <w:rFonts w:eastAsia="Times New Roman"/>
          <w:noProof/>
          <w:lang w:eastAsia="x-none"/>
        </w:rPr>
        <w:t>​</w:t>
      </w:r>
      <w:r>
        <w:rPr>
          <w:rFonts w:ascii="Sylfaen" w:hAnsi="Sylfaen" w:cs="Sylfaen"/>
          <w:noProof/>
          <w:position w:val="6"/>
          <w:sz w:val="16"/>
          <w:szCs w:val="16"/>
          <w:lang w:eastAsia="x-none"/>
        </w:rPr>
        <w:t>1</w:t>
      </w:r>
      <w:r>
        <w:rPr>
          <w:rFonts w:ascii="Sylfaen" w:hAnsi="Sylfaen" w:cs="Sylfaen"/>
          <w:noProof/>
          <w:lang w:eastAsia="x-none"/>
        </w:rPr>
        <w:t xml:space="preserve"> </w:t>
      </w:r>
      <w:r>
        <w:rPr>
          <w:rFonts w:ascii="Sylfaen" w:eastAsia="Times New Roman" w:hAnsi="Sylfaen" w:cs="Sylfaen"/>
          <w:noProof/>
          <w:lang w:eastAsia="x-none"/>
        </w:rPr>
        <w:t>პუნქტის პირობები.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en-US"/>
        </w:rPr>
      </w:pPr>
      <w:r>
        <w:rPr>
          <w:rFonts w:ascii="Sylfaen" w:eastAsia="Times New Roman" w:hAnsi="Sylfaen" w:cs="Sylfaen"/>
          <w:noProof/>
          <w:lang w:val="en-US"/>
        </w:rPr>
        <w:t xml:space="preserve">გ) „გ“ ქვეპუნქტით განსაზღვრული მომსახურება (მ.შ. კრიტიკული მდგომარეობების მართვა/ინტენსიური თერაპია) არ ითვალისწინებს თანაგადახდას მოსარგებლის მხრიდან. </w:t>
      </w:r>
      <w:r>
        <w:rPr>
          <w:rFonts w:ascii="Sylfaen" w:hAnsi="Sylfaen" w:cs="Sylfaen"/>
          <w:i/>
          <w:iCs/>
          <w:noProof/>
          <w:sz w:val="20"/>
          <w:szCs w:val="20"/>
          <w:lang w:val="en-US"/>
        </w:rPr>
        <w:t xml:space="preserve">(17.03.2020 N175 </w:t>
      </w:r>
      <w:r>
        <w:rPr>
          <w:rFonts w:ascii="Sylfaen" w:eastAsia="Times New Roman" w:hAnsi="Sylfaen" w:cs="Sylfaen"/>
          <w:i/>
          <w:iCs/>
          <w:noProof/>
          <w:sz w:val="20"/>
          <w:szCs w:val="20"/>
          <w:lang w:val="en-US"/>
        </w:rPr>
        <w:t>გავრცელდეს 2020 წლის 1 თებერვლიდან წარმოშობილ ურთიერთობებზე)</w:t>
      </w:r>
    </w:p>
    <w:p w:rsidR="006B7CB5" w:rsidRDefault="006B7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p>
    <w:p w:rsidR="006B7CB5" w:rsidRDefault="006B7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hAnsi="Sylfaen" w:cs="Sylfaen"/>
          <w:noProof/>
          <w:lang w:eastAsia="x-none"/>
        </w:rPr>
      </w:pPr>
      <w:r>
        <w:rPr>
          <w:rFonts w:ascii="Sylfaen" w:eastAsia="Times New Roman" w:hAnsi="Sylfaen" w:cs="Sylfaen"/>
          <w:noProof/>
          <w:lang w:eastAsia="x-none"/>
        </w:rPr>
        <w:t xml:space="preserve">დანართი №1.7.1 </w:t>
      </w:r>
      <w:r>
        <w:rPr>
          <w:rFonts w:ascii="Sylfaen" w:hAnsi="Sylfaen" w:cs="Sylfaen"/>
          <w:i/>
          <w:iCs/>
          <w:noProof/>
          <w:sz w:val="20"/>
          <w:szCs w:val="20"/>
          <w:lang w:eastAsia="x-none"/>
        </w:rPr>
        <w:t xml:space="preserve">(18.01.2018 N19 </w:t>
      </w:r>
      <w:r>
        <w:rPr>
          <w:rFonts w:ascii="Sylfaen" w:eastAsia="Times New Roman" w:hAnsi="Sylfaen" w:cs="Sylfaen"/>
          <w:i/>
          <w:iCs/>
          <w:noProof/>
          <w:sz w:val="20"/>
          <w:szCs w:val="20"/>
          <w:lang w:eastAsia="x-none"/>
        </w:rPr>
        <w:t>გავრცელდეს 2018 წლის 1 იანვრიდან წარმოშობილ ურთიერთობებზე)</w:t>
      </w:r>
    </w:p>
    <w:p w:rsidR="006B7CB5" w:rsidRDefault="006B7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hAnsi="Sylfaen" w:cs="Sylfaen"/>
          <w:noProof/>
          <w:lang w:eastAsia="x-none"/>
        </w:rPr>
      </w:pP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eastAsia="x-none"/>
        </w:rPr>
      </w:pPr>
      <w:r>
        <w:rPr>
          <w:rFonts w:ascii="Sylfaen" w:eastAsia="Times New Roman" w:hAnsi="Sylfaen" w:cs="Sylfaen"/>
          <w:b/>
          <w:bCs/>
          <w:noProof/>
          <w:lang w:eastAsia="x-none"/>
        </w:rPr>
        <w:t>პროგრამით გათვალისწინებული მომსახურება და შემთხვევის ღირებულებები</w:t>
      </w:r>
      <w:r>
        <w:rPr>
          <w:rFonts w:ascii="Sylfaen" w:eastAsia="Times New Roman" w:hAnsi="Sylfaen" w:cs="Sylfaen"/>
          <w:b/>
          <w:bCs/>
          <w:noProof/>
          <w:lang w:eastAsia="x-none"/>
        </w:rPr>
        <w:br/>
      </w:r>
    </w:p>
    <w:tbl>
      <w:tblPr>
        <w:tblW w:w="0" w:type="auto"/>
        <w:tblInd w:w="15" w:type="dxa"/>
        <w:tblLayout w:type="fixed"/>
        <w:tblCellMar>
          <w:left w:w="15" w:type="dxa"/>
          <w:right w:w="15" w:type="dxa"/>
        </w:tblCellMar>
        <w:tblLook w:val="0000" w:firstRow="0" w:lastRow="0" w:firstColumn="0" w:lastColumn="0" w:noHBand="0" w:noVBand="0"/>
      </w:tblPr>
      <w:tblGrid>
        <w:gridCol w:w="605"/>
        <w:gridCol w:w="3600"/>
        <w:gridCol w:w="3733"/>
        <w:gridCol w:w="1284"/>
      </w:tblGrid>
      <w:tr w:rsidR="006B7CB5">
        <w:trPr>
          <w:trHeight w:val="256"/>
        </w:trPr>
        <w:tc>
          <w:tcPr>
            <w:tcW w:w="605" w:type="dxa"/>
            <w:tcBorders>
              <w:top w:val="single" w:sz="6" w:space="0" w:color="auto"/>
              <w:left w:val="single" w:sz="6" w:space="0" w:color="auto"/>
              <w:bottom w:val="single" w:sz="6" w:space="0" w:color="auto"/>
              <w:right w:val="single" w:sz="6" w:space="0" w:color="auto"/>
            </w:tcBorders>
            <w:vAlign w:val="center"/>
          </w:tcPr>
          <w:p w:rsidR="006B7CB5" w:rsidRDefault="006B7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p>
        </w:tc>
        <w:tc>
          <w:tcPr>
            <w:tcW w:w="360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lang w:eastAsia="x-none"/>
              </w:rPr>
            </w:pPr>
            <w:r>
              <w:rPr>
                <w:rFonts w:ascii="Sylfaen" w:eastAsia="Times New Roman" w:hAnsi="Sylfaen" w:cs="Sylfaen"/>
                <w:b/>
                <w:bCs/>
                <w:noProof/>
                <w:sz w:val="20"/>
                <w:szCs w:val="20"/>
                <w:lang w:eastAsia="x-none"/>
              </w:rPr>
              <w:t>ნოზოლოგია</w:t>
            </w:r>
          </w:p>
        </w:tc>
        <w:tc>
          <w:tcPr>
            <w:tcW w:w="373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lang w:eastAsia="x-none"/>
              </w:rPr>
            </w:pPr>
            <w:r>
              <w:rPr>
                <w:rFonts w:ascii="Sylfaen" w:hAnsi="Sylfaen" w:cs="Sylfaen"/>
                <w:b/>
                <w:bCs/>
                <w:noProof/>
                <w:sz w:val="20"/>
                <w:szCs w:val="20"/>
                <w:lang w:eastAsia="x-none"/>
              </w:rPr>
              <w:t xml:space="preserve">ICD </w:t>
            </w:r>
            <w:r>
              <w:rPr>
                <w:rFonts w:ascii="Sylfaen" w:eastAsia="Times New Roman" w:hAnsi="Sylfaen" w:cs="Sylfaen"/>
                <w:b/>
                <w:bCs/>
                <w:noProof/>
                <w:sz w:val="20"/>
                <w:szCs w:val="20"/>
                <w:lang w:eastAsia="x-none"/>
              </w:rPr>
              <w:t>კოდი</w:t>
            </w:r>
          </w:p>
        </w:tc>
        <w:tc>
          <w:tcPr>
            <w:tcW w:w="12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lang w:eastAsia="x-none"/>
              </w:rPr>
            </w:pPr>
            <w:r>
              <w:rPr>
                <w:rFonts w:ascii="Sylfaen" w:eastAsia="Times New Roman" w:hAnsi="Sylfaen" w:cs="Sylfaen"/>
                <w:b/>
                <w:bCs/>
                <w:noProof/>
                <w:sz w:val="20"/>
                <w:szCs w:val="20"/>
                <w:lang w:eastAsia="x-none"/>
              </w:rPr>
              <w:t>ტარიფი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lang w:eastAsia="x-none"/>
              </w:rPr>
            </w:pPr>
            <w:r>
              <w:rPr>
                <w:rFonts w:ascii="Sylfaen" w:hAnsi="Sylfaen" w:cs="Sylfaen"/>
                <w:b/>
                <w:bCs/>
                <w:noProof/>
                <w:sz w:val="20"/>
                <w:szCs w:val="20"/>
                <w:lang w:eastAsia="x-none"/>
              </w:rPr>
              <w:t>(</w:t>
            </w:r>
            <w:r>
              <w:rPr>
                <w:rFonts w:ascii="Sylfaen" w:eastAsia="Times New Roman" w:hAnsi="Sylfaen" w:cs="Sylfaen"/>
                <w:b/>
                <w:bCs/>
                <w:noProof/>
                <w:sz w:val="20"/>
                <w:szCs w:val="20"/>
                <w:lang w:eastAsia="x-none"/>
              </w:rPr>
              <w:t>ლარი)</w:t>
            </w:r>
          </w:p>
        </w:tc>
      </w:tr>
      <w:tr w:rsidR="006B7CB5">
        <w:trPr>
          <w:trHeight w:val="213"/>
        </w:trPr>
        <w:tc>
          <w:tcPr>
            <w:tcW w:w="60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b/>
                <w:bCs/>
                <w:noProof/>
                <w:sz w:val="20"/>
                <w:szCs w:val="20"/>
                <w:lang w:eastAsia="x-none"/>
              </w:rPr>
              <w:t>1</w:t>
            </w:r>
            <w:r>
              <w:rPr>
                <w:rFonts w:ascii="Sylfaen" w:hAnsi="Sylfaen" w:cs="Sylfaen"/>
                <w:noProof/>
                <w:sz w:val="20"/>
                <w:szCs w:val="20"/>
                <w:lang w:eastAsia="x-none"/>
              </w:rPr>
              <w:t xml:space="preserve"> </w:t>
            </w:r>
          </w:p>
        </w:tc>
        <w:tc>
          <w:tcPr>
            <w:tcW w:w="360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ინფექციური</w:t>
            </w:r>
            <w:r>
              <w:rPr>
                <w:rFonts w:ascii="Sylfaen" w:hAnsi="Sylfaen" w:cs="Sylfaen"/>
                <w:noProof/>
                <w:sz w:val="20"/>
                <w:szCs w:val="20"/>
                <w:lang w:eastAsia="x-none"/>
              </w:rPr>
              <w:t xml:space="preserve"> </w:t>
            </w:r>
          </w:p>
        </w:tc>
        <w:tc>
          <w:tcPr>
            <w:tcW w:w="373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tc>
        <w:tc>
          <w:tcPr>
            <w:tcW w:w="12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tc>
      </w:tr>
      <w:tr w:rsidR="006B7CB5">
        <w:trPr>
          <w:trHeight w:val="142"/>
        </w:trPr>
        <w:tc>
          <w:tcPr>
            <w:tcW w:w="60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xml:space="preserve">1.1 </w:t>
            </w:r>
          </w:p>
        </w:tc>
        <w:tc>
          <w:tcPr>
            <w:tcW w:w="360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ბაქტერიული მენინგიტი </w:t>
            </w:r>
          </w:p>
        </w:tc>
        <w:tc>
          <w:tcPr>
            <w:tcW w:w="373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A27.8; A32.1; A39.0; A39.2; A39.4; A39.9; B45.1; G00. </w:t>
            </w:r>
          </w:p>
        </w:tc>
        <w:tc>
          <w:tcPr>
            <w:tcW w:w="12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2300 </w:t>
            </w:r>
          </w:p>
        </w:tc>
      </w:tr>
      <w:tr w:rsidR="006B7CB5">
        <w:trPr>
          <w:trHeight w:val="142"/>
        </w:trPr>
        <w:tc>
          <w:tcPr>
            <w:tcW w:w="60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1.2 </w:t>
            </w:r>
          </w:p>
        </w:tc>
        <w:tc>
          <w:tcPr>
            <w:tcW w:w="360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ბაქტერიული მენინგოენცეფალიტი </w:t>
            </w:r>
          </w:p>
        </w:tc>
        <w:tc>
          <w:tcPr>
            <w:tcW w:w="373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A02.2; A27.8; A32.1; A39; G04.2 </w:t>
            </w:r>
          </w:p>
        </w:tc>
        <w:tc>
          <w:tcPr>
            <w:tcW w:w="12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3200 </w:t>
            </w:r>
          </w:p>
        </w:tc>
      </w:tr>
      <w:tr w:rsidR="006B7CB5">
        <w:trPr>
          <w:trHeight w:val="284"/>
        </w:trPr>
        <w:tc>
          <w:tcPr>
            <w:tcW w:w="60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1.3 </w:t>
            </w:r>
          </w:p>
        </w:tc>
        <w:tc>
          <w:tcPr>
            <w:tcW w:w="360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ვირუსული მენინგიტი </w:t>
            </w:r>
          </w:p>
        </w:tc>
        <w:tc>
          <w:tcPr>
            <w:tcW w:w="373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A87; B00.3; B01.0; B02.1; B05.1; B26.1 </w:t>
            </w:r>
          </w:p>
        </w:tc>
        <w:tc>
          <w:tcPr>
            <w:tcW w:w="12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750 </w:t>
            </w:r>
          </w:p>
        </w:tc>
      </w:tr>
      <w:tr w:rsidR="006B7CB5">
        <w:trPr>
          <w:trHeight w:val="142"/>
        </w:trPr>
        <w:tc>
          <w:tcPr>
            <w:tcW w:w="60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1.4 </w:t>
            </w:r>
          </w:p>
        </w:tc>
        <w:tc>
          <w:tcPr>
            <w:tcW w:w="360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ვირუსული მენინგოენცეფალიტი </w:t>
            </w:r>
          </w:p>
        </w:tc>
        <w:tc>
          <w:tcPr>
            <w:tcW w:w="373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A80; A83; A84; A85; A86; A87.2; B00.4; B01.1; B02.0; B05.0; B06.0; B26.2; G05.1* </w:t>
            </w:r>
          </w:p>
        </w:tc>
        <w:tc>
          <w:tcPr>
            <w:tcW w:w="12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3000 </w:t>
            </w:r>
          </w:p>
        </w:tc>
      </w:tr>
      <w:tr w:rsidR="006B7CB5">
        <w:trPr>
          <w:trHeight w:val="142"/>
        </w:trPr>
        <w:tc>
          <w:tcPr>
            <w:tcW w:w="60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1.5 </w:t>
            </w:r>
          </w:p>
        </w:tc>
        <w:tc>
          <w:tcPr>
            <w:tcW w:w="360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ანთებითი პოლინეიროპათიები </w:t>
            </w:r>
          </w:p>
        </w:tc>
        <w:tc>
          <w:tcPr>
            <w:tcW w:w="373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A36.8; B02.2; B26.8; G61; G63.0 </w:t>
            </w:r>
          </w:p>
        </w:tc>
        <w:tc>
          <w:tcPr>
            <w:tcW w:w="12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3800 </w:t>
            </w:r>
          </w:p>
        </w:tc>
      </w:tr>
      <w:tr w:rsidR="006B7CB5">
        <w:trPr>
          <w:trHeight w:val="142"/>
        </w:trPr>
        <w:tc>
          <w:tcPr>
            <w:tcW w:w="60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1.6 </w:t>
            </w:r>
          </w:p>
        </w:tc>
        <w:tc>
          <w:tcPr>
            <w:tcW w:w="360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მწვავე ვირუსული ჰეპატიტი </w:t>
            </w:r>
          </w:p>
        </w:tc>
        <w:tc>
          <w:tcPr>
            <w:tcW w:w="373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B15.9; B16.1; B16.9; B17 </w:t>
            </w:r>
          </w:p>
        </w:tc>
        <w:tc>
          <w:tcPr>
            <w:tcW w:w="12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1500 </w:t>
            </w:r>
          </w:p>
        </w:tc>
      </w:tr>
      <w:tr w:rsidR="006B7CB5">
        <w:trPr>
          <w:trHeight w:val="142"/>
        </w:trPr>
        <w:tc>
          <w:tcPr>
            <w:tcW w:w="60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1.7 </w:t>
            </w:r>
          </w:p>
        </w:tc>
        <w:tc>
          <w:tcPr>
            <w:tcW w:w="360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ქრონიკული ვირუსული ჰეპატიტი − პათოლოგიური პროცესის მაღალი აქტივობით (სპეცმედიკამენტების გარეშე) </w:t>
            </w:r>
          </w:p>
        </w:tc>
        <w:tc>
          <w:tcPr>
            <w:tcW w:w="373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B18.0; B18.1; B18.2; B18.9 </w:t>
            </w:r>
          </w:p>
        </w:tc>
        <w:tc>
          <w:tcPr>
            <w:tcW w:w="12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850 </w:t>
            </w:r>
          </w:p>
        </w:tc>
      </w:tr>
      <w:tr w:rsidR="006B7CB5">
        <w:trPr>
          <w:trHeight w:val="142"/>
        </w:trPr>
        <w:tc>
          <w:tcPr>
            <w:tcW w:w="60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1.8 </w:t>
            </w:r>
          </w:p>
        </w:tc>
        <w:tc>
          <w:tcPr>
            <w:tcW w:w="360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ქრონიკული ვირუსული ჰეპატიტი ციროზით (მყარი ვირუსული </w:t>
            </w:r>
            <w:r>
              <w:rPr>
                <w:rFonts w:ascii="Sylfaen" w:eastAsia="Times New Roman" w:hAnsi="Sylfaen" w:cs="Sylfaen"/>
                <w:noProof/>
                <w:sz w:val="20"/>
                <w:szCs w:val="20"/>
                <w:lang w:eastAsia="x-none"/>
              </w:rPr>
              <w:lastRenderedPageBreak/>
              <w:t xml:space="preserve">პასუხის-svr მიუხედავად) სპეცმედიკამენტების გარეშე </w:t>
            </w:r>
          </w:p>
        </w:tc>
        <w:tc>
          <w:tcPr>
            <w:tcW w:w="373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 xml:space="preserve">B18.0; B18.1; B18.2; B18.9 </w:t>
            </w:r>
          </w:p>
        </w:tc>
        <w:tc>
          <w:tcPr>
            <w:tcW w:w="12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1200 </w:t>
            </w:r>
          </w:p>
        </w:tc>
      </w:tr>
      <w:tr w:rsidR="006B7CB5">
        <w:trPr>
          <w:trHeight w:val="142"/>
        </w:trPr>
        <w:tc>
          <w:tcPr>
            <w:tcW w:w="60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 xml:space="preserve">1.9 </w:t>
            </w:r>
          </w:p>
        </w:tc>
        <w:tc>
          <w:tcPr>
            <w:tcW w:w="360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ქრონიკული ვირუსული ჰეპატიტი ციროზით, ასციტით და/ან ენცეფალოპათიით და/ან ჰეპატორენული სინდრომით (მყარი ვირუსული პასუხის −  svr მიუხედავად) სპეცმედიკამენტების გარეშე </w:t>
            </w:r>
          </w:p>
        </w:tc>
        <w:tc>
          <w:tcPr>
            <w:tcW w:w="373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B18.0; B18.1; B18.2; B18.9 </w:t>
            </w:r>
          </w:p>
        </w:tc>
        <w:tc>
          <w:tcPr>
            <w:tcW w:w="12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3000 </w:t>
            </w:r>
          </w:p>
        </w:tc>
      </w:tr>
      <w:tr w:rsidR="006B7CB5">
        <w:trPr>
          <w:trHeight w:val="256"/>
        </w:trPr>
        <w:tc>
          <w:tcPr>
            <w:tcW w:w="60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1.10 </w:t>
            </w:r>
          </w:p>
        </w:tc>
        <w:tc>
          <w:tcPr>
            <w:tcW w:w="360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ბოტულიზმი </w:t>
            </w:r>
          </w:p>
        </w:tc>
        <w:tc>
          <w:tcPr>
            <w:tcW w:w="373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A05.1 </w:t>
            </w:r>
          </w:p>
        </w:tc>
        <w:tc>
          <w:tcPr>
            <w:tcW w:w="12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1400 </w:t>
            </w:r>
          </w:p>
        </w:tc>
      </w:tr>
      <w:tr w:rsidR="006B7CB5">
        <w:trPr>
          <w:trHeight w:val="57"/>
        </w:trPr>
        <w:tc>
          <w:tcPr>
            <w:tcW w:w="60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1.11 </w:t>
            </w:r>
          </w:p>
        </w:tc>
        <w:tc>
          <w:tcPr>
            <w:tcW w:w="360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სხვა საკვებისმიერი ინტოქსიკაციები </w:t>
            </w:r>
          </w:p>
        </w:tc>
        <w:tc>
          <w:tcPr>
            <w:tcW w:w="373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A05.0; A05.2; A05.3; A05.4; A05.8; A05.9 </w:t>
            </w:r>
          </w:p>
        </w:tc>
        <w:tc>
          <w:tcPr>
            <w:tcW w:w="12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250 </w:t>
            </w:r>
          </w:p>
        </w:tc>
      </w:tr>
      <w:tr w:rsidR="006B7CB5">
        <w:trPr>
          <w:trHeight w:val="57"/>
        </w:trPr>
        <w:tc>
          <w:tcPr>
            <w:tcW w:w="60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1.12 </w:t>
            </w:r>
          </w:p>
        </w:tc>
        <w:tc>
          <w:tcPr>
            <w:tcW w:w="360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ნაწლავთა ინფექციები მიმდინარე ჰემოკოლიტით </w:t>
            </w:r>
          </w:p>
        </w:tc>
        <w:tc>
          <w:tcPr>
            <w:tcW w:w="373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A02.0; A03; A04.2; A04.3; A04.4; A04.5; A04.6; A04.7; A06.0; A06.2; A07.0; A09 </w:t>
            </w:r>
          </w:p>
        </w:tc>
        <w:tc>
          <w:tcPr>
            <w:tcW w:w="12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800 </w:t>
            </w:r>
          </w:p>
        </w:tc>
      </w:tr>
      <w:tr w:rsidR="006B7CB5">
        <w:trPr>
          <w:trHeight w:val="142"/>
        </w:trPr>
        <w:tc>
          <w:tcPr>
            <w:tcW w:w="60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1.13 </w:t>
            </w:r>
          </w:p>
        </w:tc>
        <w:tc>
          <w:tcPr>
            <w:tcW w:w="360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სხვა ნაწლავთა ინფექციები </w:t>
            </w:r>
          </w:p>
        </w:tc>
        <w:tc>
          <w:tcPr>
            <w:tcW w:w="373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A00; A01; A02; A03; A04; A06.0; A06.1; A06.2; A06.9; A07; A08; A09; </w:t>
            </w:r>
          </w:p>
        </w:tc>
        <w:tc>
          <w:tcPr>
            <w:tcW w:w="12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380 </w:t>
            </w:r>
          </w:p>
        </w:tc>
      </w:tr>
      <w:tr w:rsidR="006B7CB5">
        <w:trPr>
          <w:trHeight w:val="128"/>
        </w:trPr>
        <w:tc>
          <w:tcPr>
            <w:tcW w:w="60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1.14 </w:t>
            </w:r>
          </w:p>
        </w:tc>
        <w:tc>
          <w:tcPr>
            <w:tcW w:w="360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სხვა ბაქტერიული ინფექციები </w:t>
            </w:r>
          </w:p>
        </w:tc>
        <w:tc>
          <w:tcPr>
            <w:tcW w:w="373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A06.4; B01.8; A20; A21; A22; A24; A25; A26; A27; A28; A32; A35; A36; A37; A38; A46;  A48.1; A48.2; A49; A68; A69; A70-A74; A75-A79; B05.2; J03; L02; </w:t>
            </w:r>
          </w:p>
        </w:tc>
        <w:tc>
          <w:tcPr>
            <w:tcW w:w="12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880 </w:t>
            </w:r>
          </w:p>
        </w:tc>
      </w:tr>
      <w:tr w:rsidR="006B7CB5">
        <w:trPr>
          <w:trHeight w:val="128"/>
        </w:trPr>
        <w:tc>
          <w:tcPr>
            <w:tcW w:w="60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1.15 </w:t>
            </w:r>
          </w:p>
        </w:tc>
        <w:tc>
          <w:tcPr>
            <w:tcW w:w="360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ბაქტერიული პნევმონია </w:t>
            </w:r>
          </w:p>
        </w:tc>
        <w:tc>
          <w:tcPr>
            <w:tcW w:w="373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J11.0; J10.0; J13-J18 </w:t>
            </w:r>
          </w:p>
        </w:tc>
        <w:tc>
          <w:tcPr>
            <w:tcW w:w="12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790 </w:t>
            </w:r>
          </w:p>
        </w:tc>
      </w:tr>
      <w:tr w:rsidR="006B7CB5">
        <w:trPr>
          <w:trHeight w:val="142"/>
        </w:trPr>
        <w:tc>
          <w:tcPr>
            <w:tcW w:w="60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1.16 </w:t>
            </w:r>
          </w:p>
        </w:tc>
        <w:tc>
          <w:tcPr>
            <w:tcW w:w="360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ჰემორაგიული ცხელებები </w:t>
            </w:r>
          </w:p>
        </w:tc>
        <w:tc>
          <w:tcPr>
            <w:tcW w:w="373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A91; A98; A99 </w:t>
            </w:r>
          </w:p>
        </w:tc>
        <w:tc>
          <w:tcPr>
            <w:tcW w:w="12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1400 </w:t>
            </w:r>
          </w:p>
        </w:tc>
      </w:tr>
      <w:tr w:rsidR="006B7CB5">
        <w:trPr>
          <w:trHeight w:val="142"/>
        </w:trPr>
        <w:tc>
          <w:tcPr>
            <w:tcW w:w="60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xml:space="preserve">1.17 </w:t>
            </w:r>
          </w:p>
        </w:tc>
        <w:tc>
          <w:tcPr>
            <w:tcW w:w="360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ჰერპესვირუსული ინფექციები </w:t>
            </w:r>
          </w:p>
        </w:tc>
        <w:tc>
          <w:tcPr>
            <w:tcW w:w="373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B00; B01.2; B01.8; B01.9; B02; B25; B27 </w:t>
            </w:r>
          </w:p>
        </w:tc>
        <w:tc>
          <w:tcPr>
            <w:tcW w:w="12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1100 </w:t>
            </w:r>
          </w:p>
        </w:tc>
      </w:tr>
      <w:tr w:rsidR="006B7CB5">
        <w:trPr>
          <w:trHeight w:val="654"/>
        </w:trPr>
        <w:tc>
          <w:tcPr>
            <w:tcW w:w="60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1.18 </w:t>
            </w:r>
          </w:p>
        </w:tc>
        <w:tc>
          <w:tcPr>
            <w:tcW w:w="360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სხვა ვირუსული ინფექციები </w:t>
            </w:r>
          </w:p>
        </w:tc>
        <w:tc>
          <w:tcPr>
            <w:tcW w:w="373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A82; B05.2; B05.9; B06; B08; B09; B26; B34; J05.0; J05.1; J06; J10; J11; J12; </w:t>
            </w:r>
          </w:p>
        </w:tc>
        <w:tc>
          <w:tcPr>
            <w:tcW w:w="12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550 </w:t>
            </w:r>
          </w:p>
        </w:tc>
      </w:tr>
      <w:tr w:rsidR="006B7CB5">
        <w:trPr>
          <w:trHeight w:val="142"/>
        </w:trPr>
        <w:tc>
          <w:tcPr>
            <w:tcW w:w="60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1.19 </w:t>
            </w:r>
          </w:p>
        </w:tc>
        <w:tc>
          <w:tcPr>
            <w:tcW w:w="360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დაუზუსტებელი ცხელება – ჰიპერპირექსია, რომელიც სხვაგვარად არ არის დაზუსტებული </w:t>
            </w:r>
          </w:p>
        </w:tc>
        <w:tc>
          <w:tcPr>
            <w:tcW w:w="373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R50; R50.9 </w:t>
            </w:r>
          </w:p>
        </w:tc>
        <w:tc>
          <w:tcPr>
            <w:tcW w:w="12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1200 </w:t>
            </w:r>
          </w:p>
        </w:tc>
      </w:tr>
      <w:tr w:rsidR="006B7CB5">
        <w:trPr>
          <w:trHeight w:val="142"/>
        </w:trPr>
        <w:tc>
          <w:tcPr>
            <w:tcW w:w="60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b/>
                <w:bCs/>
                <w:noProof/>
                <w:sz w:val="20"/>
                <w:szCs w:val="20"/>
                <w:lang w:eastAsia="x-none"/>
              </w:rPr>
              <w:t>2</w:t>
            </w:r>
            <w:r>
              <w:rPr>
                <w:rFonts w:ascii="Sylfaen" w:hAnsi="Sylfaen" w:cs="Sylfaen"/>
                <w:noProof/>
                <w:sz w:val="20"/>
                <w:szCs w:val="20"/>
                <w:lang w:eastAsia="x-none"/>
              </w:rPr>
              <w:t xml:space="preserve"> </w:t>
            </w:r>
          </w:p>
        </w:tc>
        <w:tc>
          <w:tcPr>
            <w:tcW w:w="360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 xml:space="preserve">სეფსისი </w:t>
            </w:r>
          </w:p>
        </w:tc>
        <w:tc>
          <w:tcPr>
            <w:tcW w:w="373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xml:space="preserve">A40; A41; A49.8; A49.9; A22.7; A24.1; A26.7; A28.2; A32.7; A54.8; B00.7; B37.6; B37.7; I33; I39.8; T80.2; T81.4; T88.0; A39.1 </w:t>
            </w:r>
          </w:p>
        </w:tc>
        <w:tc>
          <w:tcPr>
            <w:tcW w:w="12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xml:space="preserve">3420 </w:t>
            </w:r>
          </w:p>
        </w:tc>
      </w:tr>
      <w:tr w:rsidR="006B7CB5">
        <w:trPr>
          <w:trHeight w:val="156"/>
        </w:trPr>
        <w:tc>
          <w:tcPr>
            <w:tcW w:w="60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b/>
                <w:bCs/>
                <w:noProof/>
                <w:sz w:val="20"/>
                <w:szCs w:val="20"/>
                <w:lang w:eastAsia="x-none"/>
              </w:rPr>
              <w:t>3</w:t>
            </w:r>
            <w:r>
              <w:rPr>
                <w:rFonts w:ascii="Sylfaen" w:hAnsi="Sylfaen" w:cs="Sylfaen"/>
                <w:noProof/>
                <w:sz w:val="20"/>
                <w:szCs w:val="20"/>
                <w:lang w:eastAsia="x-none"/>
              </w:rPr>
              <w:t xml:space="preserve"> </w:t>
            </w:r>
          </w:p>
        </w:tc>
        <w:tc>
          <w:tcPr>
            <w:tcW w:w="360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პარაზიტოლოგია</w:t>
            </w:r>
            <w:r>
              <w:rPr>
                <w:rFonts w:ascii="Sylfaen" w:hAnsi="Sylfaen" w:cs="Sylfaen"/>
                <w:noProof/>
                <w:sz w:val="20"/>
                <w:szCs w:val="20"/>
                <w:lang w:eastAsia="x-none"/>
              </w:rPr>
              <w:t xml:space="preserve"> </w:t>
            </w:r>
          </w:p>
        </w:tc>
        <w:tc>
          <w:tcPr>
            <w:tcW w:w="373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hAnsi="Sylfaen" w:cs="Sylfaen"/>
                <w:noProof/>
                <w:sz w:val="20"/>
                <w:szCs w:val="20"/>
                <w:lang w:eastAsia="x-none"/>
              </w:rPr>
              <w:t>A06; A07; A23; B50-</w:t>
            </w:r>
            <w:r>
              <w:rPr>
                <w:rFonts w:ascii="Sylfaen" w:eastAsia="Times New Roman" w:hAnsi="Sylfaen" w:cs="Sylfaen"/>
                <w:noProof/>
                <w:sz w:val="20"/>
                <w:szCs w:val="20"/>
                <w:lang w:eastAsia="x-none"/>
              </w:rPr>
              <w:t xml:space="preserve">დან B55-ის ჩათვლით; B65-დან B67-ის ჩათვლით; B75 </w:t>
            </w:r>
          </w:p>
        </w:tc>
        <w:tc>
          <w:tcPr>
            <w:tcW w:w="12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1200 </w:t>
            </w:r>
          </w:p>
        </w:tc>
      </w:tr>
    </w:tbl>
    <w:p w:rsidR="006B7CB5" w:rsidRDefault="006B7CB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5"/>
        <w:rPr>
          <w:rFonts w:ascii="Sylfaen" w:eastAsia="Times New Roman" w:hAnsi="Sylfaen" w:cs="Sylfaen"/>
          <w:noProof/>
          <w:sz w:val="20"/>
          <w:szCs w:val="20"/>
          <w:lang w:eastAsia="x-none"/>
        </w:rPr>
      </w:pP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Times New Roman" w:hAnsi="Sylfaen" w:cs="Sylfaen"/>
          <w:i/>
          <w:iCs/>
          <w:noProof/>
          <w:sz w:val="20"/>
          <w:szCs w:val="20"/>
          <w:lang w:val="en-US"/>
        </w:rPr>
      </w:pPr>
      <w:r>
        <w:rPr>
          <w:rFonts w:ascii="Sylfaen" w:eastAsia="Times New Roman" w:hAnsi="Sylfaen" w:cs="Sylfaen"/>
          <w:noProof/>
          <w:lang w:val="en-US"/>
        </w:rPr>
        <w:t>დანართი</w:t>
      </w:r>
      <w:r>
        <w:rPr>
          <w:rFonts w:ascii="Sylfaen" w:hAnsi="Sylfaen" w:cs="Sylfaen"/>
          <w:noProof/>
          <w:lang w:val="en-US"/>
        </w:rPr>
        <w:t xml:space="preserve"> </w:t>
      </w:r>
      <w:r>
        <w:rPr>
          <w:rFonts w:ascii="Sylfaen" w:eastAsia="Times New Roman" w:hAnsi="Sylfaen" w:cs="Sylfaen"/>
          <w:noProof/>
          <w:lang w:val="en-US"/>
        </w:rPr>
        <w:t>№1.8</w:t>
      </w:r>
      <w:r>
        <w:rPr>
          <w:rFonts w:ascii="Sylfaen" w:hAnsi="Sylfaen" w:cs="Sylfaen"/>
          <w:noProof/>
          <w:lang w:val="en-US"/>
        </w:rPr>
        <w:t xml:space="preserve"> </w:t>
      </w:r>
      <w:r>
        <w:rPr>
          <w:rFonts w:ascii="Sylfaen" w:hAnsi="Sylfaen" w:cs="Sylfaen"/>
          <w:i/>
          <w:iCs/>
          <w:noProof/>
          <w:sz w:val="20"/>
          <w:szCs w:val="20"/>
          <w:lang w:val="en-US"/>
        </w:rPr>
        <w:t xml:space="preserve">(5.11.2019 N520 </w:t>
      </w:r>
      <w:r>
        <w:rPr>
          <w:rFonts w:ascii="Sylfaen" w:eastAsia="Times New Roman" w:hAnsi="Sylfaen" w:cs="Sylfaen"/>
          <w:i/>
          <w:iCs/>
          <w:noProof/>
          <w:sz w:val="20"/>
          <w:szCs w:val="20"/>
          <w:lang w:val="en-US"/>
        </w:rPr>
        <w:t>ამოქმედდეს გამოქვეყნებიდან მე-15 დღეს)</w:t>
      </w:r>
    </w:p>
    <w:p w:rsidR="006B7CB5" w:rsidRDefault="006B7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Times New Roman" w:hAnsi="Sylfaen" w:cs="Sylfaen"/>
          <w:i/>
          <w:iCs/>
          <w:noProof/>
          <w:sz w:val="20"/>
          <w:szCs w:val="20"/>
          <w:lang w:val="en-US"/>
        </w:rPr>
      </w:pP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val="en-US"/>
        </w:rPr>
      </w:pPr>
      <w:r>
        <w:rPr>
          <w:rFonts w:ascii="Sylfaen" w:eastAsia="Times New Roman" w:hAnsi="Sylfaen" w:cs="Sylfaen"/>
          <w:b/>
          <w:bCs/>
          <w:noProof/>
          <w:lang w:val="en-US"/>
        </w:rPr>
        <w:t>პროგრამით გათვალისწინებული კარდიოქირურგია/ინტერვენციული კარდიოლოგია/რითმოლოგიის მომსახურება და შემთხვევის ღირებულებები</w:t>
      </w:r>
    </w:p>
    <w:p w:rsidR="006B7CB5" w:rsidRDefault="006B7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val="en-US"/>
        </w:rPr>
      </w:pPr>
    </w:p>
    <w:tbl>
      <w:tblPr>
        <w:tblW w:w="0" w:type="auto"/>
        <w:tblInd w:w="23" w:type="dxa"/>
        <w:tblLayout w:type="fixed"/>
        <w:tblCellMar>
          <w:left w:w="15" w:type="dxa"/>
          <w:right w:w="15" w:type="dxa"/>
        </w:tblCellMar>
        <w:tblLook w:val="0000" w:firstRow="0" w:lastRow="0" w:firstColumn="0" w:lastColumn="0" w:noHBand="0" w:noVBand="0"/>
      </w:tblPr>
      <w:tblGrid>
        <w:gridCol w:w="840"/>
        <w:gridCol w:w="7050"/>
        <w:gridCol w:w="1552"/>
      </w:tblGrid>
      <w:tr w:rsidR="006B7CB5">
        <w:trPr>
          <w:trHeight w:val="300"/>
        </w:trPr>
        <w:tc>
          <w:tcPr>
            <w:tcW w:w="84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კოდი</w:t>
            </w:r>
          </w:p>
        </w:tc>
        <w:tc>
          <w:tcPr>
            <w:tcW w:w="705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დასახელება</w:t>
            </w:r>
          </w:p>
        </w:tc>
        <w:tc>
          <w:tcPr>
            <w:tcW w:w="1552"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ტარიფი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0"/>
                <w:szCs w:val="20"/>
                <w:lang w:val="en-US"/>
              </w:rPr>
            </w:pPr>
            <w:r>
              <w:rPr>
                <w:rFonts w:ascii="Sylfaen" w:hAnsi="Sylfaen" w:cs="Sylfaen"/>
                <w:b/>
                <w:bCs/>
                <w:noProof/>
                <w:color w:val="333333"/>
                <w:sz w:val="20"/>
                <w:szCs w:val="20"/>
                <w:lang w:val="en-US"/>
              </w:rPr>
              <w:t>(</w:t>
            </w:r>
            <w:r>
              <w:rPr>
                <w:rFonts w:ascii="Sylfaen" w:eastAsia="Times New Roman" w:hAnsi="Sylfaen" w:cs="Sylfaen"/>
                <w:b/>
                <w:bCs/>
                <w:noProof/>
                <w:color w:val="333333"/>
                <w:sz w:val="20"/>
                <w:szCs w:val="20"/>
                <w:lang w:val="en-US"/>
              </w:rPr>
              <w:t>ლარი)</w:t>
            </w:r>
          </w:p>
        </w:tc>
      </w:tr>
      <w:tr w:rsidR="006B7CB5">
        <w:trPr>
          <w:trHeight w:val="510"/>
        </w:trPr>
        <w:tc>
          <w:tcPr>
            <w:tcW w:w="84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1CAR</w:t>
            </w:r>
            <w:r>
              <w:rPr>
                <w:rFonts w:ascii="Sylfaen" w:hAnsi="Sylfaen" w:cs="Sylfaen"/>
                <w:noProof/>
                <w:color w:val="333333"/>
                <w:sz w:val="20"/>
                <w:szCs w:val="20"/>
                <w:lang w:val="en-US"/>
              </w:rPr>
              <w:t xml:space="preserve"> </w:t>
            </w:r>
          </w:p>
        </w:tc>
        <w:tc>
          <w:tcPr>
            <w:tcW w:w="705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0"/>
                <w:szCs w:val="20"/>
                <w:lang w:val="en-US"/>
              </w:rPr>
            </w:pPr>
            <w:r>
              <w:rPr>
                <w:rFonts w:ascii="Sylfaen" w:hAnsi="Sylfaen" w:cs="Sylfaen"/>
                <w:noProof/>
                <w:color w:val="333333"/>
                <w:sz w:val="20"/>
                <w:szCs w:val="20"/>
                <w:lang w:val="en-US"/>
              </w:rPr>
              <w:t>I20-I25 -/-</w:t>
            </w:r>
            <w:r>
              <w:rPr>
                <w:rFonts w:ascii="Sylfaen" w:eastAsia="Times New Roman" w:hAnsi="Sylfaen" w:cs="Sylfaen"/>
                <w:noProof/>
                <w:color w:val="333333"/>
                <w:sz w:val="20"/>
                <w:szCs w:val="20"/>
                <w:lang w:val="en-US"/>
              </w:rPr>
              <w:t xml:space="preserve">გულის იშემიური ავადმყოფობა -/-FNDC1A - გულის და/ან კორონარული არტერიების ანგიოგრაფია </w:t>
            </w:r>
          </w:p>
        </w:tc>
        <w:tc>
          <w:tcPr>
            <w:tcW w:w="1552"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550</w:t>
            </w:r>
            <w:r>
              <w:rPr>
                <w:rFonts w:ascii="Sylfaen" w:hAnsi="Sylfaen" w:cs="Sylfaen"/>
                <w:noProof/>
                <w:color w:val="333333"/>
                <w:sz w:val="20"/>
                <w:szCs w:val="20"/>
                <w:lang w:val="en-US"/>
              </w:rPr>
              <w:t xml:space="preserve"> </w:t>
            </w:r>
          </w:p>
        </w:tc>
      </w:tr>
      <w:tr w:rsidR="006B7CB5">
        <w:trPr>
          <w:trHeight w:val="300"/>
        </w:trPr>
        <w:tc>
          <w:tcPr>
            <w:tcW w:w="84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2CAR</w:t>
            </w:r>
            <w:r>
              <w:rPr>
                <w:rFonts w:ascii="Sylfaen" w:hAnsi="Sylfaen" w:cs="Sylfaen"/>
                <w:noProof/>
                <w:color w:val="333333"/>
                <w:sz w:val="20"/>
                <w:szCs w:val="20"/>
                <w:lang w:val="en-US"/>
              </w:rPr>
              <w:t xml:space="preserve"> </w:t>
            </w:r>
          </w:p>
        </w:tc>
        <w:tc>
          <w:tcPr>
            <w:tcW w:w="705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ბალონური დილატაცია </w:t>
            </w:r>
          </w:p>
        </w:tc>
        <w:tc>
          <w:tcPr>
            <w:tcW w:w="1552"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1600</w:t>
            </w:r>
            <w:r>
              <w:rPr>
                <w:rFonts w:ascii="Sylfaen" w:hAnsi="Sylfaen" w:cs="Sylfaen"/>
                <w:noProof/>
                <w:color w:val="333333"/>
                <w:sz w:val="20"/>
                <w:szCs w:val="20"/>
                <w:lang w:val="en-US"/>
              </w:rPr>
              <w:t xml:space="preserve"> </w:t>
            </w:r>
          </w:p>
        </w:tc>
      </w:tr>
      <w:tr w:rsidR="006B7CB5">
        <w:trPr>
          <w:trHeight w:val="300"/>
        </w:trPr>
        <w:tc>
          <w:tcPr>
            <w:tcW w:w="84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3CAR</w:t>
            </w:r>
            <w:r>
              <w:rPr>
                <w:rFonts w:ascii="Sylfaen" w:hAnsi="Sylfaen" w:cs="Sylfaen"/>
                <w:noProof/>
                <w:color w:val="333333"/>
                <w:sz w:val="20"/>
                <w:szCs w:val="20"/>
                <w:lang w:val="en-US"/>
              </w:rPr>
              <w:t xml:space="preserve"> </w:t>
            </w:r>
          </w:p>
        </w:tc>
        <w:tc>
          <w:tcPr>
            <w:tcW w:w="705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კორონარული ანგიოპლასტიკა (სტენტირება 1 სტენტით) </w:t>
            </w:r>
          </w:p>
        </w:tc>
        <w:tc>
          <w:tcPr>
            <w:tcW w:w="1552"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1800</w:t>
            </w:r>
            <w:r>
              <w:rPr>
                <w:rFonts w:ascii="Sylfaen" w:hAnsi="Sylfaen" w:cs="Sylfaen"/>
                <w:noProof/>
                <w:color w:val="333333"/>
                <w:sz w:val="20"/>
                <w:szCs w:val="20"/>
                <w:lang w:val="en-US"/>
              </w:rPr>
              <w:t xml:space="preserve"> </w:t>
            </w:r>
          </w:p>
        </w:tc>
      </w:tr>
      <w:tr w:rsidR="006B7CB5">
        <w:trPr>
          <w:trHeight w:val="300"/>
        </w:trPr>
        <w:tc>
          <w:tcPr>
            <w:tcW w:w="84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4CAR</w:t>
            </w:r>
            <w:r>
              <w:rPr>
                <w:rFonts w:ascii="Sylfaen" w:hAnsi="Sylfaen" w:cs="Sylfaen"/>
                <w:noProof/>
                <w:color w:val="333333"/>
                <w:sz w:val="20"/>
                <w:szCs w:val="20"/>
                <w:lang w:val="en-US"/>
              </w:rPr>
              <w:t xml:space="preserve"> </w:t>
            </w:r>
          </w:p>
        </w:tc>
        <w:tc>
          <w:tcPr>
            <w:tcW w:w="705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კორონარული ანგიოპლასტიკა (სტენტირება 2 სტენტით) </w:t>
            </w:r>
          </w:p>
        </w:tc>
        <w:tc>
          <w:tcPr>
            <w:tcW w:w="1552"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2100</w:t>
            </w:r>
            <w:r>
              <w:rPr>
                <w:rFonts w:ascii="Sylfaen" w:hAnsi="Sylfaen" w:cs="Sylfaen"/>
                <w:noProof/>
                <w:color w:val="333333"/>
                <w:sz w:val="20"/>
                <w:szCs w:val="20"/>
                <w:lang w:val="en-US"/>
              </w:rPr>
              <w:t xml:space="preserve"> </w:t>
            </w:r>
          </w:p>
        </w:tc>
      </w:tr>
      <w:tr w:rsidR="006B7CB5">
        <w:trPr>
          <w:trHeight w:val="300"/>
        </w:trPr>
        <w:tc>
          <w:tcPr>
            <w:tcW w:w="84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lastRenderedPageBreak/>
              <w:t>5CAR</w:t>
            </w:r>
            <w:r>
              <w:rPr>
                <w:rFonts w:ascii="Sylfaen" w:hAnsi="Sylfaen" w:cs="Sylfaen"/>
                <w:noProof/>
                <w:color w:val="333333"/>
                <w:sz w:val="20"/>
                <w:szCs w:val="20"/>
                <w:lang w:val="en-US"/>
              </w:rPr>
              <w:t xml:space="preserve"> </w:t>
            </w:r>
          </w:p>
        </w:tc>
        <w:tc>
          <w:tcPr>
            <w:tcW w:w="705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კორონარული ანგიოპლასტიკა (სტენტირება 3 სტენტით) </w:t>
            </w:r>
          </w:p>
        </w:tc>
        <w:tc>
          <w:tcPr>
            <w:tcW w:w="1552"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2400</w:t>
            </w:r>
            <w:r>
              <w:rPr>
                <w:rFonts w:ascii="Sylfaen" w:hAnsi="Sylfaen" w:cs="Sylfaen"/>
                <w:noProof/>
                <w:color w:val="333333"/>
                <w:sz w:val="20"/>
                <w:szCs w:val="20"/>
                <w:lang w:val="en-US"/>
              </w:rPr>
              <w:t xml:space="preserve"> </w:t>
            </w:r>
          </w:p>
        </w:tc>
      </w:tr>
      <w:tr w:rsidR="006B7CB5">
        <w:trPr>
          <w:trHeight w:val="300"/>
        </w:trPr>
        <w:tc>
          <w:tcPr>
            <w:tcW w:w="84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6CAR</w:t>
            </w:r>
            <w:r>
              <w:rPr>
                <w:rFonts w:ascii="Sylfaen" w:hAnsi="Sylfaen" w:cs="Sylfaen"/>
                <w:noProof/>
                <w:color w:val="333333"/>
                <w:sz w:val="20"/>
                <w:szCs w:val="20"/>
                <w:lang w:val="en-US"/>
              </w:rPr>
              <w:t xml:space="preserve"> </w:t>
            </w:r>
          </w:p>
        </w:tc>
        <w:tc>
          <w:tcPr>
            <w:tcW w:w="705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კორონარული ანგიოპლასტიკა (სტენტირება 4 სტენტით) </w:t>
            </w:r>
          </w:p>
        </w:tc>
        <w:tc>
          <w:tcPr>
            <w:tcW w:w="1552"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2700</w:t>
            </w:r>
            <w:r>
              <w:rPr>
                <w:rFonts w:ascii="Sylfaen" w:hAnsi="Sylfaen" w:cs="Sylfaen"/>
                <w:noProof/>
                <w:color w:val="333333"/>
                <w:sz w:val="20"/>
                <w:szCs w:val="20"/>
                <w:lang w:val="en-US"/>
              </w:rPr>
              <w:t xml:space="preserve"> </w:t>
            </w:r>
          </w:p>
        </w:tc>
      </w:tr>
      <w:tr w:rsidR="006B7CB5">
        <w:trPr>
          <w:trHeight w:val="300"/>
        </w:trPr>
        <w:tc>
          <w:tcPr>
            <w:tcW w:w="84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7CAR</w:t>
            </w:r>
            <w:r>
              <w:rPr>
                <w:rFonts w:ascii="Sylfaen" w:hAnsi="Sylfaen" w:cs="Sylfaen"/>
                <w:noProof/>
                <w:color w:val="333333"/>
                <w:sz w:val="20"/>
                <w:szCs w:val="20"/>
                <w:lang w:val="en-US"/>
              </w:rPr>
              <w:t xml:space="preserve"> </w:t>
            </w:r>
          </w:p>
        </w:tc>
        <w:tc>
          <w:tcPr>
            <w:tcW w:w="705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კორონარული ანგიოპლასტიკა (სტენტირება 5 სტენტით) </w:t>
            </w:r>
          </w:p>
        </w:tc>
        <w:tc>
          <w:tcPr>
            <w:tcW w:w="1552"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3000</w:t>
            </w:r>
            <w:r>
              <w:rPr>
                <w:rFonts w:ascii="Sylfaen" w:hAnsi="Sylfaen" w:cs="Sylfaen"/>
                <w:noProof/>
                <w:color w:val="333333"/>
                <w:sz w:val="20"/>
                <w:szCs w:val="20"/>
                <w:lang w:val="en-US"/>
              </w:rPr>
              <w:t xml:space="preserve"> </w:t>
            </w:r>
          </w:p>
        </w:tc>
      </w:tr>
      <w:tr w:rsidR="006B7CB5">
        <w:trPr>
          <w:trHeight w:val="300"/>
        </w:trPr>
        <w:tc>
          <w:tcPr>
            <w:tcW w:w="84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8CAR</w:t>
            </w:r>
            <w:r>
              <w:rPr>
                <w:rFonts w:ascii="Sylfaen" w:hAnsi="Sylfaen" w:cs="Sylfaen"/>
                <w:noProof/>
                <w:color w:val="333333"/>
                <w:sz w:val="20"/>
                <w:szCs w:val="20"/>
                <w:lang w:val="en-US"/>
              </w:rPr>
              <w:t xml:space="preserve"> </w:t>
            </w:r>
          </w:p>
        </w:tc>
        <w:tc>
          <w:tcPr>
            <w:tcW w:w="705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აორტო-კორონარული შუნტირება/გულის კეთილთვისებიანი სიმსივნის ამოკვეთა/თრომბექტომია, აორტო-კორონარული შუნტირებით ან მის გარეშე/სხვა ოპერაციები პარკუჭსა და წინაგულზე, აორტო-კორონარული შუნტირებით ან მის გარეშე </w:t>
            </w:r>
          </w:p>
        </w:tc>
        <w:tc>
          <w:tcPr>
            <w:tcW w:w="1552"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8500</w:t>
            </w:r>
            <w:r>
              <w:rPr>
                <w:rFonts w:ascii="Sylfaen" w:hAnsi="Sylfaen" w:cs="Sylfaen"/>
                <w:noProof/>
                <w:color w:val="333333"/>
                <w:sz w:val="20"/>
                <w:szCs w:val="20"/>
                <w:lang w:val="en-US"/>
              </w:rPr>
              <w:t xml:space="preserve"> </w:t>
            </w:r>
          </w:p>
        </w:tc>
      </w:tr>
      <w:tr w:rsidR="006B7CB5">
        <w:trPr>
          <w:trHeight w:val="1020"/>
        </w:trPr>
        <w:tc>
          <w:tcPr>
            <w:tcW w:w="84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9CAR</w:t>
            </w:r>
            <w:r>
              <w:rPr>
                <w:rFonts w:ascii="Sylfaen" w:hAnsi="Sylfaen" w:cs="Sylfaen"/>
                <w:noProof/>
                <w:color w:val="333333"/>
                <w:sz w:val="20"/>
                <w:szCs w:val="20"/>
                <w:lang w:val="en-US"/>
              </w:rPr>
              <w:t xml:space="preserve"> </w:t>
            </w:r>
          </w:p>
        </w:tc>
        <w:tc>
          <w:tcPr>
            <w:tcW w:w="705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ერთი სარქვლის პლასტიკა/პროთეზირება/გულის კეთილთვისებიანი სიმსივნის ამოკვეთა, 1 სარქვლის პლასტიკა/პროთეზირება-/-ერთი სარქვლის პლასტიკა/პროთეზირება, აორტო-კორონარული შუნტირება/ შეძენილი VSD-ის დახურვა აორტო-კორონარული შუნტირებით ან მის გარეშე/გულის ანევრიზმის გამო ოპერაცია აორტო-კორონარული შუნტირებით ან მის გარეშე (მინითორაკოტომიით ან მის გარეშე) </w:t>
            </w:r>
          </w:p>
        </w:tc>
        <w:tc>
          <w:tcPr>
            <w:tcW w:w="1552"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12000</w:t>
            </w:r>
            <w:r>
              <w:rPr>
                <w:rFonts w:ascii="Sylfaen" w:hAnsi="Sylfaen" w:cs="Sylfaen"/>
                <w:noProof/>
                <w:color w:val="333333"/>
                <w:sz w:val="20"/>
                <w:szCs w:val="20"/>
                <w:lang w:val="en-US"/>
              </w:rPr>
              <w:t xml:space="preserve"> </w:t>
            </w:r>
          </w:p>
        </w:tc>
      </w:tr>
      <w:tr w:rsidR="006B7CB5">
        <w:trPr>
          <w:trHeight w:val="300"/>
        </w:trPr>
        <w:tc>
          <w:tcPr>
            <w:tcW w:w="84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10CAR</w:t>
            </w:r>
            <w:r>
              <w:rPr>
                <w:rFonts w:ascii="Sylfaen" w:hAnsi="Sylfaen" w:cs="Sylfaen"/>
                <w:noProof/>
                <w:color w:val="333333"/>
                <w:sz w:val="20"/>
                <w:szCs w:val="20"/>
                <w:lang w:val="en-US"/>
              </w:rPr>
              <w:t xml:space="preserve"> </w:t>
            </w:r>
          </w:p>
        </w:tc>
        <w:tc>
          <w:tcPr>
            <w:tcW w:w="705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ორი და მეტი სარქვლის პლასტიკა/პროთეზირება/გულის კეთილთვისებიანი სიმსივნის ამოკვეთა, 2 და მეტი სარქვლის პლასტიკა/პროთეზირება/ორი და მეტი  სარქვლის პლასტიკა/პროთეზირება და აორტო-კორონარული შუნტირება (მინითორაკოტომიით ან მის გარეშე) </w:t>
            </w:r>
          </w:p>
        </w:tc>
        <w:tc>
          <w:tcPr>
            <w:tcW w:w="1552"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13500</w:t>
            </w:r>
            <w:r>
              <w:rPr>
                <w:rFonts w:ascii="Sylfaen" w:hAnsi="Sylfaen" w:cs="Sylfaen"/>
                <w:noProof/>
                <w:color w:val="333333"/>
                <w:sz w:val="20"/>
                <w:szCs w:val="20"/>
                <w:lang w:val="en-US"/>
              </w:rPr>
              <w:t xml:space="preserve"> </w:t>
            </w:r>
          </w:p>
        </w:tc>
      </w:tr>
      <w:tr w:rsidR="006B7CB5">
        <w:trPr>
          <w:trHeight w:val="300"/>
        </w:trPr>
        <w:tc>
          <w:tcPr>
            <w:tcW w:w="84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11CAR</w:t>
            </w:r>
            <w:r>
              <w:rPr>
                <w:rFonts w:ascii="Sylfaen" w:hAnsi="Sylfaen" w:cs="Sylfaen"/>
                <w:noProof/>
                <w:color w:val="333333"/>
                <w:sz w:val="20"/>
                <w:szCs w:val="20"/>
                <w:lang w:val="en-US"/>
              </w:rPr>
              <w:t xml:space="preserve"> </w:t>
            </w:r>
          </w:p>
        </w:tc>
        <w:tc>
          <w:tcPr>
            <w:tcW w:w="705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აორტის ანევრიზმის რეკონსტრუქცია აორტო- კორონარულ შუნტირებასთან ერთად ან მის გარეშე/აორტის ანევრიზმის რეკონსტრუქცია და/ან სარქვლ(ებ)ის პლასტიკა/პროთეზირება  აორტო-კორონარული შუნტირებით ან მის გარეშე </w:t>
            </w:r>
          </w:p>
        </w:tc>
        <w:tc>
          <w:tcPr>
            <w:tcW w:w="1552"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15500</w:t>
            </w:r>
            <w:r>
              <w:rPr>
                <w:rFonts w:ascii="Sylfaen" w:hAnsi="Sylfaen" w:cs="Sylfaen"/>
                <w:noProof/>
                <w:color w:val="333333"/>
                <w:sz w:val="20"/>
                <w:szCs w:val="20"/>
                <w:lang w:val="en-US"/>
              </w:rPr>
              <w:t xml:space="preserve"> </w:t>
            </w:r>
          </w:p>
        </w:tc>
      </w:tr>
      <w:tr w:rsidR="006B7CB5">
        <w:trPr>
          <w:trHeight w:val="300"/>
        </w:trPr>
        <w:tc>
          <w:tcPr>
            <w:tcW w:w="84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12CAR</w:t>
            </w:r>
            <w:r>
              <w:rPr>
                <w:rFonts w:ascii="Sylfaen" w:hAnsi="Sylfaen" w:cs="Sylfaen"/>
                <w:noProof/>
                <w:color w:val="333333"/>
                <w:sz w:val="20"/>
                <w:szCs w:val="20"/>
                <w:lang w:val="en-US"/>
              </w:rPr>
              <w:t xml:space="preserve"> </w:t>
            </w:r>
          </w:p>
        </w:tc>
        <w:tc>
          <w:tcPr>
            <w:tcW w:w="705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გულის აბერანტული კერის აბლაცია </w:t>
            </w:r>
          </w:p>
        </w:tc>
        <w:tc>
          <w:tcPr>
            <w:tcW w:w="1552"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3500</w:t>
            </w:r>
            <w:r>
              <w:rPr>
                <w:rFonts w:ascii="Sylfaen" w:hAnsi="Sylfaen" w:cs="Sylfaen"/>
                <w:noProof/>
                <w:color w:val="333333"/>
                <w:sz w:val="20"/>
                <w:szCs w:val="20"/>
                <w:lang w:val="en-US"/>
              </w:rPr>
              <w:t xml:space="preserve"> </w:t>
            </w:r>
          </w:p>
        </w:tc>
      </w:tr>
      <w:tr w:rsidR="006B7CB5">
        <w:trPr>
          <w:trHeight w:val="300"/>
        </w:trPr>
        <w:tc>
          <w:tcPr>
            <w:tcW w:w="84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13CAR</w:t>
            </w:r>
            <w:r>
              <w:rPr>
                <w:rFonts w:ascii="Sylfaen" w:hAnsi="Sylfaen" w:cs="Sylfaen"/>
                <w:noProof/>
                <w:color w:val="333333"/>
                <w:sz w:val="20"/>
                <w:szCs w:val="20"/>
                <w:lang w:val="en-US"/>
              </w:rPr>
              <w:t xml:space="preserve"> </w:t>
            </w:r>
          </w:p>
        </w:tc>
        <w:tc>
          <w:tcPr>
            <w:tcW w:w="705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გულის აბერანტული კერის მაღალტექნოლოგიური აბლაცია </w:t>
            </w:r>
          </w:p>
        </w:tc>
        <w:tc>
          <w:tcPr>
            <w:tcW w:w="1552"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12000</w:t>
            </w:r>
            <w:r>
              <w:rPr>
                <w:rFonts w:ascii="Sylfaen" w:hAnsi="Sylfaen" w:cs="Sylfaen"/>
                <w:noProof/>
                <w:color w:val="333333"/>
                <w:sz w:val="20"/>
                <w:szCs w:val="20"/>
                <w:lang w:val="en-US"/>
              </w:rPr>
              <w:t xml:space="preserve"> </w:t>
            </w:r>
          </w:p>
        </w:tc>
      </w:tr>
      <w:tr w:rsidR="006B7CB5">
        <w:trPr>
          <w:trHeight w:val="300"/>
        </w:trPr>
        <w:tc>
          <w:tcPr>
            <w:tcW w:w="84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14CAR</w:t>
            </w:r>
            <w:r>
              <w:rPr>
                <w:rFonts w:ascii="Sylfaen" w:hAnsi="Sylfaen" w:cs="Sylfaen"/>
                <w:noProof/>
                <w:color w:val="333333"/>
                <w:sz w:val="20"/>
                <w:szCs w:val="20"/>
                <w:lang w:val="en-US"/>
              </w:rPr>
              <w:t xml:space="preserve"> </w:t>
            </w:r>
          </w:p>
        </w:tc>
        <w:tc>
          <w:tcPr>
            <w:tcW w:w="705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პეისმეიკერის (რიტმის წარმმართველის) იმპლანტაცია </w:t>
            </w:r>
          </w:p>
        </w:tc>
        <w:tc>
          <w:tcPr>
            <w:tcW w:w="1552"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3400</w:t>
            </w:r>
            <w:r>
              <w:rPr>
                <w:rFonts w:ascii="Sylfaen" w:hAnsi="Sylfaen" w:cs="Sylfaen"/>
                <w:noProof/>
                <w:color w:val="333333"/>
                <w:sz w:val="20"/>
                <w:szCs w:val="20"/>
                <w:lang w:val="en-US"/>
              </w:rPr>
              <w:t xml:space="preserve"> </w:t>
            </w:r>
          </w:p>
        </w:tc>
      </w:tr>
      <w:tr w:rsidR="006B7CB5">
        <w:trPr>
          <w:trHeight w:val="720"/>
        </w:trPr>
        <w:tc>
          <w:tcPr>
            <w:tcW w:w="84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15CAR</w:t>
            </w:r>
            <w:r>
              <w:rPr>
                <w:rFonts w:ascii="Sylfaen" w:hAnsi="Sylfaen" w:cs="Sylfaen"/>
                <w:noProof/>
                <w:color w:val="333333"/>
                <w:sz w:val="20"/>
                <w:szCs w:val="20"/>
                <w:lang w:val="en-US"/>
              </w:rPr>
              <w:t xml:space="preserve"> </w:t>
            </w:r>
          </w:p>
        </w:tc>
        <w:tc>
          <w:tcPr>
            <w:tcW w:w="705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სამკამერიანი პეისმეიკერის იმპლანტაცია (დეფიბრილატორის გარეშე)/ რეიმპლანტაცია/მუდმივი ეპიკარდიული პეისმეკერის იმპლანტაცია ან გამოცვლა </w:t>
            </w:r>
          </w:p>
        </w:tc>
        <w:tc>
          <w:tcPr>
            <w:tcW w:w="1552"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12000</w:t>
            </w:r>
            <w:r>
              <w:rPr>
                <w:rFonts w:ascii="Sylfaen" w:hAnsi="Sylfaen" w:cs="Sylfaen"/>
                <w:noProof/>
                <w:color w:val="333333"/>
                <w:sz w:val="20"/>
                <w:szCs w:val="20"/>
                <w:lang w:val="en-US"/>
              </w:rPr>
              <w:t xml:space="preserve"> </w:t>
            </w:r>
          </w:p>
        </w:tc>
      </w:tr>
      <w:tr w:rsidR="006B7CB5">
        <w:trPr>
          <w:trHeight w:val="300"/>
        </w:trPr>
        <w:tc>
          <w:tcPr>
            <w:tcW w:w="84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16CAR</w:t>
            </w:r>
            <w:r>
              <w:rPr>
                <w:rFonts w:ascii="Sylfaen" w:hAnsi="Sylfaen" w:cs="Sylfaen"/>
                <w:noProof/>
                <w:color w:val="333333"/>
                <w:sz w:val="20"/>
                <w:szCs w:val="20"/>
                <w:lang w:val="en-US"/>
              </w:rPr>
              <w:t xml:space="preserve"> </w:t>
            </w:r>
          </w:p>
        </w:tc>
        <w:tc>
          <w:tcPr>
            <w:tcW w:w="705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ერთ/ორკამერიანი კარდიოვერტერ-დეფიბრილატორის იმპლანტაცია/რეიმპლანტაცია </w:t>
            </w:r>
          </w:p>
        </w:tc>
        <w:tc>
          <w:tcPr>
            <w:tcW w:w="1552"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13500</w:t>
            </w:r>
            <w:r>
              <w:rPr>
                <w:rFonts w:ascii="Sylfaen" w:hAnsi="Sylfaen" w:cs="Sylfaen"/>
                <w:noProof/>
                <w:color w:val="333333"/>
                <w:sz w:val="20"/>
                <w:szCs w:val="20"/>
                <w:lang w:val="en-US"/>
              </w:rPr>
              <w:t xml:space="preserve"> </w:t>
            </w:r>
          </w:p>
        </w:tc>
      </w:tr>
      <w:tr w:rsidR="006B7CB5">
        <w:trPr>
          <w:trHeight w:val="300"/>
        </w:trPr>
        <w:tc>
          <w:tcPr>
            <w:tcW w:w="84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17CAR</w:t>
            </w:r>
            <w:r>
              <w:rPr>
                <w:rFonts w:ascii="Sylfaen" w:hAnsi="Sylfaen" w:cs="Sylfaen"/>
                <w:noProof/>
                <w:color w:val="333333"/>
                <w:sz w:val="20"/>
                <w:szCs w:val="20"/>
                <w:lang w:val="en-US"/>
              </w:rPr>
              <w:t xml:space="preserve"> </w:t>
            </w:r>
          </w:p>
        </w:tc>
        <w:tc>
          <w:tcPr>
            <w:tcW w:w="705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რესინქრონიზატორ-დეფიბრილატორის იმპლანტაცია/ რეიმპლანტაცია </w:t>
            </w:r>
          </w:p>
        </w:tc>
        <w:tc>
          <w:tcPr>
            <w:tcW w:w="1552"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17000</w:t>
            </w:r>
            <w:r>
              <w:rPr>
                <w:rFonts w:ascii="Sylfaen" w:hAnsi="Sylfaen" w:cs="Sylfaen"/>
                <w:noProof/>
                <w:color w:val="333333"/>
                <w:sz w:val="20"/>
                <w:szCs w:val="20"/>
                <w:lang w:val="en-US"/>
              </w:rPr>
              <w:t xml:space="preserve"> </w:t>
            </w:r>
          </w:p>
        </w:tc>
      </w:tr>
      <w:tr w:rsidR="006B7CB5">
        <w:trPr>
          <w:trHeight w:val="300"/>
        </w:trPr>
        <w:tc>
          <w:tcPr>
            <w:tcW w:w="84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18CAR</w:t>
            </w:r>
            <w:r>
              <w:rPr>
                <w:rFonts w:ascii="Sylfaen" w:hAnsi="Sylfaen" w:cs="Sylfaen"/>
                <w:noProof/>
                <w:color w:val="333333"/>
                <w:sz w:val="20"/>
                <w:szCs w:val="20"/>
                <w:lang w:val="en-US"/>
              </w:rPr>
              <w:t xml:space="preserve"> </w:t>
            </w:r>
          </w:p>
        </w:tc>
        <w:tc>
          <w:tcPr>
            <w:tcW w:w="705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ერთი და ორკამერიანი კარდიოვერტერ-დეფიბრილატორის ელექტროდის/ების გამოცვლა/ რესინქრონიზატორ-დეფიბრილატორის ელექტროდის/ების გამოცვლა </w:t>
            </w:r>
          </w:p>
        </w:tc>
        <w:tc>
          <w:tcPr>
            <w:tcW w:w="1552"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3500</w:t>
            </w:r>
            <w:r>
              <w:rPr>
                <w:rFonts w:ascii="Sylfaen" w:hAnsi="Sylfaen" w:cs="Sylfaen"/>
                <w:noProof/>
                <w:color w:val="333333"/>
                <w:sz w:val="20"/>
                <w:szCs w:val="20"/>
                <w:lang w:val="en-US"/>
              </w:rPr>
              <w:t xml:space="preserve"> </w:t>
            </w:r>
          </w:p>
        </w:tc>
      </w:tr>
      <w:tr w:rsidR="006B7CB5">
        <w:trPr>
          <w:trHeight w:val="1275"/>
        </w:trPr>
        <w:tc>
          <w:tcPr>
            <w:tcW w:w="84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19CAR</w:t>
            </w:r>
            <w:r>
              <w:rPr>
                <w:rFonts w:ascii="Sylfaen" w:hAnsi="Sylfaen" w:cs="Sylfaen"/>
                <w:noProof/>
                <w:color w:val="333333"/>
                <w:sz w:val="20"/>
                <w:szCs w:val="20"/>
                <w:lang w:val="en-US"/>
              </w:rPr>
              <w:t xml:space="preserve"> </w:t>
            </w:r>
          </w:p>
        </w:tc>
        <w:tc>
          <w:tcPr>
            <w:tcW w:w="705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0"/>
                <w:szCs w:val="20"/>
                <w:lang w:val="en-US"/>
              </w:rPr>
            </w:pPr>
            <w:r>
              <w:rPr>
                <w:rFonts w:ascii="Sylfaen" w:hAnsi="Sylfaen" w:cs="Sylfaen"/>
                <w:noProof/>
                <w:color w:val="333333"/>
                <w:sz w:val="20"/>
                <w:szCs w:val="20"/>
                <w:lang w:val="en-US"/>
              </w:rPr>
              <w:t xml:space="preserve">Z95.0/ I44 / I45 / I49 -/- </w:t>
            </w:r>
            <w:r>
              <w:rPr>
                <w:rFonts w:ascii="Sylfaen" w:eastAsia="Times New Roman" w:hAnsi="Sylfaen" w:cs="Sylfaen"/>
                <w:noProof/>
                <w:color w:val="333333"/>
                <w:sz w:val="20"/>
                <w:szCs w:val="20"/>
                <w:lang w:val="en-US"/>
              </w:rPr>
              <w:t xml:space="preserve">გულის ხელოვნური რიტმის გენერატორის არსებობა/წინაგულ-პარკუჭოვანი (ატრიო-ვენტრიკულური) და ჰისის კონის მარცხენა ფეხის ბლოკადა/ გამტარობის სხვა დარღვევები/გულის რითმის სხვა დარღვევები -/- FPSJ00 - პეისმეკერის პულსის გენერატორის ან ელექტროდის რევიზია/ FPSE42 - წინაგულის ტრანსვენური ელექტროდის იმპლანტაცია/ FPSE44 - პარკუჭის ტრანსვენური ელექტროდის იმპლანტაცია </w:t>
            </w:r>
          </w:p>
        </w:tc>
        <w:tc>
          <w:tcPr>
            <w:tcW w:w="1552"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1100</w:t>
            </w:r>
            <w:r>
              <w:rPr>
                <w:rFonts w:ascii="Sylfaen" w:hAnsi="Sylfaen" w:cs="Sylfaen"/>
                <w:noProof/>
                <w:color w:val="333333"/>
                <w:sz w:val="20"/>
                <w:szCs w:val="20"/>
                <w:lang w:val="en-US"/>
              </w:rPr>
              <w:t xml:space="preserve"> </w:t>
            </w:r>
          </w:p>
        </w:tc>
      </w:tr>
      <w:tr w:rsidR="006B7CB5">
        <w:trPr>
          <w:trHeight w:val="300"/>
        </w:trPr>
        <w:tc>
          <w:tcPr>
            <w:tcW w:w="84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20CAR</w:t>
            </w:r>
            <w:r>
              <w:rPr>
                <w:rFonts w:ascii="Sylfaen" w:hAnsi="Sylfaen" w:cs="Sylfaen"/>
                <w:noProof/>
                <w:color w:val="333333"/>
                <w:sz w:val="20"/>
                <w:szCs w:val="20"/>
                <w:lang w:val="en-US"/>
              </w:rPr>
              <w:t xml:space="preserve"> </w:t>
            </w:r>
          </w:p>
        </w:tc>
        <w:tc>
          <w:tcPr>
            <w:tcW w:w="705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0"/>
                <w:szCs w:val="20"/>
                <w:lang w:val="en-US"/>
              </w:rPr>
            </w:pPr>
            <w:r>
              <w:rPr>
                <w:rFonts w:ascii="Sylfaen" w:hAnsi="Sylfaen" w:cs="Sylfaen"/>
                <w:noProof/>
                <w:color w:val="333333"/>
                <w:sz w:val="20"/>
                <w:szCs w:val="20"/>
                <w:lang w:val="en-US"/>
              </w:rPr>
              <w:t xml:space="preserve">I30-I32 -/- </w:t>
            </w:r>
            <w:r>
              <w:rPr>
                <w:rFonts w:ascii="Sylfaen" w:eastAsia="Times New Roman" w:hAnsi="Sylfaen" w:cs="Sylfaen"/>
                <w:noProof/>
                <w:color w:val="333333"/>
                <w:sz w:val="20"/>
                <w:szCs w:val="20"/>
                <w:lang w:val="en-US"/>
              </w:rPr>
              <w:t xml:space="preserve">მწვავე პერიკარდიტი/პერიკარდიუმის სხვა ავადმყოფობები/პერიკარდიტი, განვითარებული იმ ავადმყოფობათა დროს, რომლებიც შეტანილია სხვა რუბრიკებში -/-  FESF10 - სუბტოტალური პერიკარდექტომია/ FESF20 - პერიკარდექტომია დეკორტიკაციასთან ერთად </w:t>
            </w:r>
          </w:p>
        </w:tc>
        <w:tc>
          <w:tcPr>
            <w:tcW w:w="1552"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3450</w:t>
            </w:r>
          </w:p>
        </w:tc>
      </w:tr>
    </w:tbl>
    <w:p w:rsidR="006B7CB5" w:rsidRDefault="006B7CB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5"/>
        <w:rPr>
          <w:rFonts w:ascii="Sylfaen" w:hAnsi="Sylfaen" w:cs="Sylfaen"/>
          <w:noProof/>
          <w:color w:val="333333"/>
          <w:sz w:val="20"/>
          <w:szCs w:val="20"/>
          <w:lang w:val="en-US"/>
        </w:rPr>
      </w:pP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hAnsi="Sylfaen" w:cs="Sylfaen"/>
          <w:noProof/>
          <w:lang w:val="ka-GE" w:eastAsia="ka-GE"/>
        </w:rPr>
      </w:pPr>
      <w:r>
        <w:rPr>
          <w:rFonts w:ascii="Sylfaen" w:eastAsia="Times New Roman" w:hAnsi="Sylfaen" w:cs="Sylfaen"/>
          <w:noProof/>
          <w:lang w:val="en-US"/>
        </w:rPr>
        <w:t>დანართი</w:t>
      </w:r>
      <w:r>
        <w:rPr>
          <w:rFonts w:ascii="Sylfaen" w:hAnsi="Sylfaen" w:cs="Sylfaen"/>
          <w:noProof/>
          <w:lang w:val="en-US"/>
        </w:rPr>
        <w:t xml:space="preserve"> </w:t>
      </w:r>
      <w:r>
        <w:rPr>
          <w:rFonts w:ascii="Sylfaen" w:eastAsia="Times New Roman" w:hAnsi="Sylfaen" w:cs="Sylfaen"/>
          <w:noProof/>
          <w:lang w:val="en-US"/>
        </w:rPr>
        <w:t>№1.9</w:t>
      </w:r>
      <w:r>
        <w:rPr>
          <w:rFonts w:ascii="Sylfaen" w:hAnsi="Sylfaen" w:cs="Sylfaen"/>
          <w:noProof/>
          <w:lang w:val="ka-GE" w:eastAsia="ka-GE"/>
        </w:rPr>
        <w:t xml:space="preserve"> </w:t>
      </w:r>
      <w:r>
        <w:rPr>
          <w:rFonts w:ascii="Sylfaen" w:hAnsi="Sylfaen" w:cs="Sylfaen"/>
          <w:i/>
          <w:iCs/>
          <w:noProof/>
          <w:sz w:val="20"/>
          <w:szCs w:val="20"/>
          <w:lang w:val="en-US"/>
        </w:rPr>
        <w:t>(6.02.2020 N79</w:t>
      </w:r>
      <w:r>
        <w:rPr>
          <w:rFonts w:ascii="Sylfaen" w:hAnsi="Sylfaen" w:cs="Sylfaen"/>
          <w:noProof/>
          <w:lang w:val="en-US"/>
        </w:rPr>
        <w:t xml:space="preserve"> </w:t>
      </w:r>
      <w:r>
        <w:rPr>
          <w:rFonts w:ascii="Sylfaen" w:eastAsia="Times New Roman" w:hAnsi="Sylfaen" w:cs="Sylfaen"/>
          <w:i/>
          <w:iCs/>
          <w:noProof/>
          <w:sz w:val="20"/>
          <w:szCs w:val="20"/>
          <w:lang w:val="en-US"/>
        </w:rPr>
        <w:t>ამოქმედდეს გამოქვეყნებიდან მე-15 დღეს)</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en-US"/>
        </w:rPr>
      </w:pPr>
      <w:r>
        <w:rPr>
          <w:rFonts w:ascii="Sylfaen" w:hAnsi="Sylfaen" w:cs="Sylfaen"/>
          <w:noProof/>
          <w:lang w:val="en-US"/>
        </w:rPr>
        <w:t xml:space="preserve">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val="en-US"/>
        </w:rPr>
      </w:pPr>
      <w:r>
        <w:rPr>
          <w:rFonts w:ascii="Sylfaen" w:eastAsia="Times New Roman" w:hAnsi="Sylfaen" w:cs="Sylfaen"/>
          <w:b/>
          <w:bCs/>
          <w:noProof/>
          <w:lang w:val="en-US"/>
        </w:rPr>
        <w:t>მედიკამენტებით უზრუნველყოფა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en-US"/>
        </w:rPr>
      </w:pPr>
      <w:r>
        <w:rPr>
          <w:rFonts w:ascii="Sylfaen" w:hAnsi="Sylfaen" w:cs="Sylfaen"/>
          <w:noProof/>
          <w:lang w:val="en-US"/>
        </w:rPr>
        <w:lastRenderedPageBreak/>
        <w:t xml:space="preserve">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პროგრამა მოიცავს ამ დადგენილების დანართ</w:t>
      </w:r>
      <w:r>
        <w:rPr>
          <w:rFonts w:ascii="Sylfaen" w:hAnsi="Sylfaen" w:cs="Sylfaen"/>
          <w:noProof/>
          <w:lang w:val="en-US"/>
        </w:rPr>
        <w:t xml:space="preserve"> </w:t>
      </w:r>
      <w:r>
        <w:rPr>
          <w:rFonts w:ascii="Sylfaen" w:eastAsia="Times New Roman" w:hAnsi="Sylfaen" w:cs="Sylfaen"/>
          <w:noProof/>
          <w:lang w:val="en-US"/>
        </w:rPr>
        <w:t>№1-ის მე-2 მუხლის  3</w:t>
      </w:r>
      <w:r>
        <w:rPr>
          <w:rFonts w:eastAsia="Times New Roman"/>
          <w:noProof/>
          <w:lang w:val="en-US"/>
        </w:rPr>
        <w:t>​​​</w:t>
      </w:r>
      <w:r>
        <w:rPr>
          <w:rFonts w:ascii="Sylfaen" w:hAnsi="Sylfaen" w:cs="Sylfaen"/>
          <w:noProof/>
          <w:position w:val="6"/>
          <w:lang w:val="en-US"/>
        </w:rPr>
        <w:t>6</w:t>
      </w:r>
      <w:r>
        <w:rPr>
          <w:rFonts w:ascii="Sylfaen" w:hAnsi="Sylfaen" w:cs="Sylfaen"/>
          <w:noProof/>
          <w:lang w:val="en-US"/>
        </w:rPr>
        <w:t xml:space="preserve"> </w:t>
      </w:r>
      <w:r>
        <w:rPr>
          <w:rFonts w:ascii="Sylfaen" w:eastAsia="Times New Roman" w:hAnsi="Sylfaen" w:cs="Sylfaen"/>
          <w:noProof/>
          <w:lang w:val="en-US"/>
        </w:rPr>
        <w:t xml:space="preserve">პუნქტის: </w:t>
      </w:r>
      <w:r>
        <w:rPr>
          <w:rFonts w:ascii="Sylfaen" w:hAnsi="Sylfaen" w:cs="Sylfaen"/>
          <w:i/>
          <w:iCs/>
          <w:noProof/>
          <w:sz w:val="20"/>
          <w:szCs w:val="20"/>
          <w:lang w:val="en-US"/>
        </w:rPr>
        <w:t>(5.03.2020 N146)</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 „ა“ ქვეპუნქტით განსაზღვრული მოსარგებლეებისთვის ფარმაცევტული პროდუქტით უზრუნველყოფას, სააგენტოს დირექტორის შესაბამისი ადმინისტრაციულ-სამართლებრივი აქტით განსაზღვრული ნუსხის შესაბამისად, შემდეგი ჯგუფების მიხედვით:</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ა.ა) გულ-სისხლძარღვთა ქრონიკული დაავადებები;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ა.ბ) ფილტვის ქრონიკული დაავადებები;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ა.გ) ფარისებრი ჯირკვლის ქრონიკული დაავადებები;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ა.დ) დიაბეტი (ტიპი 2);</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ა.ე) პარკინსონი;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ა.ვ) ეპილეფსია;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ბ) „ბ“ ქვეპუნქტით განსაზღვრული მოსარგებლეებისთვის ანტიბაქტერიული სამკურნალო საშუალებებით უზრუნველყოფას, სააგენტოს დირექტორის შესაბამისი ადმინისტრაციულ-სამართლებრივი აქტით განსაზღვრული ნუსხის შესაბამისად.</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2. ამ დანართის პირველი პუნქტით გათვალისწინებული საქონლის მიწოდება ბენეფიციართათვის ხორციელდება არამატერიალიზებული სამედიცინო ვაუჩერის მეშვეობით.</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3. ამ დანართის პირველი პუნქტით გათვალისწინებული მომსახურების მიმწოდებელია ფარმაცევტული კომპანია/აფთიაქი, რომელიც აკმაყოფილებს შესაბამისი საქმიანობისათვის კანონმდებლობით დადგენილ მოთხოვნებს, ეთანხმება ვაუჩერის, ხელშეკრულებისა და დადგენილების პირობებს, ხელშეკრულებაზე ხელმოწერით დაადასტურებს პროგრამაში მონაწილეობის სურვილს.</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4. დანართ</w:t>
      </w:r>
      <w:r>
        <w:rPr>
          <w:rFonts w:ascii="Sylfaen" w:hAnsi="Sylfaen" w:cs="Sylfaen"/>
          <w:noProof/>
          <w:lang w:val="en-US"/>
        </w:rPr>
        <w:t xml:space="preserve"> </w:t>
      </w:r>
      <w:r>
        <w:rPr>
          <w:rFonts w:ascii="Sylfaen" w:eastAsia="Times New Roman" w:hAnsi="Sylfaen" w:cs="Sylfaen"/>
          <w:noProof/>
          <w:lang w:val="en-US"/>
        </w:rPr>
        <w:t>№1-ის მე-2 მუხლის 3</w:t>
      </w:r>
      <w:r>
        <w:rPr>
          <w:rFonts w:eastAsia="Times New Roman"/>
          <w:noProof/>
          <w:lang w:val="en-US"/>
        </w:rPr>
        <w:t>​​</w:t>
      </w:r>
      <w:r>
        <w:rPr>
          <w:rFonts w:ascii="Sylfaen" w:hAnsi="Sylfaen" w:cs="Sylfaen"/>
          <w:noProof/>
          <w:position w:val="6"/>
          <w:lang w:val="en-US"/>
        </w:rPr>
        <w:t>6</w:t>
      </w:r>
      <w:r>
        <w:rPr>
          <w:rFonts w:ascii="Sylfaen" w:hAnsi="Sylfaen" w:cs="Sylfaen"/>
          <w:noProof/>
          <w:lang w:val="en-US"/>
        </w:rPr>
        <w:t xml:space="preserve"> </w:t>
      </w:r>
      <w:r>
        <w:rPr>
          <w:rFonts w:ascii="Sylfaen" w:eastAsia="Times New Roman" w:hAnsi="Sylfaen" w:cs="Sylfaen"/>
          <w:noProof/>
          <w:lang w:val="en-US"/>
        </w:rPr>
        <w:t>პუნქტის:</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 „ა“ ქვეპუნქტის:</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ა.ა) „ა.ა“ ქვეპუნქტით განსაზღვრული მოსარგებლეებისთვის  ფარმაცევტული პროდუქტის ხარჯები ანაზღაურდება სრულად, თანაგადახდის გარეშე, ამ დანართის პირველი პუნქტის „ა“ ქვეპუნქტით განსაზღვრული ჯგუფების შესაბამისი ლიმიტების ფარგლებში, დანართ</w:t>
      </w:r>
      <w:r>
        <w:rPr>
          <w:rFonts w:ascii="Sylfaen" w:hAnsi="Sylfaen" w:cs="Sylfaen"/>
          <w:noProof/>
          <w:lang w:val="en-US"/>
        </w:rPr>
        <w:t xml:space="preserve"> </w:t>
      </w:r>
      <w:r>
        <w:rPr>
          <w:rFonts w:ascii="Sylfaen" w:eastAsia="Times New Roman" w:hAnsi="Sylfaen" w:cs="Sylfaen"/>
          <w:noProof/>
          <w:lang w:val="en-US"/>
        </w:rPr>
        <w:t>№1.9.1-ის შესაბამისად;</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ა.ბ) „ა.ბ“ და „ა.გ“ ქვეპუნქტებით განსაზღვრული მოსარგებლეებისთვის  ანაზღაურდება ფარმაცევტული პროდუქტის ღირებულების 75%, ამ დანართის პირველი პუნქტის „ა“ ქვეპუნქტის „ა.ე“ და „ა.ვ“ ქვეპუნქტებით განსაზღვრული ჯგუფების შესაბამისი ლიმიტების ფარგლებში, დანართ</w:t>
      </w:r>
      <w:r>
        <w:rPr>
          <w:rFonts w:ascii="Sylfaen" w:hAnsi="Sylfaen" w:cs="Sylfaen"/>
          <w:noProof/>
          <w:lang w:val="en-US"/>
        </w:rPr>
        <w:t xml:space="preserve"> </w:t>
      </w:r>
      <w:r>
        <w:rPr>
          <w:rFonts w:ascii="Sylfaen" w:eastAsia="Times New Roman" w:hAnsi="Sylfaen" w:cs="Sylfaen"/>
          <w:noProof/>
          <w:lang w:val="en-US"/>
        </w:rPr>
        <w:t>№1.9.1-ის შესაბამისად;</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ბ) „ბ“ ქვეპუნქტით განსაზღვრული მოსარგებლეებისთვის ფარმაცევტული პროდუქტის ხარჯები ანაზღაურდება წლიური ლიმიტის 50 ლარის ფარგლებში, 50 პროცენტის თანაგადახდით, ხოლო 0 − 5 წლის ასაკის შშმ ბავშვებისათვის ანაზღაურდება წლიური ლიმიტის – 100 ლარის ფარგლებში, 50%-ის თანაგადახდით მოსარგებლის მხრიდან;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გ) დაუშვებელია მოსარგებლისთვის ამ პუნქტით გათვალისწინებული გადასახდელის გარდა სხვა რაიმე გადასახდელის გადახდევინება.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lastRenderedPageBreak/>
        <w:t>-5 წწასაკის ენტის თანაგადახდით, ხოლო გლებში შესყიდული მედიკამენტების ამოწურვამდე)</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5. ამ დანართის პირველი პუნქტის:</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 „ა“ ქვეპუნქტით განსაზღვრული ფარმაცევტული პროდუქტის ხარჯების ანაზღაურება ხორციელდება ფაქტობრივი ხარჯის მიხედვით, მაგრამ არაუმეტეს განმახორციელებლის მიერ დადგენილი ტარიფისა;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ბ) „ბ“ ქვეპუნქტით განსაზღვრული ფარმაცევტული პროდუქტის ხარჯების ანაზღაურება ხორციელდება ფაქტობრივი ხარჯის მიხედვით.</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en-US"/>
        </w:rPr>
      </w:pPr>
      <w:r>
        <w:rPr>
          <w:rFonts w:ascii="Sylfaen" w:eastAsia="Times New Roman" w:hAnsi="Sylfaen" w:cs="Sylfaen"/>
          <w:noProof/>
          <w:lang w:val="en-US"/>
        </w:rPr>
        <w:t>6. შესაბამისი წლების „ქრონიკული დაავადებების სამკურნალო მედიკამენტებით უზრუნველყოფის“ სახელმწიფო პროგრამის ფარგლებში ცენტრალიზებულად შესყიდული ფარმაცევტული პროდუქტის ამოწურვამდე, ამ დანართის მე-3 პუნქტით განსაზღვრული მიმწოდებელი ვალდებულია, უზრუნველყოს აღნიშნული ფარმაცევტული პროდუქტის უპირატესი გაცემა ბენეფიციარებზე, ამავე დანართით განსაზღვრული პირობების შესაბამისად. ამასთან, ცენტრალიზებულად შესყიდულ ფარმაცევტულ პროდუქტებზე არ ვრცელდება დანართ</w:t>
      </w:r>
      <w:r>
        <w:rPr>
          <w:rFonts w:ascii="Sylfaen" w:hAnsi="Sylfaen" w:cs="Sylfaen"/>
          <w:noProof/>
          <w:lang w:val="en-US"/>
        </w:rPr>
        <w:t xml:space="preserve"> </w:t>
      </w:r>
      <w:r>
        <w:rPr>
          <w:rFonts w:ascii="Sylfaen" w:eastAsia="Times New Roman" w:hAnsi="Sylfaen" w:cs="Sylfaen"/>
          <w:noProof/>
          <w:lang w:val="en-US"/>
        </w:rPr>
        <w:t xml:space="preserve">№1.9.1-ით განსაზღვრული ლიმიტები. </w:t>
      </w:r>
      <w:r>
        <w:rPr>
          <w:rFonts w:ascii="Sylfaen" w:hAnsi="Sylfaen" w:cs="Sylfaen"/>
          <w:i/>
          <w:iCs/>
          <w:noProof/>
          <w:sz w:val="20"/>
          <w:szCs w:val="20"/>
          <w:lang w:val="en-US"/>
        </w:rPr>
        <w:t>(5.03.2020 N146)</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hAnsi="Sylfaen" w:cs="Sylfaen"/>
          <w:noProof/>
          <w:lang w:val="en-US"/>
        </w:rPr>
        <w:t xml:space="preserve">7. </w:t>
      </w:r>
      <w:r>
        <w:rPr>
          <w:rFonts w:ascii="Sylfaen" w:eastAsia="Times New Roman" w:hAnsi="Sylfaen" w:cs="Sylfaen"/>
          <w:noProof/>
          <w:lang w:val="en-US"/>
        </w:rPr>
        <w:t>ამ დანართის პირველი პუნქტით განსაზღვრული ფარმაცევტული პროდუქტის ნუსხა, ფასის დადგენის წესი, ბენეფიციარების რეგისტრაციის წესი და პირობები, რომელსაც უნდა აკმაყოფილებდეს ამ დანართის პირველი პუნქტის „ა“ ქვეპუნქტით გათვალისწინებული ფარმაცევტული პროდუქტი, ასევე მიმწოდებლების ანგარიშგებისა და შესრულებული სამუშაოს ანაზღაურების წესი მტკიცდება სააგენტოს დირექტორის შესაბამისი ადმინისტრაციულ-სამართლებრივი აქტით, სამინისტროსთან შეთანხმებით.</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hAnsi="Sylfaen" w:cs="Sylfaen"/>
          <w:noProof/>
          <w:lang w:val="ka-GE" w:eastAsia="ka-GE"/>
        </w:rPr>
      </w:pPr>
      <w:r>
        <w:rPr>
          <w:rFonts w:ascii="Sylfaen" w:eastAsia="Times New Roman" w:hAnsi="Sylfaen" w:cs="Sylfaen"/>
          <w:noProof/>
          <w:lang w:val="en-US"/>
        </w:rPr>
        <w:t>დანართი</w:t>
      </w:r>
      <w:r>
        <w:rPr>
          <w:rFonts w:ascii="Sylfaen" w:hAnsi="Sylfaen" w:cs="Sylfaen"/>
          <w:noProof/>
          <w:lang w:val="en-US"/>
        </w:rPr>
        <w:t xml:space="preserve"> </w:t>
      </w:r>
      <w:r>
        <w:rPr>
          <w:rFonts w:ascii="Sylfaen" w:eastAsia="Times New Roman" w:hAnsi="Sylfaen" w:cs="Sylfaen"/>
          <w:noProof/>
          <w:lang w:val="en-US"/>
        </w:rPr>
        <w:t>№1.9.1</w:t>
      </w:r>
      <w:r>
        <w:rPr>
          <w:rFonts w:ascii="Sylfaen" w:hAnsi="Sylfaen" w:cs="Sylfaen"/>
          <w:noProof/>
          <w:lang w:val="ka-GE" w:eastAsia="ka-GE"/>
        </w:rPr>
        <w:t xml:space="preserve"> </w:t>
      </w:r>
      <w:r>
        <w:rPr>
          <w:rFonts w:ascii="Sylfaen" w:hAnsi="Sylfaen" w:cs="Sylfaen"/>
          <w:i/>
          <w:iCs/>
          <w:noProof/>
          <w:sz w:val="20"/>
          <w:szCs w:val="20"/>
          <w:lang w:val="en-US"/>
        </w:rPr>
        <w:t>(6.02.2020 N79</w:t>
      </w:r>
      <w:r>
        <w:rPr>
          <w:rFonts w:ascii="Sylfaen" w:hAnsi="Sylfaen" w:cs="Sylfaen"/>
          <w:noProof/>
          <w:lang w:val="en-US"/>
        </w:rPr>
        <w:t xml:space="preserve"> </w:t>
      </w:r>
      <w:r>
        <w:rPr>
          <w:rFonts w:ascii="Sylfaen" w:eastAsia="Times New Roman" w:hAnsi="Sylfaen" w:cs="Sylfaen"/>
          <w:i/>
          <w:iCs/>
          <w:noProof/>
          <w:sz w:val="20"/>
          <w:szCs w:val="20"/>
          <w:lang w:val="en-US"/>
        </w:rPr>
        <w:t>ამოქმედდეს გამოქვეყნებიდან მე-15 დღეს)</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en-US"/>
        </w:rPr>
      </w:pPr>
      <w:r>
        <w:rPr>
          <w:rFonts w:ascii="Sylfaen" w:hAnsi="Sylfaen" w:cs="Sylfaen"/>
          <w:noProof/>
          <w:lang w:val="en-US"/>
        </w:rPr>
        <w:t xml:space="preserve">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val="en-US"/>
        </w:rPr>
      </w:pPr>
      <w:r>
        <w:rPr>
          <w:rFonts w:ascii="Sylfaen" w:eastAsia="Times New Roman" w:hAnsi="Sylfaen" w:cs="Sylfaen"/>
          <w:b/>
          <w:bCs/>
          <w:noProof/>
          <w:lang w:val="en-US"/>
        </w:rPr>
        <w:t>დანართი №1.9-ის პირველი პუნქტის „ა“ ქვეპუნქტით განსაზღვრული ჯგუფების შესაბამისი ლიმიტები</w:t>
      </w:r>
    </w:p>
    <w:p w:rsidR="006B7CB5" w:rsidRDefault="006B7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lang w:val="en-US"/>
        </w:rPr>
      </w:pPr>
    </w:p>
    <w:tbl>
      <w:tblPr>
        <w:tblW w:w="0" w:type="auto"/>
        <w:tblInd w:w="23" w:type="dxa"/>
        <w:tblLayout w:type="fixed"/>
        <w:tblCellMar>
          <w:left w:w="15" w:type="dxa"/>
          <w:right w:w="15" w:type="dxa"/>
        </w:tblCellMar>
        <w:tblLook w:val="0000" w:firstRow="0" w:lastRow="0" w:firstColumn="0" w:lastColumn="0" w:noHBand="0" w:noVBand="0"/>
      </w:tblPr>
      <w:tblGrid>
        <w:gridCol w:w="6604"/>
        <w:gridCol w:w="2744"/>
      </w:tblGrid>
      <w:tr w:rsidR="006B7CB5">
        <w:trPr>
          <w:trHeight w:val="181"/>
        </w:trPr>
        <w:tc>
          <w:tcPr>
            <w:tcW w:w="6604" w:type="dxa"/>
            <w:tcBorders>
              <w:top w:val="single" w:sz="6" w:space="0" w:color="auto"/>
              <w:left w:val="single" w:sz="6" w:space="0" w:color="auto"/>
              <w:bottom w:val="single" w:sz="6" w:space="0" w:color="auto"/>
              <w:right w:val="single" w:sz="6" w:space="0" w:color="auto"/>
            </w:tcBorders>
            <w:vAlign w:val="center"/>
          </w:tcPr>
          <w:p w:rsidR="006B7CB5" w:rsidRDefault="006B7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0"/>
                <w:szCs w:val="20"/>
                <w:lang w:val="en-US"/>
              </w:rPr>
            </w:pPr>
          </w:p>
        </w:tc>
        <w:tc>
          <w:tcPr>
            <w:tcW w:w="274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წლიური ლიმიტი (ლარი)</w:t>
            </w:r>
          </w:p>
        </w:tc>
      </w:tr>
      <w:tr w:rsidR="006B7CB5">
        <w:trPr>
          <w:trHeight w:val="34"/>
        </w:trPr>
        <w:tc>
          <w:tcPr>
            <w:tcW w:w="660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გულ-სისხლძარღვთა ქრონიკული დაავადებები </w:t>
            </w:r>
          </w:p>
        </w:tc>
        <w:tc>
          <w:tcPr>
            <w:tcW w:w="274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200 </w:t>
            </w:r>
          </w:p>
        </w:tc>
      </w:tr>
      <w:tr w:rsidR="006B7CB5">
        <w:trPr>
          <w:trHeight w:val="34"/>
        </w:trPr>
        <w:tc>
          <w:tcPr>
            <w:tcW w:w="660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ფილტვის  ქრონიკული დაავადებები </w:t>
            </w:r>
          </w:p>
        </w:tc>
        <w:tc>
          <w:tcPr>
            <w:tcW w:w="274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300 </w:t>
            </w:r>
          </w:p>
        </w:tc>
      </w:tr>
      <w:tr w:rsidR="006B7CB5">
        <w:trPr>
          <w:trHeight w:val="34"/>
        </w:trPr>
        <w:tc>
          <w:tcPr>
            <w:tcW w:w="660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დიაბეტი (ტიპი 2) </w:t>
            </w:r>
          </w:p>
        </w:tc>
        <w:tc>
          <w:tcPr>
            <w:tcW w:w="274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40 </w:t>
            </w:r>
          </w:p>
        </w:tc>
      </w:tr>
      <w:tr w:rsidR="006B7CB5">
        <w:trPr>
          <w:trHeight w:val="34"/>
        </w:trPr>
        <w:tc>
          <w:tcPr>
            <w:tcW w:w="660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ფარისებრი ჯირკვლის ქრონიკული დაავადებები </w:t>
            </w:r>
          </w:p>
        </w:tc>
        <w:tc>
          <w:tcPr>
            <w:tcW w:w="274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20 </w:t>
            </w:r>
          </w:p>
        </w:tc>
      </w:tr>
      <w:tr w:rsidR="006B7CB5">
        <w:trPr>
          <w:trHeight w:val="34"/>
        </w:trPr>
        <w:tc>
          <w:tcPr>
            <w:tcW w:w="660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პარკინსონი </w:t>
            </w:r>
          </w:p>
        </w:tc>
        <w:tc>
          <w:tcPr>
            <w:tcW w:w="274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400 </w:t>
            </w:r>
          </w:p>
        </w:tc>
      </w:tr>
      <w:tr w:rsidR="006B7CB5">
        <w:trPr>
          <w:trHeight w:val="34"/>
        </w:trPr>
        <w:tc>
          <w:tcPr>
            <w:tcW w:w="660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ეპილეფსია </w:t>
            </w:r>
          </w:p>
        </w:tc>
        <w:tc>
          <w:tcPr>
            <w:tcW w:w="274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300</w:t>
            </w:r>
          </w:p>
        </w:tc>
      </w:tr>
    </w:tbl>
    <w:p w:rsidR="006B7CB5" w:rsidRDefault="006B7CB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5"/>
        <w:rPr>
          <w:rFonts w:ascii="Sylfaen" w:eastAsia="Times New Roman" w:hAnsi="Sylfaen" w:cs="Sylfaen"/>
          <w:noProof/>
          <w:color w:val="333333"/>
          <w:sz w:val="20"/>
          <w:szCs w:val="20"/>
          <w:lang w:val="en-US"/>
        </w:rPr>
      </w:pPr>
    </w:p>
    <w:sectPr w:rsidR="006B7CB5">
      <w:headerReference w:type="even" r:id="rId7"/>
      <w:headerReference w:type="default" r:id="rId8"/>
      <w:footerReference w:type="even" r:id="rId9"/>
      <w:footerReference w:type="default" r:id="rId10"/>
      <w:headerReference w:type="first" r:id="rId11"/>
      <w:footerReference w:type="first" r:id="rId12"/>
      <w:pgSz w:w="12240" w:h="15840"/>
      <w:pgMar w:top="1138" w:right="1138" w:bottom="1138" w:left="113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396A" w:rsidRDefault="001D396A" w:rsidP="00B909E9">
      <w:r>
        <w:separator/>
      </w:r>
    </w:p>
  </w:endnote>
  <w:endnote w:type="continuationSeparator" w:id="0">
    <w:p w:rsidR="001D396A" w:rsidRDefault="001D396A" w:rsidP="00B90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9E9" w:rsidRDefault="00B909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2" w:space="0" w:color="auto"/>
      </w:tblBorders>
      <w:tblLayout w:type="fixed"/>
      <w:tblLook w:val="0000" w:firstRow="0" w:lastRow="0" w:firstColumn="0" w:lastColumn="0" w:noHBand="0" w:noVBand="0"/>
    </w:tblPr>
    <w:tblGrid>
      <w:gridCol w:w="5090"/>
      <w:gridCol w:w="5090"/>
    </w:tblGrid>
    <w:tr w:rsidR="00B909E9" w:rsidTr="00B909E9">
      <w:tc>
        <w:tcPr>
          <w:tcW w:w="5090" w:type="dxa"/>
          <w:shd w:val="clear" w:color="auto" w:fill="auto"/>
        </w:tcPr>
        <w:p w:rsidR="00B909E9" w:rsidRPr="00B909E9" w:rsidRDefault="00B909E9" w:rsidP="00B909E9">
          <w:pPr>
            <w:pStyle w:val="Footer"/>
            <w:rPr>
              <w:rFonts w:ascii="Sylfaen" w:hAnsi="Sylfaen"/>
              <w:noProof/>
              <w:sz w:val="16"/>
            </w:rPr>
          </w:pPr>
          <w:r w:rsidRPr="00B909E9">
            <w:rPr>
              <w:rFonts w:ascii="Sylfaen" w:hAnsi="Sylfaen"/>
              <w:noProof/>
              <w:sz w:val="16"/>
            </w:rPr>
            <w:t>21 თებერვალი 2013  საქართველოს მთავრობა  დადგენილება N 36</w:t>
          </w:r>
        </w:p>
      </w:tc>
      <w:tc>
        <w:tcPr>
          <w:tcW w:w="5090" w:type="dxa"/>
          <w:shd w:val="clear" w:color="auto" w:fill="auto"/>
        </w:tcPr>
        <w:p w:rsidR="00B909E9" w:rsidRPr="00B909E9" w:rsidRDefault="00B909E9" w:rsidP="00B909E9">
          <w:pPr>
            <w:pStyle w:val="Footer"/>
            <w:jc w:val="right"/>
            <w:rPr>
              <w:rFonts w:ascii="Sylfaen" w:hAnsi="Sylfaen"/>
              <w:noProof/>
              <w:sz w:val="16"/>
            </w:rPr>
          </w:pPr>
          <w:r w:rsidRPr="00B909E9">
            <w:rPr>
              <w:rFonts w:ascii="Sylfaen" w:hAnsi="Sylfaen"/>
              <w:noProof/>
              <w:sz w:val="16"/>
            </w:rPr>
            <w:t xml:space="preserve"> [ ამოღებულია ბაზიდან  : 13 აპრილი 2020 ]</w:t>
          </w:r>
        </w:p>
      </w:tc>
    </w:tr>
    <w:tr w:rsidR="00B909E9" w:rsidTr="00B909E9">
      <w:tc>
        <w:tcPr>
          <w:tcW w:w="5090" w:type="dxa"/>
          <w:shd w:val="clear" w:color="auto" w:fill="auto"/>
        </w:tcPr>
        <w:p w:rsidR="00B909E9" w:rsidRDefault="00B909E9" w:rsidP="00B909E9">
          <w:pPr>
            <w:pStyle w:val="Footer"/>
          </w:pPr>
        </w:p>
      </w:tc>
      <w:tc>
        <w:tcPr>
          <w:tcW w:w="5090" w:type="dxa"/>
          <w:shd w:val="clear" w:color="auto" w:fill="auto"/>
        </w:tcPr>
        <w:p w:rsidR="00B909E9" w:rsidRPr="00B909E9" w:rsidRDefault="00B909E9" w:rsidP="00B909E9">
          <w:pPr>
            <w:pStyle w:val="Footer"/>
            <w:jc w:val="right"/>
            <w:rPr>
              <w:rFonts w:ascii="Sylfaen" w:hAnsi="Sylfaen"/>
              <w:noProof/>
              <w:sz w:val="16"/>
            </w:rPr>
          </w:pPr>
          <w:r w:rsidRPr="00B909E9">
            <w:rPr>
              <w:rFonts w:ascii="Sylfaen" w:hAnsi="Sylfaen"/>
              <w:noProof/>
              <w:sz w:val="16"/>
            </w:rPr>
            <w:t xml:space="preserve">კოდიფიცირებული </w:t>
          </w:r>
        </w:p>
      </w:tc>
    </w:tr>
  </w:tbl>
  <w:p w:rsidR="00B909E9" w:rsidRPr="00B909E9" w:rsidRDefault="00B909E9" w:rsidP="00B909E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9E9" w:rsidRDefault="00B909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396A" w:rsidRDefault="001D396A" w:rsidP="00B909E9">
      <w:r>
        <w:separator/>
      </w:r>
    </w:p>
  </w:footnote>
  <w:footnote w:type="continuationSeparator" w:id="0">
    <w:p w:rsidR="001D396A" w:rsidRDefault="001D396A" w:rsidP="00B909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9E9" w:rsidRDefault="00B909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2" w:space="0" w:color="auto"/>
      </w:tblBorders>
      <w:tblLayout w:type="fixed"/>
      <w:tblLook w:val="0000" w:firstRow="0" w:lastRow="0" w:firstColumn="0" w:lastColumn="0" w:noHBand="0" w:noVBand="0"/>
    </w:tblPr>
    <w:tblGrid>
      <w:gridCol w:w="5090"/>
      <w:gridCol w:w="5090"/>
    </w:tblGrid>
    <w:tr w:rsidR="00B909E9" w:rsidTr="00B909E9">
      <w:tc>
        <w:tcPr>
          <w:tcW w:w="5090" w:type="dxa"/>
          <w:shd w:val="clear" w:color="auto" w:fill="auto"/>
        </w:tcPr>
        <w:p w:rsidR="00B909E9" w:rsidRDefault="00B909E9" w:rsidP="00B909E9">
          <w:pPr>
            <w:pStyle w:val="Header"/>
          </w:pPr>
          <w:r>
            <w:t>Codex R4</w:t>
          </w:r>
        </w:p>
      </w:tc>
      <w:tc>
        <w:tcPr>
          <w:tcW w:w="5090" w:type="dxa"/>
          <w:shd w:val="clear" w:color="auto" w:fill="auto"/>
        </w:tcPr>
        <w:p w:rsidR="00B909E9" w:rsidRDefault="00B909E9" w:rsidP="00B909E9">
          <w:pPr>
            <w:pStyle w:val="Header"/>
            <w:jc w:val="right"/>
          </w:pPr>
          <w:r>
            <w:fldChar w:fldCharType="begin"/>
          </w:r>
          <w:r>
            <w:instrText xml:space="preserve"> PAGE  \* MERGEFORMAT </w:instrText>
          </w:r>
          <w:r>
            <w:fldChar w:fldCharType="separate"/>
          </w:r>
          <w:r w:rsidR="00BD4AC8">
            <w:rPr>
              <w:noProof/>
            </w:rPr>
            <w:t>103</w:t>
          </w:r>
          <w:r>
            <w:fldChar w:fldCharType="end"/>
          </w:r>
          <w:r>
            <w:t xml:space="preserve"> of </w:t>
          </w:r>
          <w:fldSimple w:instr=" NUMPAGES  \* MERGEFORMAT ">
            <w:r w:rsidR="00BD4AC8">
              <w:rPr>
                <w:noProof/>
              </w:rPr>
              <w:t>107</w:t>
            </w:r>
          </w:fldSimple>
        </w:p>
      </w:tc>
    </w:tr>
  </w:tbl>
  <w:p w:rsidR="00B909E9" w:rsidRPr="00B909E9" w:rsidRDefault="00B909E9" w:rsidP="00B909E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9E9" w:rsidRDefault="00B909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9E9"/>
    <w:rsid w:val="00035DC7"/>
    <w:rsid w:val="001D396A"/>
    <w:rsid w:val="006B7CB5"/>
    <w:rsid w:val="00973230"/>
    <w:rsid w:val="00B909E9"/>
    <w:rsid w:val="00BD4A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spacing w:after="0" w:line="240" w:lineRule="auto"/>
    </w:pPr>
    <w:rPr>
      <w:rFonts w:ascii="Times New Roman" w:hAnsi="Times New Roman" w:cs="Times New Roman"/>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styleId="NormalWeb">
    <w:name w:val="Normal (Web)"/>
    <w:basedOn w:val="Normal"/>
    <w:uiPriority w:val="99"/>
    <w:pPr>
      <w:spacing w:before="100" w:after="100"/>
    </w:pPr>
  </w:style>
  <w:style w:type="paragraph" w:styleId="Header">
    <w:name w:val="header"/>
    <w:basedOn w:val="Normal"/>
    <w:link w:val="HeaderChar"/>
    <w:uiPriority w:val="99"/>
    <w:unhideWhenUsed/>
    <w:rsid w:val="00B909E9"/>
    <w:pPr>
      <w:tabs>
        <w:tab w:val="center" w:pos="4844"/>
        <w:tab w:val="right" w:pos="9689"/>
      </w:tabs>
    </w:pPr>
  </w:style>
  <w:style w:type="character" w:customStyle="1" w:styleId="HeaderChar">
    <w:name w:val="Header Char"/>
    <w:basedOn w:val="DefaultParagraphFont"/>
    <w:link w:val="Header"/>
    <w:uiPriority w:val="99"/>
    <w:rsid w:val="00B909E9"/>
    <w:rPr>
      <w:rFonts w:ascii="Times New Roman" w:hAnsi="Times New Roman" w:cs="Times New Roman"/>
      <w:sz w:val="24"/>
      <w:szCs w:val="24"/>
      <w:lang w:val="x-none"/>
    </w:rPr>
  </w:style>
  <w:style w:type="paragraph" w:styleId="Footer">
    <w:name w:val="footer"/>
    <w:basedOn w:val="Normal"/>
    <w:link w:val="FooterChar"/>
    <w:uiPriority w:val="99"/>
    <w:unhideWhenUsed/>
    <w:rsid w:val="00B909E9"/>
    <w:pPr>
      <w:tabs>
        <w:tab w:val="center" w:pos="4844"/>
        <w:tab w:val="right" w:pos="9689"/>
      </w:tabs>
    </w:pPr>
  </w:style>
  <w:style w:type="character" w:customStyle="1" w:styleId="FooterChar">
    <w:name w:val="Footer Char"/>
    <w:basedOn w:val="DefaultParagraphFont"/>
    <w:link w:val="Footer"/>
    <w:uiPriority w:val="99"/>
    <w:rsid w:val="00B909E9"/>
    <w:rPr>
      <w:rFonts w:ascii="Times New Roman" w:hAnsi="Times New Roman" w:cs="Times New Roman"/>
      <w:sz w:val="24"/>
      <w:szCs w:val="24"/>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spacing w:after="0" w:line="240" w:lineRule="auto"/>
    </w:pPr>
    <w:rPr>
      <w:rFonts w:ascii="Times New Roman" w:hAnsi="Times New Roman" w:cs="Times New Roman"/>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styleId="NormalWeb">
    <w:name w:val="Normal (Web)"/>
    <w:basedOn w:val="Normal"/>
    <w:uiPriority w:val="99"/>
    <w:pPr>
      <w:spacing w:before="100" w:after="100"/>
    </w:pPr>
  </w:style>
  <w:style w:type="paragraph" w:styleId="Header">
    <w:name w:val="header"/>
    <w:basedOn w:val="Normal"/>
    <w:link w:val="HeaderChar"/>
    <w:uiPriority w:val="99"/>
    <w:unhideWhenUsed/>
    <w:rsid w:val="00B909E9"/>
    <w:pPr>
      <w:tabs>
        <w:tab w:val="center" w:pos="4844"/>
        <w:tab w:val="right" w:pos="9689"/>
      </w:tabs>
    </w:pPr>
  </w:style>
  <w:style w:type="character" w:customStyle="1" w:styleId="HeaderChar">
    <w:name w:val="Header Char"/>
    <w:basedOn w:val="DefaultParagraphFont"/>
    <w:link w:val="Header"/>
    <w:uiPriority w:val="99"/>
    <w:rsid w:val="00B909E9"/>
    <w:rPr>
      <w:rFonts w:ascii="Times New Roman" w:hAnsi="Times New Roman" w:cs="Times New Roman"/>
      <w:sz w:val="24"/>
      <w:szCs w:val="24"/>
      <w:lang w:val="x-none"/>
    </w:rPr>
  </w:style>
  <w:style w:type="paragraph" w:styleId="Footer">
    <w:name w:val="footer"/>
    <w:basedOn w:val="Normal"/>
    <w:link w:val="FooterChar"/>
    <w:uiPriority w:val="99"/>
    <w:unhideWhenUsed/>
    <w:rsid w:val="00B909E9"/>
    <w:pPr>
      <w:tabs>
        <w:tab w:val="center" w:pos="4844"/>
        <w:tab w:val="right" w:pos="9689"/>
      </w:tabs>
    </w:pPr>
  </w:style>
  <w:style w:type="character" w:customStyle="1" w:styleId="FooterChar">
    <w:name w:val="Footer Char"/>
    <w:basedOn w:val="DefaultParagraphFont"/>
    <w:link w:val="Footer"/>
    <w:uiPriority w:val="99"/>
    <w:rsid w:val="00B909E9"/>
    <w:rPr>
      <w:rFonts w:ascii="Times New Roman" w:hAnsi="Times New Roman" w:cs="Times New Roman"/>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107</Pages>
  <Words>41057</Words>
  <Characters>234030</Characters>
  <Application>Microsoft Office Word</Application>
  <DocSecurity>0</DocSecurity>
  <Lines>1950</Lines>
  <Paragraphs>549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274538</CharactersWithSpaces>
  <SharedDoc>false</SharedDoc>
  <HyperlinkBase>C:\2\</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Ketevan Goginashvili</cp:lastModifiedBy>
  <cp:revision>3</cp:revision>
  <dcterms:created xsi:type="dcterms:W3CDTF">2020-04-13T16:50:00Z</dcterms:created>
  <dcterms:modified xsi:type="dcterms:W3CDTF">2020-04-16T14:38:00Z</dcterms:modified>
</cp:coreProperties>
</file>